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6406B" w:rsidRDefault="00A6406B" w:rsidP="00A6406B">
      <w:pPr>
        <w:jc w:val="center"/>
        <w:rPr>
          <w:b/>
          <w:sz w:val="28"/>
          <w:szCs w:val="28"/>
        </w:rPr>
      </w:pPr>
    </w:p>
    <w:p w:rsidR="00A6406B" w:rsidRPr="00097A5B" w:rsidRDefault="00A6406B" w:rsidP="00A6406B">
      <w:pPr>
        <w:jc w:val="center"/>
        <w:rPr>
          <w:b/>
          <w:sz w:val="28"/>
          <w:szCs w:val="28"/>
        </w:rPr>
      </w:pPr>
      <w:r w:rsidRPr="00097A5B">
        <w:rPr>
          <w:b/>
          <w:sz w:val="28"/>
          <w:szCs w:val="28"/>
        </w:rPr>
        <w:t>М</w:t>
      </w:r>
      <w:r w:rsidR="00097A5B" w:rsidRPr="00097A5B">
        <w:rPr>
          <w:b/>
          <w:sz w:val="28"/>
          <w:szCs w:val="28"/>
        </w:rPr>
        <w:t>ИНИСТЕРСТВО ОБРАЗОВАНИЯ РЕСПУБЛИКИ БЕЛАРУСЬ</w:t>
      </w:r>
    </w:p>
    <w:p w:rsidR="00A6406B" w:rsidRPr="00201377" w:rsidRDefault="00A6406B" w:rsidP="00A6406B">
      <w:pPr>
        <w:jc w:val="center"/>
        <w:rPr>
          <w:sz w:val="28"/>
          <w:szCs w:val="28"/>
        </w:rPr>
      </w:pPr>
      <w:r w:rsidRPr="00201377">
        <w:rPr>
          <w:sz w:val="28"/>
          <w:szCs w:val="28"/>
        </w:rPr>
        <w:t>Учебно-методическое объединение по педагогическому образованию</w:t>
      </w:r>
    </w:p>
    <w:p w:rsidR="00A6406B" w:rsidRDefault="00A6406B" w:rsidP="00A6406B">
      <w:pPr>
        <w:jc w:val="center"/>
        <w:rPr>
          <w:sz w:val="28"/>
          <w:szCs w:val="28"/>
        </w:rPr>
      </w:pPr>
    </w:p>
    <w:p w:rsidR="00A6406B" w:rsidRDefault="00A6406B" w:rsidP="00A6406B">
      <w:pPr>
        <w:jc w:val="center"/>
        <w:rPr>
          <w:sz w:val="28"/>
          <w:szCs w:val="28"/>
        </w:rPr>
      </w:pPr>
    </w:p>
    <w:p w:rsidR="00A6406B" w:rsidRDefault="00A6406B" w:rsidP="00A6406B">
      <w:pPr>
        <w:jc w:val="center"/>
        <w:rPr>
          <w:sz w:val="28"/>
          <w:szCs w:val="28"/>
        </w:rPr>
      </w:pPr>
    </w:p>
    <w:tbl>
      <w:tblPr>
        <w:tblStyle w:val="a4"/>
        <w:tblW w:w="0" w:type="auto"/>
        <w:tblLook w:val="01E0"/>
      </w:tblPr>
      <w:tblGrid>
        <w:gridCol w:w="4068"/>
        <w:gridCol w:w="5503"/>
      </w:tblGrid>
      <w:tr w:rsidR="00A6406B" w:rsidTr="00A6406B">
        <w:tc>
          <w:tcPr>
            <w:tcW w:w="4068" w:type="dxa"/>
            <w:tcBorders>
              <w:top w:val="nil"/>
              <w:left w:val="nil"/>
              <w:bottom w:val="nil"/>
              <w:right w:val="nil"/>
            </w:tcBorders>
            <w:hideMark/>
          </w:tcPr>
          <w:p w:rsidR="00A6406B" w:rsidRDefault="00A6406B">
            <w:pPr>
              <w:jc w:val="center"/>
              <w:rPr>
                <w:sz w:val="28"/>
                <w:szCs w:val="28"/>
              </w:rPr>
            </w:pPr>
            <w:r>
              <w:rPr>
                <w:sz w:val="28"/>
                <w:szCs w:val="28"/>
              </w:rPr>
              <w:t xml:space="preserve"> </w:t>
            </w:r>
          </w:p>
        </w:tc>
        <w:tc>
          <w:tcPr>
            <w:tcW w:w="5503" w:type="dxa"/>
            <w:tcBorders>
              <w:top w:val="nil"/>
              <w:left w:val="nil"/>
              <w:bottom w:val="nil"/>
              <w:right w:val="nil"/>
            </w:tcBorders>
          </w:tcPr>
          <w:p w:rsidR="00A6406B" w:rsidRDefault="00A6406B">
            <w:pPr>
              <w:rPr>
                <w:b/>
                <w:sz w:val="28"/>
                <w:szCs w:val="28"/>
              </w:rPr>
            </w:pPr>
            <w:r>
              <w:rPr>
                <w:b/>
                <w:sz w:val="28"/>
                <w:szCs w:val="28"/>
              </w:rPr>
              <w:t>УТВЕРЖДАЮ</w:t>
            </w:r>
          </w:p>
          <w:p w:rsidR="00A6406B" w:rsidRDefault="00A6406B">
            <w:pPr>
              <w:rPr>
                <w:sz w:val="28"/>
                <w:szCs w:val="28"/>
              </w:rPr>
            </w:pPr>
            <w:r>
              <w:rPr>
                <w:sz w:val="28"/>
                <w:szCs w:val="28"/>
              </w:rPr>
              <w:t>Первый заместитель</w:t>
            </w:r>
            <w:r w:rsidR="00097A5B">
              <w:rPr>
                <w:sz w:val="28"/>
                <w:szCs w:val="28"/>
              </w:rPr>
              <w:t xml:space="preserve"> </w:t>
            </w:r>
            <w:r>
              <w:rPr>
                <w:sz w:val="28"/>
                <w:szCs w:val="28"/>
              </w:rPr>
              <w:t>Министра образования</w:t>
            </w:r>
          </w:p>
          <w:p w:rsidR="00A6406B" w:rsidRDefault="00A6406B">
            <w:pPr>
              <w:rPr>
                <w:sz w:val="28"/>
                <w:szCs w:val="28"/>
              </w:rPr>
            </w:pPr>
            <w:r>
              <w:rPr>
                <w:sz w:val="28"/>
                <w:szCs w:val="28"/>
              </w:rPr>
              <w:t>Республики Беларусь</w:t>
            </w:r>
          </w:p>
          <w:p w:rsidR="00A6406B" w:rsidRDefault="00A6406B">
            <w:pPr>
              <w:rPr>
                <w:sz w:val="28"/>
                <w:szCs w:val="28"/>
              </w:rPr>
            </w:pPr>
          </w:p>
          <w:p w:rsidR="00A6406B" w:rsidRDefault="00A67D50">
            <w:pPr>
              <w:rPr>
                <w:sz w:val="28"/>
                <w:szCs w:val="28"/>
              </w:rPr>
            </w:pPr>
            <w:r>
              <w:rPr>
                <w:sz w:val="28"/>
                <w:szCs w:val="28"/>
              </w:rPr>
              <w:t>_______________________</w:t>
            </w:r>
            <w:r w:rsidR="00A6406B">
              <w:rPr>
                <w:sz w:val="28"/>
                <w:szCs w:val="28"/>
              </w:rPr>
              <w:t xml:space="preserve">  </w:t>
            </w:r>
          </w:p>
          <w:p w:rsidR="00A6406B" w:rsidRDefault="00A6406B">
            <w:pPr>
              <w:rPr>
                <w:sz w:val="28"/>
                <w:szCs w:val="28"/>
              </w:rPr>
            </w:pPr>
            <w:r>
              <w:rPr>
                <w:sz w:val="28"/>
                <w:szCs w:val="28"/>
              </w:rPr>
              <w:t>_______________________</w:t>
            </w:r>
          </w:p>
          <w:p w:rsidR="00A6406B" w:rsidRDefault="00A6406B">
            <w:pPr>
              <w:rPr>
                <w:sz w:val="28"/>
                <w:szCs w:val="28"/>
              </w:rPr>
            </w:pPr>
            <w:r>
              <w:rPr>
                <w:sz w:val="28"/>
                <w:szCs w:val="28"/>
              </w:rPr>
              <w:t>Регистрационный № Т</w:t>
            </w:r>
            <w:proofErr w:type="gramStart"/>
            <w:r>
              <w:rPr>
                <w:sz w:val="28"/>
                <w:szCs w:val="28"/>
              </w:rPr>
              <w:t>Д-</w:t>
            </w:r>
            <w:proofErr w:type="gramEnd"/>
            <w:r>
              <w:rPr>
                <w:sz w:val="28"/>
                <w:szCs w:val="28"/>
              </w:rPr>
              <w:t>_________/тип.</w:t>
            </w:r>
          </w:p>
        </w:tc>
      </w:tr>
      <w:tr w:rsidR="00201377" w:rsidTr="00A6406B">
        <w:tc>
          <w:tcPr>
            <w:tcW w:w="4068" w:type="dxa"/>
            <w:tcBorders>
              <w:top w:val="nil"/>
              <w:left w:val="nil"/>
              <w:bottom w:val="nil"/>
              <w:right w:val="nil"/>
            </w:tcBorders>
          </w:tcPr>
          <w:p w:rsidR="00201377" w:rsidRDefault="00201377">
            <w:pPr>
              <w:jc w:val="center"/>
              <w:rPr>
                <w:sz w:val="28"/>
                <w:szCs w:val="28"/>
              </w:rPr>
            </w:pPr>
          </w:p>
        </w:tc>
        <w:tc>
          <w:tcPr>
            <w:tcW w:w="5503" w:type="dxa"/>
            <w:tcBorders>
              <w:top w:val="nil"/>
              <w:left w:val="nil"/>
              <w:bottom w:val="nil"/>
              <w:right w:val="nil"/>
            </w:tcBorders>
          </w:tcPr>
          <w:p w:rsidR="00201377" w:rsidRDefault="00201377">
            <w:pPr>
              <w:rPr>
                <w:b/>
                <w:sz w:val="28"/>
                <w:szCs w:val="28"/>
              </w:rPr>
            </w:pPr>
          </w:p>
        </w:tc>
      </w:tr>
    </w:tbl>
    <w:p w:rsidR="00A6406B" w:rsidRDefault="00A6406B" w:rsidP="00A6406B">
      <w:pPr>
        <w:jc w:val="center"/>
        <w:rPr>
          <w:sz w:val="28"/>
          <w:szCs w:val="28"/>
        </w:rPr>
      </w:pPr>
    </w:p>
    <w:p w:rsidR="00A6406B" w:rsidRDefault="00A6406B" w:rsidP="00A6406B">
      <w:pPr>
        <w:jc w:val="center"/>
        <w:rPr>
          <w:b/>
          <w:sz w:val="28"/>
          <w:szCs w:val="28"/>
        </w:rPr>
      </w:pPr>
      <w:r>
        <w:rPr>
          <w:b/>
          <w:sz w:val="28"/>
          <w:szCs w:val="28"/>
        </w:rPr>
        <w:t>НОВАЯ И НОВЕЙШАЯ ИСТОРИЯ</w:t>
      </w:r>
    </w:p>
    <w:p w:rsidR="00A6406B" w:rsidRDefault="00A6406B" w:rsidP="00A6406B">
      <w:pPr>
        <w:jc w:val="center"/>
        <w:rPr>
          <w:b/>
          <w:sz w:val="28"/>
          <w:szCs w:val="28"/>
        </w:rPr>
      </w:pPr>
      <w:r>
        <w:rPr>
          <w:b/>
          <w:sz w:val="28"/>
          <w:szCs w:val="28"/>
        </w:rPr>
        <w:t>СТРАН АЗИИ И АФРИКИ</w:t>
      </w:r>
    </w:p>
    <w:p w:rsidR="00A6406B" w:rsidRDefault="00A6406B" w:rsidP="00A6406B">
      <w:pPr>
        <w:jc w:val="center"/>
        <w:rPr>
          <w:sz w:val="28"/>
          <w:szCs w:val="28"/>
        </w:rPr>
      </w:pPr>
    </w:p>
    <w:p w:rsidR="00097A5B" w:rsidRDefault="00A6406B" w:rsidP="00A6406B">
      <w:pPr>
        <w:jc w:val="center"/>
        <w:rPr>
          <w:sz w:val="28"/>
          <w:szCs w:val="28"/>
        </w:rPr>
      </w:pPr>
      <w:r>
        <w:rPr>
          <w:sz w:val="28"/>
          <w:szCs w:val="28"/>
        </w:rPr>
        <w:t>Типовая учебная программа</w:t>
      </w:r>
      <w:r w:rsidR="00097A5B">
        <w:rPr>
          <w:sz w:val="28"/>
          <w:szCs w:val="28"/>
        </w:rPr>
        <w:t xml:space="preserve"> </w:t>
      </w:r>
      <w:r w:rsidR="00201377">
        <w:rPr>
          <w:sz w:val="28"/>
          <w:szCs w:val="28"/>
        </w:rPr>
        <w:t xml:space="preserve">по учебной дисциплине </w:t>
      </w:r>
    </w:p>
    <w:p w:rsidR="00A6406B" w:rsidRDefault="00201377" w:rsidP="00A6406B">
      <w:pPr>
        <w:jc w:val="center"/>
        <w:rPr>
          <w:sz w:val="28"/>
          <w:szCs w:val="28"/>
        </w:rPr>
      </w:pPr>
      <w:r>
        <w:rPr>
          <w:sz w:val="28"/>
          <w:szCs w:val="28"/>
        </w:rPr>
        <w:t>для специальности</w:t>
      </w:r>
    </w:p>
    <w:p w:rsidR="00201377" w:rsidRDefault="00201377" w:rsidP="00201377">
      <w:pPr>
        <w:jc w:val="center"/>
        <w:rPr>
          <w:sz w:val="28"/>
          <w:szCs w:val="28"/>
        </w:rPr>
      </w:pPr>
      <w:r>
        <w:rPr>
          <w:sz w:val="28"/>
          <w:szCs w:val="28"/>
        </w:rPr>
        <w:t xml:space="preserve">1-02 01 </w:t>
      </w:r>
      <w:proofErr w:type="spellStart"/>
      <w:r>
        <w:rPr>
          <w:sz w:val="28"/>
          <w:szCs w:val="28"/>
        </w:rPr>
        <w:t>01</w:t>
      </w:r>
      <w:proofErr w:type="spellEnd"/>
      <w:r>
        <w:rPr>
          <w:sz w:val="28"/>
          <w:szCs w:val="28"/>
        </w:rPr>
        <w:t xml:space="preserve"> История и обществоведческие дисциплины</w:t>
      </w:r>
    </w:p>
    <w:p w:rsidR="00A6406B" w:rsidRDefault="00A6406B" w:rsidP="00A6406B">
      <w:pPr>
        <w:jc w:val="center"/>
        <w:rPr>
          <w:sz w:val="28"/>
          <w:szCs w:val="28"/>
        </w:rPr>
      </w:pPr>
    </w:p>
    <w:p w:rsidR="00A6406B" w:rsidRDefault="00A6406B" w:rsidP="00A6406B">
      <w:pPr>
        <w:rPr>
          <w:sz w:val="28"/>
          <w:szCs w:val="28"/>
        </w:rPr>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
      <w:tblGrid>
        <w:gridCol w:w="4785"/>
        <w:gridCol w:w="4786"/>
      </w:tblGrid>
      <w:tr w:rsidR="00A6406B" w:rsidTr="00A6406B">
        <w:tc>
          <w:tcPr>
            <w:tcW w:w="4785" w:type="dxa"/>
          </w:tcPr>
          <w:p w:rsidR="00A6406B" w:rsidRDefault="00A6406B">
            <w:pPr>
              <w:rPr>
                <w:b/>
                <w:sz w:val="28"/>
                <w:szCs w:val="28"/>
              </w:rPr>
            </w:pPr>
            <w:r>
              <w:rPr>
                <w:b/>
                <w:sz w:val="28"/>
                <w:szCs w:val="28"/>
              </w:rPr>
              <w:t>СОГЛАСОВАНО</w:t>
            </w:r>
          </w:p>
          <w:p w:rsidR="00A6406B" w:rsidRDefault="00201377">
            <w:pPr>
              <w:rPr>
                <w:sz w:val="28"/>
                <w:szCs w:val="28"/>
              </w:rPr>
            </w:pPr>
            <w:r>
              <w:rPr>
                <w:sz w:val="28"/>
                <w:szCs w:val="28"/>
              </w:rPr>
              <w:t xml:space="preserve">Председатель </w:t>
            </w:r>
            <w:r w:rsidR="00097A5B">
              <w:rPr>
                <w:sz w:val="28"/>
                <w:szCs w:val="28"/>
              </w:rPr>
              <w:br/>
            </w:r>
            <w:r>
              <w:rPr>
                <w:sz w:val="28"/>
                <w:szCs w:val="28"/>
              </w:rPr>
              <w:t>У</w:t>
            </w:r>
            <w:r w:rsidR="00A6406B">
              <w:rPr>
                <w:sz w:val="28"/>
                <w:szCs w:val="28"/>
              </w:rPr>
              <w:t>чебно-методического объединения по</w:t>
            </w:r>
            <w:r w:rsidR="00097A5B">
              <w:rPr>
                <w:sz w:val="28"/>
                <w:szCs w:val="28"/>
              </w:rPr>
              <w:t xml:space="preserve"> </w:t>
            </w:r>
            <w:r w:rsidR="00A6406B">
              <w:rPr>
                <w:sz w:val="28"/>
                <w:szCs w:val="28"/>
              </w:rPr>
              <w:t>педагогическому образованию</w:t>
            </w:r>
          </w:p>
          <w:p w:rsidR="00A6406B" w:rsidRDefault="00A6406B">
            <w:pPr>
              <w:rPr>
                <w:sz w:val="28"/>
                <w:szCs w:val="28"/>
              </w:rPr>
            </w:pPr>
          </w:p>
          <w:p w:rsidR="00A6406B" w:rsidRDefault="00A6406B">
            <w:pPr>
              <w:rPr>
                <w:sz w:val="28"/>
                <w:szCs w:val="28"/>
              </w:rPr>
            </w:pPr>
          </w:p>
          <w:p w:rsidR="00A6406B" w:rsidRPr="00A67D50" w:rsidRDefault="00635F33">
            <w:pPr>
              <w:rPr>
                <w:sz w:val="28"/>
                <w:szCs w:val="28"/>
              </w:rPr>
            </w:pPr>
            <w:r>
              <w:rPr>
                <w:sz w:val="28"/>
                <w:szCs w:val="28"/>
              </w:rPr>
              <w:t>_______________</w:t>
            </w:r>
            <w:r w:rsidR="00097A5B">
              <w:rPr>
                <w:sz w:val="28"/>
                <w:szCs w:val="28"/>
              </w:rPr>
              <w:t xml:space="preserve"> </w:t>
            </w:r>
            <w:r w:rsidR="00A67D50">
              <w:rPr>
                <w:sz w:val="28"/>
                <w:szCs w:val="28"/>
              </w:rPr>
              <w:t>А.И.</w:t>
            </w:r>
            <w:r w:rsidR="00097A5B">
              <w:rPr>
                <w:sz w:val="28"/>
                <w:szCs w:val="28"/>
              </w:rPr>
              <w:t xml:space="preserve"> </w:t>
            </w:r>
            <w:r w:rsidR="00A67D50">
              <w:rPr>
                <w:sz w:val="28"/>
                <w:szCs w:val="28"/>
              </w:rPr>
              <w:t>Жук</w:t>
            </w:r>
          </w:p>
          <w:p w:rsidR="00A6406B" w:rsidRDefault="00A6406B">
            <w:pPr>
              <w:rPr>
                <w:sz w:val="28"/>
                <w:szCs w:val="28"/>
              </w:rPr>
            </w:pPr>
            <w:r>
              <w:rPr>
                <w:sz w:val="28"/>
                <w:szCs w:val="28"/>
              </w:rPr>
              <w:t>_______________</w:t>
            </w:r>
          </w:p>
          <w:p w:rsidR="00A6406B" w:rsidRDefault="00A6406B">
            <w:pPr>
              <w:rPr>
                <w:sz w:val="28"/>
                <w:szCs w:val="28"/>
              </w:rPr>
            </w:pPr>
          </w:p>
          <w:p w:rsidR="00A6406B" w:rsidRDefault="00A6406B">
            <w:pPr>
              <w:rPr>
                <w:sz w:val="28"/>
                <w:szCs w:val="28"/>
              </w:rPr>
            </w:pPr>
          </w:p>
        </w:tc>
        <w:tc>
          <w:tcPr>
            <w:tcW w:w="4786" w:type="dxa"/>
          </w:tcPr>
          <w:p w:rsidR="00A6406B" w:rsidRDefault="00A6406B">
            <w:pPr>
              <w:rPr>
                <w:b/>
                <w:sz w:val="28"/>
                <w:szCs w:val="28"/>
              </w:rPr>
            </w:pPr>
            <w:r>
              <w:rPr>
                <w:b/>
                <w:sz w:val="28"/>
                <w:szCs w:val="28"/>
              </w:rPr>
              <w:t>СОГЛАСОВАНО</w:t>
            </w:r>
          </w:p>
          <w:p w:rsidR="00097A5B" w:rsidRDefault="00A6406B">
            <w:pPr>
              <w:rPr>
                <w:sz w:val="28"/>
                <w:szCs w:val="28"/>
              </w:rPr>
            </w:pPr>
            <w:r>
              <w:rPr>
                <w:sz w:val="28"/>
                <w:szCs w:val="28"/>
              </w:rPr>
              <w:t xml:space="preserve">Начальник Управления </w:t>
            </w:r>
          </w:p>
          <w:p w:rsidR="00097A5B" w:rsidRDefault="00A6406B">
            <w:pPr>
              <w:rPr>
                <w:sz w:val="28"/>
                <w:szCs w:val="28"/>
              </w:rPr>
            </w:pPr>
            <w:r>
              <w:rPr>
                <w:sz w:val="28"/>
                <w:szCs w:val="28"/>
              </w:rPr>
              <w:t xml:space="preserve">высшего образования </w:t>
            </w:r>
          </w:p>
          <w:p w:rsidR="00A6406B" w:rsidRDefault="00A6406B">
            <w:pPr>
              <w:rPr>
                <w:sz w:val="28"/>
                <w:szCs w:val="28"/>
              </w:rPr>
            </w:pPr>
            <w:r>
              <w:rPr>
                <w:sz w:val="28"/>
                <w:szCs w:val="28"/>
              </w:rPr>
              <w:t>Министерства образования Республики Беларусь</w:t>
            </w:r>
          </w:p>
          <w:p w:rsidR="00A6406B" w:rsidRDefault="00A6406B">
            <w:pPr>
              <w:rPr>
                <w:sz w:val="28"/>
                <w:szCs w:val="28"/>
              </w:rPr>
            </w:pPr>
            <w:r>
              <w:rPr>
                <w:sz w:val="28"/>
                <w:szCs w:val="28"/>
              </w:rPr>
              <w:t>_________________ С.И.</w:t>
            </w:r>
            <w:r w:rsidR="00097A5B">
              <w:rPr>
                <w:sz w:val="28"/>
                <w:szCs w:val="28"/>
              </w:rPr>
              <w:t xml:space="preserve"> </w:t>
            </w:r>
            <w:r>
              <w:rPr>
                <w:sz w:val="28"/>
                <w:szCs w:val="28"/>
              </w:rPr>
              <w:t>Романюк</w:t>
            </w:r>
          </w:p>
          <w:p w:rsidR="00A6406B" w:rsidRDefault="00A6406B">
            <w:pPr>
              <w:rPr>
                <w:sz w:val="28"/>
                <w:szCs w:val="28"/>
              </w:rPr>
            </w:pPr>
            <w:r>
              <w:rPr>
                <w:sz w:val="28"/>
                <w:szCs w:val="28"/>
              </w:rPr>
              <w:t>_________________</w:t>
            </w:r>
          </w:p>
          <w:p w:rsidR="00A6406B" w:rsidRDefault="00A6406B">
            <w:pPr>
              <w:rPr>
                <w:sz w:val="28"/>
                <w:szCs w:val="28"/>
              </w:rPr>
            </w:pPr>
          </w:p>
          <w:p w:rsidR="00097A5B" w:rsidRDefault="00A6406B">
            <w:pPr>
              <w:rPr>
                <w:sz w:val="28"/>
                <w:szCs w:val="28"/>
              </w:rPr>
            </w:pPr>
            <w:r>
              <w:rPr>
                <w:sz w:val="28"/>
                <w:szCs w:val="28"/>
              </w:rPr>
              <w:t xml:space="preserve">Проректор </w:t>
            </w:r>
          </w:p>
          <w:p w:rsidR="00A6406B" w:rsidRDefault="00A6406B">
            <w:pPr>
              <w:rPr>
                <w:sz w:val="28"/>
                <w:szCs w:val="28"/>
              </w:rPr>
            </w:pPr>
            <w:r>
              <w:rPr>
                <w:sz w:val="28"/>
                <w:szCs w:val="28"/>
              </w:rPr>
              <w:t>по научно-методической работе</w:t>
            </w:r>
          </w:p>
          <w:p w:rsidR="00A6406B" w:rsidRDefault="00A6406B">
            <w:pPr>
              <w:rPr>
                <w:sz w:val="28"/>
                <w:szCs w:val="28"/>
              </w:rPr>
            </w:pPr>
            <w:r>
              <w:rPr>
                <w:sz w:val="28"/>
                <w:szCs w:val="28"/>
              </w:rPr>
              <w:t>Государственного учреждения</w:t>
            </w:r>
          </w:p>
          <w:p w:rsidR="00A6406B" w:rsidRDefault="00A6406B">
            <w:pPr>
              <w:rPr>
                <w:sz w:val="28"/>
                <w:szCs w:val="28"/>
              </w:rPr>
            </w:pPr>
            <w:r>
              <w:rPr>
                <w:sz w:val="28"/>
                <w:szCs w:val="28"/>
              </w:rPr>
              <w:t>образования «</w:t>
            </w:r>
            <w:proofErr w:type="gramStart"/>
            <w:r>
              <w:rPr>
                <w:sz w:val="28"/>
                <w:szCs w:val="28"/>
              </w:rPr>
              <w:t>Республиканский</w:t>
            </w:r>
            <w:proofErr w:type="gramEnd"/>
          </w:p>
          <w:p w:rsidR="00A6406B" w:rsidRDefault="00A6406B">
            <w:pPr>
              <w:rPr>
                <w:sz w:val="28"/>
                <w:szCs w:val="28"/>
              </w:rPr>
            </w:pPr>
            <w:r>
              <w:rPr>
                <w:sz w:val="28"/>
                <w:szCs w:val="28"/>
              </w:rPr>
              <w:t>институт высшей школы»</w:t>
            </w:r>
          </w:p>
          <w:p w:rsidR="00A6406B" w:rsidRDefault="00A6406B">
            <w:pPr>
              <w:rPr>
                <w:sz w:val="28"/>
                <w:szCs w:val="28"/>
              </w:rPr>
            </w:pPr>
            <w:r>
              <w:rPr>
                <w:sz w:val="28"/>
                <w:szCs w:val="28"/>
              </w:rPr>
              <w:t>_________________И.В. Титович</w:t>
            </w:r>
          </w:p>
          <w:p w:rsidR="00A6406B" w:rsidRDefault="00A6406B">
            <w:pPr>
              <w:rPr>
                <w:sz w:val="28"/>
                <w:szCs w:val="28"/>
              </w:rPr>
            </w:pPr>
            <w:r>
              <w:rPr>
                <w:sz w:val="28"/>
                <w:szCs w:val="28"/>
              </w:rPr>
              <w:t>_________________</w:t>
            </w:r>
          </w:p>
          <w:p w:rsidR="00A6406B" w:rsidRDefault="00A6406B">
            <w:pPr>
              <w:rPr>
                <w:sz w:val="28"/>
                <w:szCs w:val="28"/>
              </w:rPr>
            </w:pPr>
          </w:p>
          <w:p w:rsidR="00A6406B" w:rsidRDefault="00A6406B">
            <w:pPr>
              <w:rPr>
                <w:sz w:val="28"/>
                <w:szCs w:val="28"/>
              </w:rPr>
            </w:pPr>
            <w:proofErr w:type="spellStart"/>
            <w:r>
              <w:rPr>
                <w:sz w:val="28"/>
                <w:szCs w:val="28"/>
              </w:rPr>
              <w:t>Эксперт-нормоконтрол</w:t>
            </w:r>
            <w:r w:rsidR="00097A5B">
              <w:rPr>
                <w:sz w:val="28"/>
                <w:szCs w:val="28"/>
              </w:rPr>
              <w:t>ё</w:t>
            </w:r>
            <w:r>
              <w:rPr>
                <w:sz w:val="28"/>
                <w:szCs w:val="28"/>
              </w:rPr>
              <w:t>р</w:t>
            </w:r>
            <w:proofErr w:type="spellEnd"/>
          </w:p>
          <w:p w:rsidR="00A6406B" w:rsidRDefault="00A6406B">
            <w:pPr>
              <w:rPr>
                <w:sz w:val="28"/>
                <w:szCs w:val="28"/>
              </w:rPr>
            </w:pPr>
            <w:r>
              <w:rPr>
                <w:sz w:val="28"/>
                <w:szCs w:val="28"/>
              </w:rPr>
              <w:t>________________      ____________</w:t>
            </w:r>
          </w:p>
          <w:p w:rsidR="00A6406B" w:rsidRDefault="00A6406B">
            <w:pPr>
              <w:rPr>
                <w:sz w:val="28"/>
                <w:szCs w:val="28"/>
              </w:rPr>
            </w:pPr>
            <w:r>
              <w:rPr>
                <w:sz w:val="28"/>
                <w:szCs w:val="28"/>
              </w:rPr>
              <w:t>________________</w:t>
            </w:r>
          </w:p>
        </w:tc>
      </w:tr>
    </w:tbl>
    <w:p w:rsidR="00A6406B" w:rsidRDefault="00A6406B" w:rsidP="00A6406B">
      <w:pPr>
        <w:jc w:val="center"/>
        <w:rPr>
          <w:sz w:val="28"/>
          <w:szCs w:val="28"/>
        </w:rPr>
      </w:pPr>
    </w:p>
    <w:p w:rsidR="00262000" w:rsidRDefault="00A6406B" w:rsidP="00A6406B">
      <w:pPr>
        <w:jc w:val="center"/>
        <w:rPr>
          <w:sz w:val="28"/>
          <w:szCs w:val="28"/>
        </w:rPr>
      </w:pPr>
      <w:r>
        <w:rPr>
          <w:sz w:val="28"/>
          <w:szCs w:val="28"/>
        </w:rPr>
        <w:t>Минск 2014</w:t>
      </w:r>
    </w:p>
    <w:p w:rsidR="0047244D" w:rsidRDefault="0047244D" w:rsidP="00A6406B">
      <w:pPr>
        <w:jc w:val="center"/>
        <w:rPr>
          <w:sz w:val="28"/>
          <w:szCs w:val="28"/>
        </w:rPr>
      </w:pPr>
    </w:p>
    <w:p w:rsidR="0047244D" w:rsidRPr="00393AE0" w:rsidRDefault="0047244D" w:rsidP="0047244D">
      <w:pPr>
        <w:jc w:val="both"/>
        <w:rPr>
          <w:b/>
          <w:bCs/>
          <w:sz w:val="27"/>
          <w:lang w:val="be-BY"/>
        </w:rPr>
      </w:pPr>
      <w:r w:rsidRPr="00393AE0">
        <w:rPr>
          <w:b/>
          <w:bCs/>
          <w:sz w:val="27"/>
          <w:lang w:val="be-BY"/>
        </w:rPr>
        <w:lastRenderedPageBreak/>
        <w:t>СОСТАВИТЕЛИ:</w:t>
      </w:r>
    </w:p>
    <w:p w:rsidR="0047244D" w:rsidRPr="00393AE0" w:rsidRDefault="0047244D" w:rsidP="0047244D">
      <w:pPr>
        <w:jc w:val="both"/>
        <w:rPr>
          <w:sz w:val="27"/>
          <w:lang w:val="be-BY"/>
        </w:rPr>
      </w:pPr>
      <w:r w:rsidRPr="00097A5B">
        <w:rPr>
          <w:bCs/>
          <w:sz w:val="27"/>
          <w:lang w:val="be-BY"/>
        </w:rPr>
        <w:t>Г.А. Космач,</w:t>
      </w:r>
      <w:r w:rsidRPr="00393AE0">
        <w:rPr>
          <w:b/>
          <w:bCs/>
          <w:sz w:val="27"/>
          <w:lang w:val="be-BY"/>
        </w:rPr>
        <w:t xml:space="preserve"> </w:t>
      </w:r>
      <w:r w:rsidRPr="00393AE0">
        <w:rPr>
          <w:sz w:val="27"/>
          <w:lang w:val="be-BY"/>
        </w:rPr>
        <w:t xml:space="preserve">заведующий кафедрой новой и новейшей истории учрежденния образования “Белорусский государственный педагогический университет имени Максима Танка”, доктор исторических наук, профессор; </w:t>
      </w:r>
    </w:p>
    <w:p w:rsidR="0047244D" w:rsidRPr="00393AE0" w:rsidRDefault="0047244D" w:rsidP="0047244D">
      <w:pPr>
        <w:jc w:val="both"/>
        <w:rPr>
          <w:sz w:val="27"/>
          <w:lang w:val="be-BY"/>
        </w:rPr>
      </w:pPr>
      <w:r w:rsidRPr="00097A5B">
        <w:rPr>
          <w:bCs/>
          <w:sz w:val="27"/>
          <w:lang w:val="be-BY"/>
        </w:rPr>
        <w:t>В.В. Куницкий</w:t>
      </w:r>
      <w:r w:rsidRPr="00097A5B">
        <w:rPr>
          <w:sz w:val="27"/>
          <w:lang w:val="be-BY"/>
        </w:rPr>
        <w:t>,</w:t>
      </w:r>
      <w:r w:rsidRPr="00393AE0">
        <w:rPr>
          <w:sz w:val="27"/>
          <w:lang w:val="be-BY"/>
        </w:rPr>
        <w:t xml:space="preserve"> доцент кафедры истории древних цивилизаций и средних веков учрежденния образования “Белорусский государственный педагогический университет имени Максима Танка”, кандидат исторических наук, доцент; </w:t>
      </w:r>
    </w:p>
    <w:p w:rsidR="0047244D" w:rsidRPr="00393AE0" w:rsidRDefault="0047244D" w:rsidP="0047244D">
      <w:pPr>
        <w:jc w:val="both"/>
        <w:rPr>
          <w:sz w:val="27"/>
          <w:lang w:val="be-BY"/>
        </w:rPr>
      </w:pPr>
      <w:r w:rsidRPr="00097A5B">
        <w:rPr>
          <w:bCs/>
          <w:sz w:val="27"/>
          <w:lang w:val="be-BY"/>
        </w:rPr>
        <w:t>В.В. Одериха</w:t>
      </w:r>
      <w:r w:rsidRPr="00097A5B">
        <w:rPr>
          <w:sz w:val="27"/>
          <w:lang w:val="be-BY"/>
        </w:rPr>
        <w:t>,</w:t>
      </w:r>
      <w:r w:rsidRPr="00393AE0">
        <w:rPr>
          <w:sz w:val="27"/>
          <w:lang w:val="be-BY"/>
        </w:rPr>
        <w:t xml:space="preserve"> доцент кафедры новой и новейшей истории учрежденния образования “Белорусский государственный педагогический университет имени Максима Танка”, кандидат исторических наук</w:t>
      </w:r>
    </w:p>
    <w:p w:rsidR="0047244D" w:rsidRPr="00393AE0" w:rsidRDefault="0047244D" w:rsidP="0047244D">
      <w:pPr>
        <w:jc w:val="both"/>
        <w:rPr>
          <w:sz w:val="27"/>
          <w:lang w:val="be-BY"/>
        </w:rPr>
      </w:pPr>
    </w:p>
    <w:p w:rsidR="0047244D" w:rsidRPr="00393AE0" w:rsidRDefault="0047244D" w:rsidP="0047244D">
      <w:pPr>
        <w:jc w:val="both"/>
        <w:rPr>
          <w:b/>
          <w:bCs/>
          <w:sz w:val="27"/>
          <w:lang w:val="be-BY"/>
        </w:rPr>
      </w:pPr>
      <w:r w:rsidRPr="00393AE0">
        <w:rPr>
          <w:b/>
          <w:bCs/>
          <w:sz w:val="27"/>
          <w:lang w:val="be-BY"/>
        </w:rPr>
        <w:t>РЕЦЕНЗЕНТЫ:</w:t>
      </w:r>
    </w:p>
    <w:p w:rsidR="0047244D" w:rsidRPr="00393AE0" w:rsidRDefault="0047244D" w:rsidP="0047244D">
      <w:pPr>
        <w:jc w:val="both"/>
        <w:rPr>
          <w:sz w:val="27"/>
          <w:lang w:val="be-BY"/>
        </w:rPr>
      </w:pPr>
      <w:r w:rsidRPr="00097A5B">
        <w:rPr>
          <w:bCs/>
          <w:sz w:val="27"/>
          <w:lang w:val="be-BY"/>
        </w:rPr>
        <w:t>Кафедра</w:t>
      </w:r>
      <w:r w:rsidRPr="00393AE0">
        <w:rPr>
          <w:b/>
          <w:bCs/>
          <w:sz w:val="27"/>
          <w:lang w:val="be-BY"/>
        </w:rPr>
        <w:t xml:space="preserve"> </w:t>
      </w:r>
      <w:r w:rsidRPr="00393AE0">
        <w:rPr>
          <w:sz w:val="27"/>
          <w:lang w:val="be-BY"/>
        </w:rPr>
        <w:t>истории нового и новейшего времени Белорусского государственного университетата;</w:t>
      </w:r>
    </w:p>
    <w:p w:rsidR="0047244D" w:rsidRPr="00D36873" w:rsidRDefault="0047244D" w:rsidP="0047244D">
      <w:pPr>
        <w:jc w:val="both"/>
        <w:rPr>
          <w:sz w:val="27"/>
        </w:rPr>
      </w:pPr>
      <w:r w:rsidRPr="00097A5B">
        <w:rPr>
          <w:bCs/>
          <w:sz w:val="27"/>
        </w:rPr>
        <w:t>Д.А.</w:t>
      </w:r>
      <w:r w:rsidR="00EE2EE1" w:rsidRPr="00EE2EE1">
        <w:rPr>
          <w:bCs/>
          <w:sz w:val="27"/>
        </w:rPr>
        <w:t xml:space="preserve"> </w:t>
      </w:r>
      <w:proofErr w:type="spellStart"/>
      <w:r w:rsidRPr="00097A5B">
        <w:rPr>
          <w:bCs/>
          <w:sz w:val="27"/>
        </w:rPr>
        <w:t>Мигун</w:t>
      </w:r>
      <w:proofErr w:type="spellEnd"/>
      <w:r w:rsidRPr="00097A5B">
        <w:rPr>
          <w:bCs/>
          <w:sz w:val="27"/>
        </w:rPr>
        <w:t>,</w:t>
      </w:r>
      <w:r w:rsidRPr="00E86B99">
        <w:rPr>
          <w:b/>
          <w:bCs/>
          <w:sz w:val="27"/>
        </w:rPr>
        <w:t xml:space="preserve"> </w:t>
      </w:r>
      <w:r>
        <w:rPr>
          <w:bCs/>
          <w:sz w:val="27"/>
        </w:rPr>
        <w:t>доцент кафедры историко-культурного наследия Государственного учреждения образования «Республиканский институт высшей школы»,</w:t>
      </w:r>
      <w:r w:rsidRPr="00E86B99">
        <w:rPr>
          <w:bCs/>
          <w:sz w:val="27"/>
        </w:rPr>
        <w:t xml:space="preserve"> </w:t>
      </w:r>
      <w:r>
        <w:rPr>
          <w:bCs/>
          <w:sz w:val="27"/>
        </w:rPr>
        <w:t>кандидат исторических наук, доцент</w:t>
      </w:r>
    </w:p>
    <w:p w:rsidR="0047244D" w:rsidRPr="00393AE0" w:rsidRDefault="0047244D" w:rsidP="0047244D">
      <w:pPr>
        <w:jc w:val="both"/>
        <w:rPr>
          <w:sz w:val="27"/>
          <w:lang w:val="be-BY"/>
        </w:rPr>
      </w:pPr>
    </w:p>
    <w:p w:rsidR="0047244D" w:rsidRDefault="0047244D" w:rsidP="0047244D">
      <w:pPr>
        <w:jc w:val="both"/>
        <w:rPr>
          <w:b/>
          <w:bCs/>
          <w:sz w:val="27"/>
          <w:lang w:val="be-BY"/>
        </w:rPr>
      </w:pPr>
      <w:r w:rsidRPr="00393AE0">
        <w:rPr>
          <w:b/>
          <w:bCs/>
          <w:sz w:val="27"/>
          <w:lang w:val="be-BY"/>
        </w:rPr>
        <w:t>РЕКОМЕНДОВАНА К УТВЕРЖДЕНИЮ В КАЧЕСТВЕ ТИПОВОЙ:</w:t>
      </w:r>
    </w:p>
    <w:p w:rsidR="0047244D" w:rsidRPr="00393AE0" w:rsidRDefault="0047244D" w:rsidP="0047244D">
      <w:pPr>
        <w:jc w:val="both"/>
        <w:outlineLvl w:val="0"/>
        <w:rPr>
          <w:sz w:val="27"/>
          <w:lang w:val="be-BY"/>
        </w:rPr>
      </w:pPr>
      <w:bookmarkStart w:id="0" w:name="_Toc319597512"/>
      <w:r w:rsidRPr="00393AE0">
        <w:rPr>
          <w:sz w:val="27"/>
          <w:lang w:val="be-BY"/>
        </w:rPr>
        <w:t>Кафедрой новой и новейшей истории учрежденния образования “Белорусский государственный педагогический университет имени Максима Танка”</w:t>
      </w:r>
      <w:bookmarkEnd w:id="0"/>
    </w:p>
    <w:p w:rsidR="0047244D" w:rsidRPr="00393AE0" w:rsidRDefault="0047244D" w:rsidP="0047244D">
      <w:pPr>
        <w:jc w:val="both"/>
        <w:outlineLvl w:val="0"/>
        <w:rPr>
          <w:sz w:val="27"/>
          <w:lang w:val="be-BY"/>
        </w:rPr>
      </w:pPr>
      <w:bookmarkStart w:id="1" w:name="_Toc319597513"/>
      <w:r>
        <w:rPr>
          <w:sz w:val="27"/>
          <w:lang w:val="be-BY"/>
        </w:rPr>
        <w:t xml:space="preserve">(протокол № 8 от </w:t>
      </w:r>
      <w:r>
        <w:rPr>
          <w:sz w:val="27"/>
        </w:rPr>
        <w:t>16</w:t>
      </w:r>
      <w:r>
        <w:rPr>
          <w:sz w:val="27"/>
          <w:lang w:val="be-BY"/>
        </w:rPr>
        <w:t>.0</w:t>
      </w:r>
      <w:r>
        <w:rPr>
          <w:sz w:val="27"/>
        </w:rPr>
        <w:t>4</w:t>
      </w:r>
      <w:r>
        <w:rPr>
          <w:sz w:val="27"/>
          <w:lang w:val="be-BY"/>
        </w:rPr>
        <w:t>.201</w:t>
      </w:r>
      <w:r>
        <w:rPr>
          <w:sz w:val="27"/>
        </w:rPr>
        <w:t>4</w:t>
      </w:r>
      <w:r w:rsidRPr="00393AE0">
        <w:rPr>
          <w:sz w:val="27"/>
          <w:lang w:val="be-BY"/>
        </w:rPr>
        <w:t>);</w:t>
      </w:r>
      <w:bookmarkEnd w:id="1"/>
    </w:p>
    <w:p w:rsidR="0047244D" w:rsidRPr="00393AE0" w:rsidRDefault="0047244D" w:rsidP="0047244D">
      <w:pPr>
        <w:jc w:val="both"/>
        <w:rPr>
          <w:sz w:val="27"/>
          <w:lang w:val="be-BY"/>
        </w:rPr>
      </w:pPr>
    </w:p>
    <w:p w:rsidR="0047244D" w:rsidRPr="00393AE0" w:rsidRDefault="0047244D" w:rsidP="0047244D">
      <w:pPr>
        <w:jc w:val="both"/>
        <w:outlineLvl w:val="0"/>
        <w:rPr>
          <w:sz w:val="27"/>
          <w:lang w:val="be-BY"/>
        </w:rPr>
      </w:pPr>
      <w:bookmarkStart w:id="2" w:name="_Toc319597514"/>
      <w:r w:rsidRPr="00393AE0">
        <w:rPr>
          <w:sz w:val="27"/>
          <w:lang w:val="be-BY"/>
        </w:rPr>
        <w:t>Научно-методическим советом учреждения образования Белорусский государственный педагогический университет имен</w:t>
      </w:r>
      <w:r>
        <w:rPr>
          <w:sz w:val="27"/>
          <w:lang w:val="be-BY"/>
        </w:rPr>
        <w:t>и Максима Танка” (протокол №</w:t>
      </w:r>
      <w:r w:rsidR="00097A5B">
        <w:rPr>
          <w:sz w:val="27"/>
          <w:lang w:val="be-BY"/>
        </w:rPr>
        <w:t xml:space="preserve"> </w:t>
      </w:r>
      <w:r>
        <w:rPr>
          <w:sz w:val="27"/>
          <w:lang w:val="be-BY"/>
        </w:rPr>
        <w:t>4 от 25.04.2014</w:t>
      </w:r>
      <w:r w:rsidRPr="00393AE0">
        <w:rPr>
          <w:sz w:val="27"/>
          <w:lang w:val="be-BY"/>
        </w:rPr>
        <w:t>);</w:t>
      </w:r>
      <w:bookmarkEnd w:id="2"/>
    </w:p>
    <w:p w:rsidR="0047244D" w:rsidRPr="00393AE0" w:rsidRDefault="0047244D" w:rsidP="0047244D">
      <w:pPr>
        <w:jc w:val="both"/>
        <w:rPr>
          <w:sz w:val="27"/>
          <w:lang w:val="be-BY"/>
        </w:rPr>
      </w:pPr>
    </w:p>
    <w:p w:rsidR="0047244D" w:rsidRPr="00393AE0" w:rsidRDefault="0047244D" w:rsidP="0047244D">
      <w:pPr>
        <w:jc w:val="both"/>
        <w:rPr>
          <w:sz w:val="27"/>
          <w:lang w:val="be-BY"/>
        </w:rPr>
      </w:pPr>
      <w:r w:rsidRPr="00393AE0">
        <w:rPr>
          <w:sz w:val="27"/>
          <w:lang w:val="be-BY"/>
        </w:rPr>
        <w:t>Научно-методическим советом по гуманитарному образованию Учебно-методического объединения по педагогическому образованию</w:t>
      </w:r>
    </w:p>
    <w:p w:rsidR="0047244D" w:rsidRPr="00393AE0" w:rsidRDefault="000B39DE" w:rsidP="0047244D">
      <w:pPr>
        <w:jc w:val="both"/>
        <w:rPr>
          <w:sz w:val="27"/>
          <w:lang w:val="be-BY"/>
        </w:rPr>
      </w:pPr>
      <w:r>
        <w:rPr>
          <w:sz w:val="27"/>
          <w:lang w:val="be-BY"/>
        </w:rPr>
        <w:t>(протокол № 4</w:t>
      </w:r>
      <w:r w:rsidR="00E55AFC">
        <w:rPr>
          <w:sz w:val="27"/>
          <w:lang w:val="be-BY"/>
        </w:rPr>
        <w:t xml:space="preserve"> </w:t>
      </w:r>
      <w:r>
        <w:rPr>
          <w:sz w:val="27"/>
          <w:lang w:val="be-BY"/>
        </w:rPr>
        <w:t>от 20.05.2014</w:t>
      </w:r>
      <w:r w:rsidR="0047244D" w:rsidRPr="00393AE0">
        <w:rPr>
          <w:sz w:val="27"/>
          <w:lang w:val="be-BY"/>
        </w:rPr>
        <w:t>)</w:t>
      </w:r>
    </w:p>
    <w:p w:rsidR="0047244D" w:rsidRPr="00393AE0" w:rsidRDefault="0047244D" w:rsidP="0047244D">
      <w:pPr>
        <w:jc w:val="both"/>
        <w:rPr>
          <w:sz w:val="27"/>
          <w:lang w:val="be-BY"/>
        </w:rPr>
      </w:pPr>
    </w:p>
    <w:p w:rsidR="0047244D" w:rsidRPr="00393AE0" w:rsidRDefault="0047244D" w:rsidP="0047244D">
      <w:pPr>
        <w:jc w:val="both"/>
        <w:rPr>
          <w:sz w:val="27"/>
        </w:rPr>
      </w:pPr>
    </w:p>
    <w:p w:rsidR="0047244D" w:rsidRPr="00393AE0" w:rsidRDefault="0047244D" w:rsidP="0047244D">
      <w:pPr>
        <w:jc w:val="both"/>
        <w:rPr>
          <w:sz w:val="27"/>
        </w:rPr>
      </w:pPr>
    </w:p>
    <w:p w:rsidR="0047244D" w:rsidRPr="00393AE0" w:rsidRDefault="0047244D" w:rsidP="0047244D">
      <w:pPr>
        <w:jc w:val="both"/>
        <w:rPr>
          <w:sz w:val="27"/>
        </w:rPr>
      </w:pPr>
      <w:r w:rsidRPr="00393AE0">
        <w:rPr>
          <w:sz w:val="27"/>
          <w:lang w:val="be-BY"/>
        </w:rPr>
        <w:t>Ответственный за выпуск</w:t>
      </w:r>
      <w:r>
        <w:rPr>
          <w:sz w:val="27"/>
        </w:rPr>
        <w:t>: Космач Г.А.</w:t>
      </w:r>
    </w:p>
    <w:p w:rsidR="0047244D" w:rsidRPr="004E638D" w:rsidRDefault="0047244D" w:rsidP="0047244D">
      <w:pPr>
        <w:rPr>
          <w:sz w:val="27"/>
        </w:rPr>
      </w:pPr>
      <w:proofErr w:type="gramStart"/>
      <w:r>
        <w:rPr>
          <w:sz w:val="27"/>
        </w:rPr>
        <w:t>Ответственный</w:t>
      </w:r>
      <w:proofErr w:type="gramEnd"/>
      <w:r>
        <w:rPr>
          <w:sz w:val="27"/>
        </w:rPr>
        <w:t xml:space="preserve"> за редакцию:</w:t>
      </w:r>
      <w:r w:rsidRPr="004E638D">
        <w:rPr>
          <w:sz w:val="27"/>
        </w:rPr>
        <w:t xml:space="preserve"> </w:t>
      </w:r>
      <w:proofErr w:type="gramStart"/>
      <w:r>
        <w:rPr>
          <w:sz w:val="27"/>
        </w:rPr>
        <w:t>Космач</w:t>
      </w:r>
      <w:proofErr w:type="gramEnd"/>
      <w:r>
        <w:rPr>
          <w:sz w:val="27"/>
        </w:rPr>
        <w:t xml:space="preserve"> Г.А.</w:t>
      </w:r>
    </w:p>
    <w:p w:rsidR="0047244D" w:rsidRDefault="0047244D" w:rsidP="00A6406B">
      <w:pPr>
        <w:jc w:val="center"/>
      </w:pPr>
    </w:p>
    <w:p w:rsidR="0095413D" w:rsidRDefault="0095413D" w:rsidP="00A6406B">
      <w:pPr>
        <w:jc w:val="center"/>
      </w:pPr>
    </w:p>
    <w:p w:rsidR="0095413D" w:rsidRDefault="0095413D" w:rsidP="00A6406B">
      <w:pPr>
        <w:jc w:val="center"/>
      </w:pPr>
    </w:p>
    <w:p w:rsidR="0095413D" w:rsidRDefault="0095413D" w:rsidP="00A6406B">
      <w:pPr>
        <w:jc w:val="center"/>
      </w:pPr>
    </w:p>
    <w:p w:rsidR="0095413D" w:rsidRDefault="0095413D" w:rsidP="00A6406B">
      <w:pPr>
        <w:jc w:val="center"/>
      </w:pPr>
    </w:p>
    <w:p w:rsidR="0095413D" w:rsidRDefault="0095413D" w:rsidP="00A6406B">
      <w:pPr>
        <w:jc w:val="center"/>
      </w:pPr>
    </w:p>
    <w:p w:rsidR="0095413D" w:rsidRDefault="0095413D" w:rsidP="00A6406B">
      <w:pPr>
        <w:jc w:val="center"/>
      </w:pPr>
    </w:p>
    <w:p w:rsidR="0095413D" w:rsidRDefault="0095413D" w:rsidP="00A6406B">
      <w:pPr>
        <w:jc w:val="center"/>
      </w:pPr>
    </w:p>
    <w:p w:rsidR="0095413D" w:rsidRDefault="0095413D" w:rsidP="00A6406B">
      <w:pPr>
        <w:jc w:val="center"/>
      </w:pPr>
    </w:p>
    <w:p w:rsidR="0095413D" w:rsidRDefault="0095413D" w:rsidP="00A6406B">
      <w:pPr>
        <w:jc w:val="center"/>
      </w:pPr>
    </w:p>
    <w:p w:rsidR="0095413D" w:rsidRDefault="0095413D" w:rsidP="00A6406B">
      <w:pPr>
        <w:jc w:val="center"/>
      </w:pPr>
    </w:p>
    <w:p w:rsidR="0095413D" w:rsidRDefault="0095413D" w:rsidP="00A6406B">
      <w:pPr>
        <w:jc w:val="center"/>
      </w:pPr>
    </w:p>
    <w:p w:rsidR="0095413D" w:rsidRDefault="0095413D" w:rsidP="00A6406B">
      <w:pPr>
        <w:jc w:val="center"/>
      </w:pPr>
    </w:p>
    <w:p w:rsidR="0095413D" w:rsidRPr="00E86B99" w:rsidRDefault="0095413D" w:rsidP="0095413D">
      <w:pPr>
        <w:jc w:val="center"/>
        <w:rPr>
          <w:b/>
          <w:bCs/>
          <w:sz w:val="32"/>
          <w:szCs w:val="32"/>
        </w:rPr>
      </w:pPr>
      <w:r w:rsidRPr="00393AE0">
        <w:rPr>
          <w:b/>
          <w:bCs/>
          <w:sz w:val="32"/>
          <w:szCs w:val="32"/>
        </w:rPr>
        <w:lastRenderedPageBreak/>
        <w:t>ПОЯСНИТЕЛЬНАЯ ЗАПИСКА</w:t>
      </w:r>
    </w:p>
    <w:p w:rsidR="0095413D" w:rsidRPr="00E86B99" w:rsidRDefault="0095413D" w:rsidP="0095413D">
      <w:pPr>
        <w:jc w:val="center"/>
        <w:rPr>
          <w:b/>
          <w:bCs/>
          <w:sz w:val="27"/>
        </w:rPr>
      </w:pPr>
    </w:p>
    <w:p w:rsidR="0095413D" w:rsidRPr="000D673A" w:rsidRDefault="0095413D" w:rsidP="0095413D">
      <w:pPr>
        <w:ind w:firstLine="426"/>
        <w:jc w:val="both"/>
        <w:rPr>
          <w:color w:val="000000"/>
          <w:spacing w:val="2"/>
          <w:sz w:val="27"/>
        </w:rPr>
      </w:pPr>
      <w:r>
        <w:rPr>
          <w:sz w:val="27"/>
        </w:rPr>
        <w:t>Типовая учебная п</w:t>
      </w:r>
      <w:r w:rsidRPr="000D673A">
        <w:rPr>
          <w:sz w:val="27"/>
        </w:rPr>
        <w:t xml:space="preserve">рограмма по </w:t>
      </w:r>
      <w:r>
        <w:rPr>
          <w:sz w:val="27"/>
        </w:rPr>
        <w:t xml:space="preserve">учебной </w:t>
      </w:r>
      <w:r w:rsidRPr="000D673A">
        <w:rPr>
          <w:sz w:val="27"/>
        </w:rPr>
        <w:t xml:space="preserve">дисциплине «Новая и новейшая история стран Азии и Африки» </w:t>
      </w:r>
      <w:r>
        <w:rPr>
          <w:sz w:val="27"/>
        </w:rPr>
        <w:t xml:space="preserve">разработана для </w:t>
      </w:r>
      <w:r w:rsidRPr="000D673A">
        <w:rPr>
          <w:sz w:val="27"/>
        </w:rPr>
        <w:t xml:space="preserve"> </w:t>
      </w:r>
      <w:r>
        <w:rPr>
          <w:sz w:val="27"/>
        </w:rPr>
        <w:t>учреждений высшего образования</w:t>
      </w:r>
      <w:r w:rsidRPr="000D673A">
        <w:rPr>
          <w:sz w:val="27"/>
        </w:rPr>
        <w:t xml:space="preserve"> Республики Беларусь в соответствии с требованиями образовательного стандарта </w:t>
      </w:r>
      <w:r>
        <w:rPr>
          <w:sz w:val="27"/>
        </w:rPr>
        <w:t>высшего образования первой ступени по специальности</w:t>
      </w:r>
      <w:r w:rsidRPr="000D673A">
        <w:rPr>
          <w:sz w:val="27"/>
        </w:rPr>
        <w:t xml:space="preserve"> </w:t>
      </w:r>
      <w:r w:rsidRPr="000D673A">
        <w:rPr>
          <w:color w:val="000000"/>
          <w:spacing w:val="2"/>
          <w:sz w:val="27"/>
        </w:rPr>
        <w:t xml:space="preserve"> </w:t>
      </w:r>
      <w:r>
        <w:rPr>
          <w:sz w:val="27"/>
        </w:rPr>
        <w:t xml:space="preserve">1- 02 01 </w:t>
      </w:r>
      <w:proofErr w:type="spellStart"/>
      <w:r>
        <w:rPr>
          <w:sz w:val="27"/>
        </w:rPr>
        <w:t>01</w:t>
      </w:r>
      <w:proofErr w:type="spellEnd"/>
      <w:r>
        <w:rPr>
          <w:sz w:val="27"/>
        </w:rPr>
        <w:t xml:space="preserve"> «История и обществоведческие дисциплины». </w:t>
      </w:r>
      <w:r w:rsidRPr="009110CB">
        <w:rPr>
          <w:sz w:val="27"/>
        </w:rPr>
        <w:br/>
      </w:r>
      <w:r w:rsidRPr="000D673A">
        <w:rPr>
          <w:sz w:val="27"/>
        </w:rPr>
        <w:t xml:space="preserve">В </w:t>
      </w:r>
      <w:r>
        <w:rPr>
          <w:sz w:val="27"/>
        </w:rPr>
        <w:t xml:space="preserve">типовой учебной </w:t>
      </w:r>
      <w:r w:rsidRPr="000D673A">
        <w:rPr>
          <w:sz w:val="27"/>
        </w:rPr>
        <w:t xml:space="preserve">программе «Новая и новейшая история стран Азии и Африки» представлены важнейшие обобщающие и проблемные темы по истории восточных цивилизаций, а также конкретно-исторический материал, освещающий основные этапы истории стран Азии и Африки. Теоретическая часть </w:t>
      </w:r>
      <w:r>
        <w:rPr>
          <w:sz w:val="27"/>
        </w:rPr>
        <w:t>учебной дисциплины</w:t>
      </w:r>
      <w:r w:rsidRPr="000D673A">
        <w:rPr>
          <w:sz w:val="27"/>
        </w:rPr>
        <w:t xml:space="preserve"> основывается на </w:t>
      </w:r>
      <w:proofErr w:type="spellStart"/>
      <w:r w:rsidRPr="000D673A">
        <w:rPr>
          <w:color w:val="000000"/>
          <w:sz w:val="27"/>
        </w:rPr>
        <w:t>цивилизационном</w:t>
      </w:r>
      <w:proofErr w:type="spellEnd"/>
      <w:r w:rsidRPr="000D673A">
        <w:rPr>
          <w:color w:val="000000"/>
          <w:sz w:val="27"/>
        </w:rPr>
        <w:t xml:space="preserve">, формационном </w:t>
      </w:r>
      <w:r w:rsidRPr="000D673A">
        <w:rPr>
          <w:color w:val="000000"/>
          <w:spacing w:val="1"/>
          <w:sz w:val="27"/>
        </w:rPr>
        <w:t xml:space="preserve">и культурологическом подходах к изучению всемирной истории.  </w:t>
      </w:r>
      <w:r w:rsidRPr="000D673A">
        <w:rPr>
          <w:color w:val="000000"/>
          <w:spacing w:val="-1"/>
          <w:sz w:val="27"/>
        </w:rPr>
        <w:t xml:space="preserve">В ней широко представлен материал по </w:t>
      </w:r>
      <w:r w:rsidRPr="000D673A">
        <w:rPr>
          <w:color w:val="000000"/>
          <w:spacing w:val="2"/>
          <w:sz w:val="27"/>
        </w:rPr>
        <w:t xml:space="preserve">истории образа жизни и культуры различных народов и цивилизаций. </w:t>
      </w:r>
    </w:p>
    <w:p w:rsidR="0095413D" w:rsidRPr="000D673A" w:rsidRDefault="0095413D" w:rsidP="0095413D">
      <w:pPr>
        <w:ind w:firstLine="426"/>
        <w:jc w:val="both"/>
        <w:rPr>
          <w:color w:val="000000"/>
          <w:spacing w:val="2"/>
          <w:sz w:val="27"/>
        </w:rPr>
      </w:pPr>
      <w:r>
        <w:rPr>
          <w:sz w:val="27"/>
        </w:rPr>
        <w:t>Учебная дисциплина «Новая и новейшая история</w:t>
      </w:r>
      <w:r w:rsidRPr="000D673A">
        <w:rPr>
          <w:sz w:val="27"/>
        </w:rPr>
        <w:t xml:space="preserve"> стран Азии и Африки</w:t>
      </w:r>
      <w:r>
        <w:rPr>
          <w:sz w:val="27"/>
        </w:rPr>
        <w:t>»</w:t>
      </w:r>
      <w:r w:rsidRPr="000D673A">
        <w:rPr>
          <w:sz w:val="27"/>
        </w:rPr>
        <w:t xml:space="preserve"> изучается синхронно с </w:t>
      </w:r>
      <w:r>
        <w:rPr>
          <w:sz w:val="27"/>
        </w:rPr>
        <w:t xml:space="preserve">«Новой и новейшей </w:t>
      </w:r>
      <w:r w:rsidRPr="000D673A">
        <w:rPr>
          <w:sz w:val="27"/>
        </w:rPr>
        <w:t>историей стран Европы и Америки</w:t>
      </w:r>
      <w:r>
        <w:rPr>
          <w:sz w:val="27"/>
        </w:rPr>
        <w:t>»</w:t>
      </w:r>
      <w:r w:rsidRPr="000D673A">
        <w:rPr>
          <w:sz w:val="27"/>
        </w:rPr>
        <w:t xml:space="preserve">, </w:t>
      </w:r>
      <w:r>
        <w:rPr>
          <w:sz w:val="27"/>
        </w:rPr>
        <w:t>«Историей</w:t>
      </w:r>
      <w:r w:rsidRPr="000D673A">
        <w:rPr>
          <w:sz w:val="27"/>
        </w:rPr>
        <w:t xml:space="preserve"> Беларуси</w:t>
      </w:r>
      <w:r>
        <w:rPr>
          <w:sz w:val="27"/>
        </w:rPr>
        <w:t>»</w:t>
      </w:r>
      <w:r w:rsidRPr="000D673A">
        <w:rPr>
          <w:sz w:val="27"/>
        </w:rPr>
        <w:t>, что дает возможность акцентировать внимание студентов на междисциплинарных связях, выявить роль и место стран Азии и Африки в широком пространственном и временном диапазоне.</w:t>
      </w:r>
    </w:p>
    <w:p w:rsidR="0095413D" w:rsidRPr="000D673A" w:rsidRDefault="0095413D" w:rsidP="0095413D">
      <w:pPr>
        <w:jc w:val="both"/>
        <w:rPr>
          <w:color w:val="000000"/>
          <w:spacing w:val="-1"/>
          <w:sz w:val="27"/>
        </w:rPr>
      </w:pPr>
      <w:r w:rsidRPr="000D673A">
        <w:rPr>
          <w:b/>
          <w:bCs/>
          <w:color w:val="000000"/>
          <w:spacing w:val="2"/>
          <w:sz w:val="27"/>
        </w:rPr>
        <w:t xml:space="preserve">Целью </w:t>
      </w:r>
      <w:r>
        <w:rPr>
          <w:b/>
          <w:bCs/>
          <w:color w:val="000000"/>
          <w:spacing w:val="2"/>
          <w:sz w:val="27"/>
        </w:rPr>
        <w:t xml:space="preserve">изучения учебной </w:t>
      </w:r>
      <w:r w:rsidRPr="000D673A">
        <w:rPr>
          <w:b/>
          <w:bCs/>
          <w:color w:val="000000"/>
          <w:spacing w:val="2"/>
          <w:sz w:val="27"/>
        </w:rPr>
        <w:t>дисциплины</w:t>
      </w:r>
      <w:r w:rsidRPr="000D673A">
        <w:rPr>
          <w:color w:val="000000"/>
          <w:spacing w:val="2"/>
          <w:sz w:val="27"/>
        </w:rPr>
        <w:t xml:space="preserve"> является изучение студентами истории восточных цивилизаций в новое и новейшее время, а также изучение их духовной жизни, общие закономерности и особенности их развития, выработка понимания и воспитание уважения к другим культурам и традициям.</w:t>
      </w:r>
    </w:p>
    <w:p w:rsidR="0095413D" w:rsidRPr="000D673A" w:rsidRDefault="0095413D" w:rsidP="0095413D">
      <w:pPr>
        <w:pStyle w:val="aa"/>
        <w:spacing w:before="0"/>
        <w:ind w:right="0"/>
        <w:rPr>
          <w:b/>
          <w:bCs/>
          <w:w w:val="103"/>
          <w:sz w:val="27"/>
        </w:rPr>
      </w:pPr>
      <w:r w:rsidRPr="000D673A">
        <w:rPr>
          <w:b/>
          <w:bCs/>
          <w:w w:val="103"/>
          <w:sz w:val="27"/>
        </w:rPr>
        <w:t xml:space="preserve">Задачи </w:t>
      </w:r>
      <w:r>
        <w:rPr>
          <w:b/>
          <w:bCs/>
          <w:w w:val="103"/>
          <w:sz w:val="27"/>
        </w:rPr>
        <w:t xml:space="preserve">изучения учебной </w:t>
      </w:r>
      <w:r w:rsidRPr="000D673A">
        <w:rPr>
          <w:b/>
          <w:bCs/>
          <w:w w:val="103"/>
          <w:sz w:val="27"/>
        </w:rPr>
        <w:t>дисциплины:</w:t>
      </w:r>
    </w:p>
    <w:p w:rsidR="0095413D" w:rsidRPr="000D673A" w:rsidRDefault="0095413D" w:rsidP="0095413D">
      <w:pPr>
        <w:pStyle w:val="aa"/>
        <w:spacing w:before="0"/>
        <w:ind w:right="0"/>
        <w:rPr>
          <w:color w:val="000000"/>
          <w:spacing w:val="2"/>
          <w:sz w:val="27"/>
        </w:rPr>
      </w:pPr>
      <w:r w:rsidRPr="000D673A">
        <w:rPr>
          <w:w w:val="103"/>
          <w:sz w:val="27"/>
        </w:rPr>
        <w:t xml:space="preserve">- </w:t>
      </w:r>
      <w:r w:rsidRPr="000D673A">
        <w:rPr>
          <w:color w:val="000000"/>
          <w:spacing w:val="2"/>
          <w:sz w:val="27"/>
        </w:rPr>
        <w:t>осветить основные исторические события и явления в истории стран Востока;</w:t>
      </w:r>
    </w:p>
    <w:p w:rsidR="0095413D" w:rsidRPr="000D673A" w:rsidRDefault="0095413D" w:rsidP="0095413D">
      <w:pPr>
        <w:pStyle w:val="aa"/>
        <w:spacing w:before="0"/>
        <w:ind w:right="0"/>
        <w:rPr>
          <w:color w:val="000000"/>
          <w:spacing w:val="-1"/>
          <w:sz w:val="27"/>
        </w:rPr>
      </w:pPr>
      <w:r w:rsidRPr="000D673A">
        <w:rPr>
          <w:w w:val="103"/>
          <w:sz w:val="27"/>
        </w:rPr>
        <w:t xml:space="preserve">- </w:t>
      </w:r>
      <w:r w:rsidRPr="000D673A">
        <w:rPr>
          <w:color w:val="000000"/>
          <w:spacing w:val="2"/>
          <w:sz w:val="27"/>
        </w:rPr>
        <w:t xml:space="preserve">изучить процесс взаимозависимости, взаимодействия </w:t>
      </w:r>
      <w:r w:rsidRPr="000D673A">
        <w:rPr>
          <w:color w:val="000000"/>
          <w:spacing w:val="-1"/>
          <w:sz w:val="27"/>
        </w:rPr>
        <w:t>и сотрудничества народов и цивилизаций;</w:t>
      </w:r>
    </w:p>
    <w:p w:rsidR="0095413D" w:rsidRPr="000D673A" w:rsidRDefault="0095413D" w:rsidP="0095413D">
      <w:pPr>
        <w:pStyle w:val="aa"/>
        <w:spacing w:before="0"/>
        <w:ind w:right="0"/>
        <w:rPr>
          <w:w w:val="103"/>
          <w:sz w:val="27"/>
        </w:rPr>
      </w:pPr>
      <w:r w:rsidRPr="000D673A">
        <w:rPr>
          <w:color w:val="000000"/>
          <w:spacing w:val="-1"/>
          <w:sz w:val="27"/>
        </w:rPr>
        <w:t>- показать конфликты и войны в зонах столкновений между цивилизациями;</w:t>
      </w:r>
    </w:p>
    <w:p w:rsidR="0095413D" w:rsidRPr="000D673A" w:rsidRDefault="0095413D" w:rsidP="0095413D">
      <w:pPr>
        <w:pStyle w:val="aa"/>
        <w:spacing w:before="0"/>
        <w:ind w:right="0"/>
        <w:rPr>
          <w:w w:val="103"/>
          <w:sz w:val="27"/>
        </w:rPr>
      </w:pPr>
      <w:r w:rsidRPr="000D673A">
        <w:rPr>
          <w:w w:val="103"/>
          <w:sz w:val="27"/>
        </w:rPr>
        <w:t xml:space="preserve">- выявить особенности развития стран Азии и Африки, проблемы их модернизации; </w:t>
      </w:r>
    </w:p>
    <w:p w:rsidR="0095413D" w:rsidRPr="000D673A" w:rsidRDefault="0095413D" w:rsidP="0095413D">
      <w:pPr>
        <w:pStyle w:val="aa"/>
        <w:spacing w:before="0"/>
        <w:ind w:right="0"/>
        <w:rPr>
          <w:w w:val="103"/>
          <w:sz w:val="27"/>
        </w:rPr>
      </w:pPr>
      <w:r w:rsidRPr="000D673A">
        <w:rPr>
          <w:w w:val="103"/>
          <w:sz w:val="27"/>
        </w:rPr>
        <w:t xml:space="preserve">- раскрыть духовные основы восточных цивилизаций; </w:t>
      </w:r>
    </w:p>
    <w:p w:rsidR="0095413D" w:rsidRPr="000D673A" w:rsidRDefault="0095413D" w:rsidP="0095413D">
      <w:pPr>
        <w:pStyle w:val="aa"/>
        <w:spacing w:before="0"/>
        <w:ind w:right="0"/>
        <w:rPr>
          <w:w w:val="103"/>
          <w:sz w:val="27"/>
        </w:rPr>
      </w:pPr>
      <w:r w:rsidRPr="000D673A">
        <w:rPr>
          <w:w w:val="103"/>
          <w:sz w:val="27"/>
        </w:rPr>
        <w:t>- показать роль человеческого фактора, личности в истории стран Востока;</w:t>
      </w:r>
    </w:p>
    <w:p w:rsidR="0095413D" w:rsidRPr="000D673A" w:rsidRDefault="0095413D" w:rsidP="0095413D">
      <w:pPr>
        <w:pStyle w:val="aa"/>
        <w:spacing w:before="0"/>
        <w:ind w:right="0"/>
        <w:rPr>
          <w:w w:val="103"/>
          <w:sz w:val="27"/>
        </w:rPr>
      </w:pPr>
      <w:r w:rsidRPr="000D673A">
        <w:rPr>
          <w:w w:val="103"/>
          <w:sz w:val="27"/>
        </w:rPr>
        <w:t>- изучить культуру и образ жизни стран Востока, особенности менталитета их народов.</w:t>
      </w:r>
    </w:p>
    <w:p w:rsidR="0095413D" w:rsidRPr="000D673A" w:rsidRDefault="0095413D" w:rsidP="0095413D">
      <w:pPr>
        <w:pStyle w:val="aa"/>
        <w:spacing w:before="0"/>
        <w:ind w:right="0" w:firstLine="708"/>
        <w:rPr>
          <w:w w:val="103"/>
          <w:sz w:val="27"/>
        </w:rPr>
      </w:pPr>
      <w:r>
        <w:rPr>
          <w:w w:val="103"/>
          <w:sz w:val="27"/>
        </w:rPr>
        <w:t>В результате</w:t>
      </w:r>
      <w:r w:rsidRPr="000D673A">
        <w:rPr>
          <w:w w:val="103"/>
          <w:sz w:val="27"/>
        </w:rPr>
        <w:t xml:space="preserve"> изучения </w:t>
      </w:r>
      <w:r>
        <w:rPr>
          <w:w w:val="103"/>
          <w:sz w:val="27"/>
        </w:rPr>
        <w:t xml:space="preserve">учебной </w:t>
      </w:r>
      <w:r w:rsidRPr="000D673A">
        <w:rPr>
          <w:w w:val="103"/>
          <w:sz w:val="27"/>
        </w:rPr>
        <w:t>дисциплины студент должен</w:t>
      </w:r>
      <w:r>
        <w:rPr>
          <w:w w:val="103"/>
          <w:sz w:val="27"/>
        </w:rPr>
        <w:t>:</w:t>
      </w:r>
      <w:r w:rsidRPr="000D673A">
        <w:rPr>
          <w:w w:val="103"/>
          <w:sz w:val="27"/>
        </w:rPr>
        <w:t xml:space="preserve"> </w:t>
      </w:r>
    </w:p>
    <w:p w:rsidR="0095413D" w:rsidRPr="000D673A" w:rsidRDefault="0095413D" w:rsidP="0095413D">
      <w:pPr>
        <w:pStyle w:val="aa"/>
        <w:spacing w:before="0"/>
        <w:ind w:right="0" w:firstLine="708"/>
        <w:rPr>
          <w:b/>
          <w:bCs/>
          <w:w w:val="103"/>
          <w:sz w:val="27"/>
        </w:rPr>
      </w:pPr>
      <w:r w:rsidRPr="000D673A">
        <w:rPr>
          <w:b/>
          <w:bCs/>
          <w:w w:val="103"/>
          <w:sz w:val="27"/>
        </w:rPr>
        <w:t xml:space="preserve">знать: </w:t>
      </w:r>
    </w:p>
    <w:p w:rsidR="0095413D" w:rsidRPr="000D673A" w:rsidRDefault="0095413D" w:rsidP="0095413D">
      <w:pPr>
        <w:pStyle w:val="aa"/>
        <w:spacing w:before="0"/>
        <w:ind w:right="0"/>
        <w:rPr>
          <w:w w:val="103"/>
          <w:sz w:val="27"/>
        </w:rPr>
      </w:pPr>
      <w:r w:rsidRPr="000D673A">
        <w:rPr>
          <w:w w:val="103"/>
          <w:sz w:val="27"/>
        </w:rPr>
        <w:t xml:space="preserve">- основные события и </w:t>
      </w:r>
      <w:r>
        <w:rPr>
          <w:w w:val="103"/>
          <w:sz w:val="27"/>
        </w:rPr>
        <w:t>явления</w:t>
      </w:r>
      <w:r w:rsidRPr="000D673A">
        <w:rPr>
          <w:w w:val="103"/>
          <w:sz w:val="27"/>
        </w:rPr>
        <w:t xml:space="preserve"> </w:t>
      </w:r>
      <w:r>
        <w:rPr>
          <w:w w:val="103"/>
          <w:sz w:val="27"/>
        </w:rPr>
        <w:t>в истории нового и новейшего времени с</w:t>
      </w:r>
      <w:r w:rsidRPr="000D673A">
        <w:rPr>
          <w:w w:val="103"/>
          <w:sz w:val="27"/>
        </w:rPr>
        <w:t>тран Азии и А</w:t>
      </w:r>
      <w:r>
        <w:rPr>
          <w:w w:val="103"/>
          <w:sz w:val="27"/>
        </w:rPr>
        <w:t>фрики</w:t>
      </w:r>
      <w:r w:rsidRPr="000D673A">
        <w:rPr>
          <w:w w:val="103"/>
          <w:sz w:val="27"/>
        </w:rPr>
        <w:t>;</w:t>
      </w:r>
    </w:p>
    <w:p w:rsidR="0095413D" w:rsidRPr="000D673A" w:rsidRDefault="0095413D" w:rsidP="0095413D">
      <w:pPr>
        <w:pStyle w:val="aa"/>
        <w:spacing w:before="0"/>
        <w:ind w:right="0"/>
        <w:rPr>
          <w:w w:val="103"/>
          <w:sz w:val="27"/>
        </w:rPr>
      </w:pPr>
      <w:r w:rsidRPr="000D673A">
        <w:rPr>
          <w:w w:val="103"/>
          <w:sz w:val="27"/>
        </w:rPr>
        <w:t xml:space="preserve">- </w:t>
      </w:r>
      <w:r>
        <w:rPr>
          <w:w w:val="103"/>
          <w:sz w:val="27"/>
        </w:rPr>
        <w:t>основные этапы истории международных отношений на Востоке</w:t>
      </w:r>
      <w:r w:rsidRPr="000D673A">
        <w:rPr>
          <w:w w:val="103"/>
          <w:sz w:val="27"/>
        </w:rPr>
        <w:t>;</w:t>
      </w:r>
    </w:p>
    <w:p w:rsidR="0095413D" w:rsidRPr="000D673A" w:rsidRDefault="0095413D" w:rsidP="0095413D">
      <w:pPr>
        <w:pStyle w:val="aa"/>
        <w:spacing w:before="0"/>
        <w:ind w:right="0"/>
        <w:rPr>
          <w:w w:val="103"/>
          <w:sz w:val="27"/>
        </w:rPr>
      </w:pPr>
      <w:r w:rsidRPr="000D673A">
        <w:rPr>
          <w:w w:val="103"/>
          <w:sz w:val="27"/>
        </w:rPr>
        <w:t xml:space="preserve">- </w:t>
      </w:r>
      <w:r>
        <w:rPr>
          <w:w w:val="103"/>
          <w:sz w:val="27"/>
        </w:rPr>
        <w:t>историю формирования колониальной системы, основные этапы ее кризиса и краха</w:t>
      </w:r>
      <w:r w:rsidRPr="000D673A">
        <w:rPr>
          <w:w w:val="103"/>
          <w:sz w:val="27"/>
        </w:rPr>
        <w:t>;</w:t>
      </w:r>
    </w:p>
    <w:p w:rsidR="0095413D" w:rsidRDefault="0095413D" w:rsidP="0095413D">
      <w:pPr>
        <w:pStyle w:val="aa"/>
        <w:spacing w:before="0"/>
        <w:ind w:right="0" w:firstLine="708"/>
        <w:rPr>
          <w:b/>
          <w:bCs/>
          <w:w w:val="103"/>
          <w:sz w:val="27"/>
        </w:rPr>
      </w:pPr>
    </w:p>
    <w:p w:rsidR="0095413D" w:rsidRPr="000D673A" w:rsidRDefault="0095413D" w:rsidP="0095413D">
      <w:pPr>
        <w:pStyle w:val="aa"/>
        <w:spacing w:before="0"/>
        <w:ind w:right="0" w:firstLine="708"/>
        <w:rPr>
          <w:b/>
          <w:bCs/>
          <w:w w:val="103"/>
          <w:sz w:val="27"/>
        </w:rPr>
      </w:pPr>
      <w:r w:rsidRPr="000D673A">
        <w:rPr>
          <w:b/>
          <w:bCs/>
          <w:w w:val="103"/>
          <w:sz w:val="27"/>
        </w:rPr>
        <w:t xml:space="preserve">уметь: </w:t>
      </w:r>
    </w:p>
    <w:p w:rsidR="0095413D" w:rsidRPr="000D673A" w:rsidRDefault="0095413D" w:rsidP="0095413D">
      <w:pPr>
        <w:pStyle w:val="aa"/>
        <w:spacing w:before="0"/>
        <w:ind w:right="0"/>
        <w:rPr>
          <w:w w:val="103"/>
          <w:sz w:val="27"/>
        </w:rPr>
      </w:pPr>
      <w:r w:rsidRPr="000D673A">
        <w:rPr>
          <w:w w:val="103"/>
          <w:sz w:val="27"/>
        </w:rPr>
        <w:lastRenderedPageBreak/>
        <w:t xml:space="preserve">- использовать </w:t>
      </w:r>
      <w:r>
        <w:rPr>
          <w:w w:val="103"/>
          <w:sz w:val="27"/>
        </w:rPr>
        <w:t xml:space="preserve">современную </w:t>
      </w:r>
      <w:r w:rsidRPr="000D673A">
        <w:rPr>
          <w:w w:val="103"/>
          <w:sz w:val="27"/>
        </w:rPr>
        <w:t xml:space="preserve">методологию исторической науки для анализа </w:t>
      </w:r>
      <w:r>
        <w:rPr>
          <w:w w:val="103"/>
          <w:sz w:val="27"/>
        </w:rPr>
        <w:t>новой и новейшей истории</w:t>
      </w:r>
      <w:r w:rsidRPr="000D673A">
        <w:rPr>
          <w:w w:val="103"/>
          <w:sz w:val="27"/>
        </w:rPr>
        <w:t xml:space="preserve"> стран Азии и Африки;</w:t>
      </w:r>
    </w:p>
    <w:p w:rsidR="0095413D" w:rsidRDefault="0095413D" w:rsidP="0095413D">
      <w:pPr>
        <w:pStyle w:val="aa"/>
        <w:spacing w:before="0"/>
        <w:ind w:right="0"/>
        <w:rPr>
          <w:w w:val="103"/>
          <w:sz w:val="27"/>
        </w:rPr>
      </w:pPr>
      <w:r>
        <w:rPr>
          <w:w w:val="103"/>
          <w:sz w:val="27"/>
        </w:rPr>
        <w:t xml:space="preserve">- </w:t>
      </w:r>
      <w:r w:rsidRPr="000D673A">
        <w:rPr>
          <w:w w:val="103"/>
          <w:sz w:val="27"/>
        </w:rPr>
        <w:t xml:space="preserve">выявлять основные тенденции </w:t>
      </w:r>
      <w:r>
        <w:rPr>
          <w:w w:val="103"/>
          <w:sz w:val="27"/>
        </w:rPr>
        <w:t xml:space="preserve">и периоды социально-экономического, </w:t>
      </w:r>
      <w:r w:rsidRPr="000D673A">
        <w:rPr>
          <w:w w:val="103"/>
          <w:sz w:val="27"/>
        </w:rPr>
        <w:t xml:space="preserve">политического </w:t>
      </w:r>
      <w:r>
        <w:rPr>
          <w:w w:val="103"/>
          <w:sz w:val="27"/>
        </w:rPr>
        <w:t xml:space="preserve">и культурного </w:t>
      </w:r>
      <w:r w:rsidRPr="000D673A">
        <w:rPr>
          <w:w w:val="103"/>
          <w:sz w:val="27"/>
        </w:rPr>
        <w:t xml:space="preserve">развития стран </w:t>
      </w:r>
      <w:r>
        <w:rPr>
          <w:w w:val="103"/>
          <w:sz w:val="27"/>
        </w:rPr>
        <w:t>Востока;</w:t>
      </w:r>
    </w:p>
    <w:p w:rsidR="0095413D" w:rsidRDefault="0095413D" w:rsidP="0095413D">
      <w:pPr>
        <w:pStyle w:val="aa"/>
        <w:spacing w:before="0"/>
        <w:ind w:right="0"/>
        <w:rPr>
          <w:w w:val="103"/>
          <w:sz w:val="27"/>
        </w:rPr>
      </w:pPr>
      <w:r>
        <w:rPr>
          <w:w w:val="103"/>
          <w:sz w:val="27"/>
        </w:rPr>
        <w:t>- давать научную оценку современным глобальным проблемам и актуальным политическим событиям в странах Востока;</w:t>
      </w:r>
    </w:p>
    <w:p w:rsidR="0095413D" w:rsidRDefault="0095413D" w:rsidP="0095413D">
      <w:pPr>
        <w:pStyle w:val="aa"/>
        <w:spacing w:before="0"/>
        <w:ind w:right="0"/>
        <w:rPr>
          <w:b/>
          <w:w w:val="103"/>
          <w:sz w:val="27"/>
        </w:rPr>
      </w:pPr>
      <w:r>
        <w:rPr>
          <w:w w:val="103"/>
          <w:sz w:val="27"/>
        </w:rPr>
        <w:tab/>
      </w:r>
      <w:r>
        <w:rPr>
          <w:b/>
          <w:w w:val="103"/>
          <w:sz w:val="27"/>
        </w:rPr>
        <w:t>в</w:t>
      </w:r>
      <w:r w:rsidRPr="00CE497F">
        <w:rPr>
          <w:b/>
          <w:w w:val="103"/>
          <w:sz w:val="27"/>
        </w:rPr>
        <w:t xml:space="preserve">ладеть: </w:t>
      </w:r>
    </w:p>
    <w:p w:rsidR="0095413D" w:rsidRPr="00C0219A" w:rsidRDefault="0095413D" w:rsidP="0095413D">
      <w:pPr>
        <w:pStyle w:val="aa"/>
        <w:spacing w:before="0"/>
        <w:ind w:right="0"/>
        <w:rPr>
          <w:w w:val="103"/>
          <w:sz w:val="27"/>
        </w:rPr>
      </w:pPr>
      <w:r>
        <w:rPr>
          <w:b/>
          <w:w w:val="103"/>
          <w:sz w:val="27"/>
        </w:rPr>
        <w:t xml:space="preserve">- </w:t>
      </w:r>
      <w:r w:rsidRPr="00C0219A">
        <w:rPr>
          <w:w w:val="103"/>
          <w:sz w:val="27"/>
        </w:rPr>
        <w:t>особенностями экономического, социального, политического и кул</w:t>
      </w:r>
      <w:r>
        <w:rPr>
          <w:w w:val="103"/>
          <w:sz w:val="27"/>
        </w:rPr>
        <w:t>ьтурного развития стран Азии и А</w:t>
      </w:r>
      <w:r w:rsidRPr="00C0219A">
        <w:rPr>
          <w:w w:val="103"/>
          <w:sz w:val="27"/>
        </w:rPr>
        <w:t>фрики;</w:t>
      </w:r>
    </w:p>
    <w:p w:rsidR="0095413D" w:rsidRPr="00C0219A" w:rsidRDefault="0095413D" w:rsidP="0095413D">
      <w:pPr>
        <w:pStyle w:val="aa"/>
        <w:spacing w:before="0"/>
        <w:ind w:right="0"/>
        <w:rPr>
          <w:w w:val="103"/>
          <w:sz w:val="27"/>
        </w:rPr>
      </w:pPr>
      <w:r w:rsidRPr="00C0219A">
        <w:rPr>
          <w:w w:val="103"/>
          <w:sz w:val="27"/>
        </w:rPr>
        <w:t>- знаниями о современных проблемах стран Азии и Африки.</w:t>
      </w:r>
    </w:p>
    <w:p w:rsidR="0095413D" w:rsidRPr="000D673A" w:rsidRDefault="0095413D" w:rsidP="0095413D">
      <w:pPr>
        <w:jc w:val="both"/>
        <w:rPr>
          <w:sz w:val="27"/>
        </w:rPr>
      </w:pPr>
      <w:r w:rsidRPr="000D673A">
        <w:rPr>
          <w:i/>
          <w:iCs/>
          <w:sz w:val="27"/>
        </w:rPr>
        <w:t xml:space="preserve">Методологическую основу </w:t>
      </w:r>
      <w:r>
        <w:rPr>
          <w:i/>
          <w:iCs/>
          <w:sz w:val="27"/>
        </w:rPr>
        <w:t>учебной дисциплины</w:t>
      </w:r>
      <w:r w:rsidRPr="000D673A">
        <w:rPr>
          <w:i/>
          <w:iCs/>
          <w:sz w:val="27"/>
        </w:rPr>
        <w:t xml:space="preserve"> </w:t>
      </w:r>
      <w:r w:rsidRPr="000D673A">
        <w:rPr>
          <w:sz w:val="27"/>
        </w:rPr>
        <w:t xml:space="preserve">составили элементы </w:t>
      </w:r>
      <w:proofErr w:type="spellStart"/>
      <w:r w:rsidRPr="000D673A">
        <w:rPr>
          <w:sz w:val="27"/>
        </w:rPr>
        <w:t>цивилизационного</w:t>
      </w:r>
      <w:proofErr w:type="spellEnd"/>
      <w:r w:rsidRPr="000D673A">
        <w:rPr>
          <w:sz w:val="27"/>
        </w:rPr>
        <w:t xml:space="preserve">, формационного и культурологического подходов к изучению всемирно-исторического процесса. </w:t>
      </w:r>
    </w:p>
    <w:p w:rsidR="0095413D" w:rsidRPr="000D673A" w:rsidRDefault="0095413D" w:rsidP="0095413D">
      <w:pPr>
        <w:ind w:firstLine="284"/>
        <w:jc w:val="both"/>
        <w:rPr>
          <w:sz w:val="27"/>
        </w:rPr>
      </w:pPr>
      <w:r w:rsidRPr="000D673A">
        <w:rPr>
          <w:sz w:val="27"/>
        </w:rPr>
        <w:t>В процессе изучения исторического материала студенты должны овладеть как конкретно-историческими методами (историко-генетическим, историко-сравнительным, историко-типологическим, историко-системным и др.), так и общенаучными (моделирования, индукции и дедукции, синтеза и анализа, аналогии и др.) методами исторического познания.</w:t>
      </w:r>
    </w:p>
    <w:p w:rsidR="0095413D" w:rsidRDefault="0095413D" w:rsidP="0095413D">
      <w:pPr>
        <w:ind w:firstLine="284"/>
        <w:jc w:val="both"/>
        <w:rPr>
          <w:sz w:val="27"/>
          <w:lang w:val="be-BY"/>
        </w:rPr>
      </w:pPr>
      <w:r w:rsidRPr="000D673A">
        <w:rPr>
          <w:sz w:val="27"/>
          <w:lang w:val="be-BY"/>
        </w:rPr>
        <w:t xml:space="preserve">Всего на изучение </w:t>
      </w:r>
      <w:r>
        <w:rPr>
          <w:sz w:val="27"/>
          <w:lang w:val="be-BY"/>
        </w:rPr>
        <w:t xml:space="preserve">учебной </w:t>
      </w:r>
      <w:r w:rsidRPr="000D673A">
        <w:rPr>
          <w:sz w:val="27"/>
          <w:lang w:val="be-BY"/>
        </w:rPr>
        <w:t xml:space="preserve">дисциплины “Новая и Новейшая история стран Азии и Африки” типовым учебным планом отводится </w:t>
      </w:r>
      <w:r>
        <w:rPr>
          <w:sz w:val="27"/>
          <w:lang w:val="be-BY"/>
        </w:rPr>
        <w:t>2</w:t>
      </w:r>
      <w:r w:rsidRPr="008C2862">
        <w:rPr>
          <w:sz w:val="27"/>
        </w:rPr>
        <w:t>32</w:t>
      </w:r>
      <w:r>
        <w:rPr>
          <w:sz w:val="27"/>
          <w:lang w:val="be-BY"/>
        </w:rPr>
        <w:t xml:space="preserve"> </w:t>
      </w:r>
      <w:r w:rsidRPr="000D673A">
        <w:rPr>
          <w:sz w:val="27"/>
          <w:lang w:val="be-BY"/>
        </w:rPr>
        <w:t>часов,</w:t>
      </w:r>
      <w:r>
        <w:rPr>
          <w:sz w:val="27"/>
          <w:lang w:val="be-BY"/>
        </w:rPr>
        <w:t xml:space="preserve"> из них 120</w:t>
      </w:r>
      <w:r w:rsidRPr="008C2862">
        <w:rPr>
          <w:sz w:val="27"/>
        </w:rPr>
        <w:t xml:space="preserve"> </w:t>
      </w:r>
      <w:r>
        <w:rPr>
          <w:sz w:val="27"/>
        </w:rPr>
        <w:t xml:space="preserve">часов </w:t>
      </w:r>
      <w:r>
        <w:rPr>
          <w:sz w:val="27"/>
          <w:lang w:val="be-BY"/>
        </w:rPr>
        <w:t>– аудиторные занятия (90 часов – лекции,  3</w:t>
      </w:r>
      <w:r w:rsidRPr="000D673A">
        <w:rPr>
          <w:sz w:val="27"/>
          <w:lang w:val="be-BY"/>
        </w:rPr>
        <w:t>0</w:t>
      </w:r>
      <w:r>
        <w:rPr>
          <w:sz w:val="27"/>
          <w:lang w:val="be-BY"/>
        </w:rPr>
        <w:t xml:space="preserve"> часов – семинар</w:t>
      </w:r>
      <w:proofErr w:type="spellStart"/>
      <w:r>
        <w:rPr>
          <w:sz w:val="27"/>
        </w:rPr>
        <w:t>ы</w:t>
      </w:r>
      <w:proofErr w:type="spellEnd"/>
      <w:r w:rsidRPr="000D673A">
        <w:rPr>
          <w:sz w:val="27"/>
          <w:lang w:val="be-BY"/>
        </w:rPr>
        <w:t xml:space="preserve">). </w:t>
      </w:r>
      <w:r>
        <w:rPr>
          <w:sz w:val="27"/>
          <w:lang w:val="be-BY"/>
        </w:rPr>
        <w:br/>
      </w:r>
      <w:r w:rsidRPr="000D673A">
        <w:rPr>
          <w:sz w:val="27"/>
          <w:lang w:val="be-BY"/>
        </w:rPr>
        <w:t xml:space="preserve">Её содержание включает 4 раздела. Материал построен на основе хронологического принципа. Предусмотрено написание курсовой работы. </w:t>
      </w:r>
    </w:p>
    <w:p w:rsidR="0095413D" w:rsidRPr="000D673A" w:rsidRDefault="0095413D" w:rsidP="0095413D">
      <w:pPr>
        <w:ind w:firstLine="284"/>
        <w:jc w:val="both"/>
        <w:rPr>
          <w:sz w:val="27"/>
        </w:rPr>
      </w:pPr>
      <w:r>
        <w:rPr>
          <w:sz w:val="27"/>
          <w:lang w:val="be-BY"/>
        </w:rPr>
        <w:t>Рекомендуемыя формы текущего контроля – зачет и экзамен.</w:t>
      </w:r>
    </w:p>
    <w:p w:rsidR="0095413D" w:rsidRPr="000D673A" w:rsidRDefault="0095413D" w:rsidP="0095413D">
      <w:pPr>
        <w:jc w:val="center"/>
        <w:outlineLvl w:val="0"/>
        <w:rPr>
          <w:b/>
          <w:bCs/>
          <w:sz w:val="27"/>
          <w:szCs w:val="26"/>
        </w:rPr>
      </w:pPr>
    </w:p>
    <w:p w:rsidR="0095413D" w:rsidRPr="000D673A" w:rsidRDefault="0095413D" w:rsidP="0095413D">
      <w:pPr>
        <w:jc w:val="center"/>
        <w:outlineLvl w:val="0"/>
        <w:rPr>
          <w:b/>
          <w:bCs/>
          <w:sz w:val="27"/>
          <w:szCs w:val="26"/>
        </w:rPr>
      </w:pPr>
    </w:p>
    <w:p w:rsidR="0095413D" w:rsidRPr="000D673A" w:rsidRDefault="0095413D" w:rsidP="0095413D">
      <w:pPr>
        <w:jc w:val="center"/>
        <w:outlineLvl w:val="0"/>
        <w:rPr>
          <w:b/>
          <w:bCs/>
          <w:sz w:val="27"/>
          <w:szCs w:val="26"/>
        </w:rPr>
      </w:pPr>
    </w:p>
    <w:p w:rsidR="0095413D" w:rsidRPr="000D673A" w:rsidRDefault="0095413D" w:rsidP="0095413D">
      <w:pPr>
        <w:jc w:val="center"/>
        <w:outlineLvl w:val="0"/>
        <w:rPr>
          <w:b/>
          <w:bCs/>
          <w:sz w:val="27"/>
          <w:szCs w:val="26"/>
        </w:rPr>
      </w:pPr>
    </w:p>
    <w:p w:rsidR="0095413D" w:rsidRPr="000D673A" w:rsidRDefault="0095413D" w:rsidP="0095413D">
      <w:pPr>
        <w:jc w:val="center"/>
        <w:outlineLvl w:val="0"/>
        <w:rPr>
          <w:b/>
          <w:bCs/>
          <w:sz w:val="27"/>
          <w:szCs w:val="26"/>
        </w:rPr>
      </w:pPr>
    </w:p>
    <w:p w:rsidR="0095413D" w:rsidRPr="000D673A" w:rsidRDefault="0095413D" w:rsidP="0095413D">
      <w:pPr>
        <w:jc w:val="center"/>
        <w:outlineLvl w:val="0"/>
        <w:rPr>
          <w:b/>
          <w:bCs/>
          <w:sz w:val="27"/>
          <w:szCs w:val="26"/>
        </w:rPr>
      </w:pPr>
    </w:p>
    <w:p w:rsidR="0095413D" w:rsidRPr="000D673A" w:rsidRDefault="0095413D" w:rsidP="0095413D">
      <w:pPr>
        <w:jc w:val="center"/>
        <w:outlineLvl w:val="0"/>
        <w:rPr>
          <w:b/>
          <w:bCs/>
          <w:sz w:val="27"/>
          <w:szCs w:val="26"/>
        </w:rPr>
      </w:pPr>
    </w:p>
    <w:p w:rsidR="0095413D" w:rsidRPr="000D673A" w:rsidRDefault="0095413D" w:rsidP="0095413D">
      <w:pPr>
        <w:jc w:val="center"/>
        <w:outlineLvl w:val="0"/>
        <w:rPr>
          <w:b/>
          <w:bCs/>
          <w:sz w:val="27"/>
          <w:szCs w:val="26"/>
        </w:rPr>
      </w:pPr>
    </w:p>
    <w:p w:rsidR="0095413D" w:rsidRPr="000D673A" w:rsidRDefault="0095413D" w:rsidP="0095413D">
      <w:pPr>
        <w:jc w:val="center"/>
        <w:outlineLvl w:val="0"/>
        <w:rPr>
          <w:b/>
          <w:bCs/>
          <w:sz w:val="27"/>
          <w:szCs w:val="26"/>
        </w:rPr>
      </w:pPr>
    </w:p>
    <w:p w:rsidR="0095413D" w:rsidRPr="000D673A" w:rsidRDefault="0095413D" w:rsidP="0095413D">
      <w:pPr>
        <w:jc w:val="center"/>
        <w:outlineLvl w:val="0"/>
        <w:rPr>
          <w:b/>
          <w:bCs/>
          <w:sz w:val="27"/>
          <w:szCs w:val="26"/>
        </w:rPr>
      </w:pPr>
    </w:p>
    <w:p w:rsidR="0095413D" w:rsidRPr="000D673A" w:rsidRDefault="0095413D" w:rsidP="0095413D">
      <w:pPr>
        <w:jc w:val="center"/>
        <w:outlineLvl w:val="0"/>
        <w:rPr>
          <w:b/>
          <w:bCs/>
          <w:sz w:val="27"/>
          <w:szCs w:val="26"/>
        </w:rPr>
      </w:pPr>
    </w:p>
    <w:p w:rsidR="0095413D" w:rsidRPr="000D673A" w:rsidRDefault="0095413D" w:rsidP="0095413D">
      <w:pPr>
        <w:jc w:val="center"/>
        <w:outlineLvl w:val="0"/>
        <w:rPr>
          <w:b/>
          <w:bCs/>
          <w:sz w:val="27"/>
          <w:szCs w:val="26"/>
        </w:rPr>
      </w:pPr>
    </w:p>
    <w:p w:rsidR="0095413D" w:rsidRPr="000D673A" w:rsidRDefault="0095413D" w:rsidP="0095413D">
      <w:pPr>
        <w:jc w:val="center"/>
        <w:outlineLvl w:val="0"/>
        <w:rPr>
          <w:b/>
          <w:bCs/>
          <w:sz w:val="27"/>
          <w:szCs w:val="26"/>
        </w:rPr>
      </w:pPr>
    </w:p>
    <w:p w:rsidR="0095413D" w:rsidRDefault="0095413D" w:rsidP="0095413D">
      <w:pPr>
        <w:jc w:val="center"/>
        <w:outlineLvl w:val="0"/>
        <w:rPr>
          <w:b/>
          <w:bCs/>
          <w:sz w:val="27"/>
          <w:szCs w:val="26"/>
        </w:rPr>
      </w:pPr>
    </w:p>
    <w:p w:rsidR="0095413D" w:rsidRDefault="0095413D" w:rsidP="0095413D">
      <w:pPr>
        <w:jc w:val="center"/>
        <w:outlineLvl w:val="0"/>
        <w:rPr>
          <w:b/>
          <w:bCs/>
          <w:sz w:val="27"/>
          <w:szCs w:val="26"/>
        </w:rPr>
      </w:pPr>
    </w:p>
    <w:p w:rsidR="0095413D" w:rsidRDefault="0095413D" w:rsidP="0095413D">
      <w:pPr>
        <w:jc w:val="center"/>
        <w:outlineLvl w:val="0"/>
        <w:rPr>
          <w:b/>
          <w:bCs/>
          <w:sz w:val="27"/>
          <w:szCs w:val="26"/>
        </w:rPr>
      </w:pPr>
    </w:p>
    <w:p w:rsidR="0095413D" w:rsidRDefault="0095413D" w:rsidP="0095413D">
      <w:pPr>
        <w:jc w:val="center"/>
        <w:outlineLvl w:val="0"/>
        <w:rPr>
          <w:b/>
          <w:bCs/>
          <w:sz w:val="27"/>
          <w:szCs w:val="26"/>
        </w:rPr>
      </w:pPr>
    </w:p>
    <w:p w:rsidR="0095413D" w:rsidRDefault="0095413D" w:rsidP="0095413D">
      <w:pPr>
        <w:jc w:val="center"/>
        <w:outlineLvl w:val="0"/>
        <w:rPr>
          <w:b/>
          <w:bCs/>
          <w:sz w:val="27"/>
          <w:szCs w:val="26"/>
        </w:rPr>
      </w:pPr>
    </w:p>
    <w:p w:rsidR="0095413D" w:rsidRDefault="0095413D" w:rsidP="0095413D">
      <w:pPr>
        <w:jc w:val="center"/>
        <w:outlineLvl w:val="0"/>
        <w:rPr>
          <w:b/>
          <w:bCs/>
          <w:sz w:val="27"/>
          <w:szCs w:val="26"/>
        </w:rPr>
      </w:pPr>
    </w:p>
    <w:p w:rsidR="0095413D" w:rsidRDefault="0095413D" w:rsidP="0095413D">
      <w:pPr>
        <w:jc w:val="center"/>
        <w:outlineLvl w:val="0"/>
        <w:rPr>
          <w:b/>
          <w:bCs/>
          <w:sz w:val="27"/>
          <w:szCs w:val="26"/>
        </w:rPr>
      </w:pPr>
    </w:p>
    <w:p w:rsidR="0095413D" w:rsidRDefault="0095413D" w:rsidP="0095413D">
      <w:pPr>
        <w:jc w:val="center"/>
        <w:outlineLvl w:val="0"/>
        <w:rPr>
          <w:b/>
          <w:bCs/>
          <w:sz w:val="27"/>
          <w:szCs w:val="26"/>
        </w:rPr>
      </w:pPr>
    </w:p>
    <w:p w:rsidR="0095413D" w:rsidRDefault="0095413D" w:rsidP="0095413D">
      <w:pPr>
        <w:outlineLvl w:val="0"/>
        <w:rPr>
          <w:b/>
          <w:bCs/>
          <w:sz w:val="27"/>
          <w:szCs w:val="26"/>
        </w:rPr>
      </w:pPr>
      <w:bookmarkStart w:id="3" w:name="_Toc319597515"/>
    </w:p>
    <w:p w:rsidR="0095413D" w:rsidRPr="00393AE0" w:rsidRDefault="0095413D" w:rsidP="0095413D">
      <w:pPr>
        <w:jc w:val="center"/>
        <w:outlineLvl w:val="0"/>
        <w:rPr>
          <w:b/>
          <w:bCs/>
          <w:sz w:val="32"/>
          <w:szCs w:val="32"/>
        </w:rPr>
      </w:pPr>
      <w:r w:rsidRPr="00393AE0">
        <w:rPr>
          <w:b/>
          <w:bCs/>
          <w:sz w:val="32"/>
          <w:szCs w:val="32"/>
        </w:rPr>
        <w:lastRenderedPageBreak/>
        <w:t>Примерный тематический план</w:t>
      </w:r>
      <w:bookmarkEnd w:id="3"/>
    </w:p>
    <w:p w:rsidR="0095413D" w:rsidRPr="000D673A" w:rsidRDefault="0095413D" w:rsidP="0095413D">
      <w:pPr>
        <w:jc w:val="center"/>
        <w:outlineLvl w:val="0"/>
        <w:rPr>
          <w:b/>
          <w:bCs/>
          <w:sz w:val="27"/>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28"/>
        <w:gridCol w:w="5400"/>
        <w:gridCol w:w="1080"/>
        <w:gridCol w:w="1080"/>
        <w:gridCol w:w="1080"/>
      </w:tblGrid>
      <w:tr w:rsidR="0095413D" w:rsidRPr="000D673A" w:rsidTr="003F5C48">
        <w:trPr>
          <w:trHeight w:val="268"/>
        </w:trPr>
        <w:tc>
          <w:tcPr>
            <w:tcW w:w="828" w:type="dxa"/>
            <w:vMerge w:val="restart"/>
            <w:textDirection w:val="btLr"/>
          </w:tcPr>
          <w:p w:rsidR="0095413D" w:rsidRPr="000D673A" w:rsidRDefault="0095413D" w:rsidP="003F5C48">
            <w:pPr>
              <w:ind w:left="113"/>
              <w:jc w:val="center"/>
              <w:rPr>
                <w:sz w:val="27"/>
                <w:szCs w:val="26"/>
              </w:rPr>
            </w:pPr>
            <w:r w:rsidRPr="000D673A">
              <w:rPr>
                <w:sz w:val="27"/>
                <w:szCs w:val="26"/>
              </w:rPr>
              <w:t xml:space="preserve">№ </w:t>
            </w:r>
            <w:proofErr w:type="spellStart"/>
            <w:proofErr w:type="gramStart"/>
            <w:r w:rsidRPr="000D673A">
              <w:rPr>
                <w:sz w:val="27"/>
                <w:szCs w:val="26"/>
              </w:rPr>
              <w:t>п</w:t>
            </w:r>
            <w:proofErr w:type="spellEnd"/>
            <w:proofErr w:type="gramEnd"/>
            <w:r w:rsidRPr="000D673A">
              <w:rPr>
                <w:sz w:val="27"/>
                <w:szCs w:val="26"/>
              </w:rPr>
              <w:t>/</w:t>
            </w:r>
            <w:proofErr w:type="spellStart"/>
            <w:r w:rsidRPr="000D673A">
              <w:rPr>
                <w:sz w:val="27"/>
                <w:szCs w:val="26"/>
              </w:rPr>
              <w:t>п</w:t>
            </w:r>
            <w:proofErr w:type="spellEnd"/>
          </w:p>
          <w:p w:rsidR="0095413D" w:rsidRPr="000D673A" w:rsidRDefault="0095413D" w:rsidP="003F5C48">
            <w:pPr>
              <w:ind w:left="113"/>
              <w:rPr>
                <w:sz w:val="27"/>
                <w:szCs w:val="26"/>
                <w:lang w:val="be-BY"/>
              </w:rPr>
            </w:pPr>
          </w:p>
        </w:tc>
        <w:tc>
          <w:tcPr>
            <w:tcW w:w="5400" w:type="dxa"/>
            <w:vMerge w:val="restart"/>
          </w:tcPr>
          <w:p w:rsidR="0095413D" w:rsidRPr="000D673A" w:rsidRDefault="0095413D" w:rsidP="003F5C48">
            <w:pPr>
              <w:jc w:val="center"/>
              <w:rPr>
                <w:sz w:val="27"/>
                <w:lang w:val="be-BY"/>
              </w:rPr>
            </w:pPr>
          </w:p>
          <w:p w:rsidR="0095413D" w:rsidRPr="000D673A" w:rsidRDefault="0095413D" w:rsidP="003F5C48">
            <w:pPr>
              <w:jc w:val="center"/>
              <w:rPr>
                <w:sz w:val="27"/>
                <w:lang w:val="be-BY"/>
              </w:rPr>
            </w:pPr>
            <w:r w:rsidRPr="000D673A">
              <w:rPr>
                <w:sz w:val="27"/>
                <w:lang w:val="be-BY"/>
              </w:rPr>
              <w:t>Название раздела, темы</w:t>
            </w:r>
          </w:p>
          <w:p w:rsidR="0095413D" w:rsidRPr="000D673A" w:rsidRDefault="0095413D" w:rsidP="003F5C48">
            <w:pPr>
              <w:jc w:val="center"/>
              <w:rPr>
                <w:sz w:val="27"/>
                <w:lang w:val="be-BY"/>
              </w:rPr>
            </w:pPr>
          </w:p>
          <w:p w:rsidR="0095413D" w:rsidRPr="000D673A" w:rsidRDefault="0095413D" w:rsidP="003F5C48">
            <w:pPr>
              <w:jc w:val="center"/>
              <w:rPr>
                <w:sz w:val="27"/>
                <w:lang w:val="be-BY"/>
              </w:rPr>
            </w:pPr>
          </w:p>
          <w:p w:rsidR="0095413D" w:rsidRPr="000D673A" w:rsidRDefault="0095413D" w:rsidP="003F5C48">
            <w:pPr>
              <w:jc w:val="center"/>
              <w:rPr>
                <w:sz w:val="27"/>
                <w:lang w:val="be-BY"/>
              </w:rPr>
            </w:pPr>
          </w:p>
          <w:p w:rsidR="0095413D" w:rsidRPr="000D673A" w:rsidRDefault="0095413D" w:rsidP="003F5C48">
            <w:pPr>
              <w:jc w:val="center"/>
              <w:rPr>
                <w:sz w:val="27"/>
                <w:lang w:val="be-BY"/>
              </w:rPr>
            </w:pPr>
          </w:p>
          <w:p w:rsidR="0095413D" w:rsidRPr="000D673A" w:rsidRDefault="0095413D" w:rsidP="003F5C48">
            <w:pPr>
              <w:rPr>
                <w:sz w:val="27"/>
                <w:lang w:val="be-BY"/>
              </w:rPr>
            </w:pPr>
          </w:p>
          <w:p w:rsidR="0095413D" w:rsidRPr="000D673A" w:rsidRDefault="0095413D" w:rsidP="003F5C48">
            <w:pPr>
              <w:rPr>
                <w:sz w:val="27"/>
                <w:lang w:val="be-BY"/>
              </w:rPr>
            </w:pPr>
          </w:p>
        </w:tc>
        <w:tc>
          <w:tcPr>
            <w:tcW w:w="3240" w:type="dxa"/>
            <w:gridSpan w:val="3"/>
            <w:tcBorders>
              <w:bottom w:val="nil"/>
            </w:tcBorders>
          </w:tcPr>
          <w:p w:rsidR="0095413D" w:rsidRPr="000D673A" w:rsidRDefault="0095413D" w:rsidP="003F5C48">
            <w:pPr>
              <w:jc w:val="center"/>
              <w:rPr>
                <w:sz w:val="27"/>
                <w:lang w:val="be-BY"/>
              </w:rPr>
            </w:pPr>
            <w:r w:rsidRPr="000D673A">
              <w:rPr>
                <w:sz w:val="27"/>
                <w:lang w:val="be-BY"/>
              </w:rPr>
              <w:t>Количество аудиторных часов</w:t>
            </w:r>
          </w:p>
        </w:tc>
      </w:tr>
      <w:tr w:rsidR="0095413D" w:rsidRPr="000D673A" w:rsidTr="003F5C48">
        <w:trPr>
          <w:cantSplit/>
          <w:trHeight w:val="201"/>
        </w:trPr>
        <w:tc>
          <w:tcPr>
            <w:tcW w:w="828" w:type="dxa"/>
            <w:vMerge/>
          </w:tcPr>
          <w:p w:rsidR="0095413D" w:rsidRPr="000D673A" w:rsidRDefault="0095413D" w:rsidP="003F5C48">
            <w:pPr>
              <w:jc w:val="center"/>
              <w:rPr>
                <w:sz w:val="27"/>
                <w:szCs w:val="26"/>
                <w:lang w:val="be-BY"/>
              </w:rPr>
            </w:pPr>
          </w:p>
        </w:tc>
        <w:tc>
          <w:tcPr>
            <w:tcW w:w="5400" w:type="dxa"/>
            <w:vMerge/>
          </w:tcPr>
          <w:p w:rsidR="0095413D" w:rsidRPr="000D673A" w:rsidRDefault="0095413D" w:rsidP="003F5C48">
            <w:pPr>
              <w:jc w:val="center"/>
              <w:rPr>
                <w:sz w:val="27"/>
                <w:lang w:val="be-BY"/>
              </w:rPr>
            </w:pPr>
          </w:p>
        </w:tc>
        <w:tc>
          <w:tcPr>
            <w:tcW w:w="1080" w:type="dxa"/>
            <w:vMerge w:val="restart"/>
            <w:textDirection w:val="btLr"/>
          </w:tcPr>
          <w:p w:rsidR="0095413D" w:rsidRPr="000D673A" w:rsidRDefault="0095413D" w:rsidP="003F5C48">
            <w:pPr>
              <w:ind w:left="113"/>
              <w:rPr>
                <w:sz w:val="27"/>
                <w:lang w:val="be-BY"/>
              </w:rPr>
            </w:pPr>
          </w:p>
          <w:p w:rsidR="0095413D" w:rsidRPr="000D673A" w:rsidRDefault="0095413D" w:rsidP="003F5C48">
            <w:pPr>
              <w:ind w:left="113"/>
              <w:jc w:val="center"/>
              <w:rPr>
                <w:sz w:val="27"/>
                <w:lang w:val="be-BY"/>
              </w:rPr>
            </w:pPr>
            <w:r w:rsidRPr="000D673A">
              <w:rPr>
                <w:sz w:val="27"/>
                <w:lang w:val="be-BY"/>
              </w:rPr>
              <w:t>Всего</w:t>
            </w:r>
          </w:p>
        </w:tc>
        <w:tc>
          <w:tcPr>
            <w:tcW w:w="2160" w:type="dxa"/>
            <w:gridSpan w:val="2"/>
          </w:tcPr>
          <w:p w:rsidR="0095413D" w:rsidRPr="000D673A" w:rsidRDefault="0095413D" w:rsidP="003F5C48">
            <w:pPr>
              <w:jc w:val="center"/>
              <w:rPr>
                <w:sz w:val="27"/>
                <w:lang w:val="be-BY"/>
              </w:rPr>
            </w:pPr>
            <w:r w:rsidRPr="000D673A">
              <w:rPr>
                <w:sz w:val="27"/>
                <w:lang w:val="be-BY"/>
              </w:rPr>
              <w:t>В том числе</w:t>
            </w:r>
          </w:p>
        </w:tc>
      </w:tr>
      <w:tr w:rsidR="0095413D" w:rsidRPr="000D673A" w:rsidTr="003F5C48">
        <w:trPr>
          <w:cantSplit/>
          <w:trHeight w:val="1540"/>
        </w:trPr>
        <w:tc>
          <w:tcPr>
            <w:tcW w:w="828" w:type="dxa"/>
            <w:vMerge/>
          </w:tcPr>
          <w:p w:rsidR="0095413D" w:rsidRPr="000D673A" w:rsidRDefault="0095413D" w:rsidP="003F5C48">
            <w:pPr>
              <w:jc w:val="center"/>
              <w:rPr>
                <w:sz w:val="27"/>
                <w:szCs w:val="26"/>
                <w:lang w:val="be-BY"/>
              </w:rPr>
            </w:pPr>
          </w:p>
        </w:tc>
        <w:tc>
          <w:tcPr>
            <w:tcW w:w="5400" w:type="dxa"/>
            <w:vMerge/>
          </w:tcPr>
          <w:p w:rsidR="0095413D" w:rsidRPr="000D673A" w:rsidRDefault="0095413D" w:rsidP="003F5C48">
            <w:pPr>
              <w:jc w:val="center"/>
              <w:rPr>
                <w:sz w:val="27"/>
                <w:lang w:val="be-BY"/>
              </w:rPr>
            </w:pPr>
          </w:p>
        </w:tc>
        <w:tc>
          <w:tcPr>
            <w:tcW w:w="1080" w:type="dxa"/>
            <w:vMerge/>
            <w:textDirection w:val="btLr"/>
          </w:tcPr>
          <w:p w:rsidR="0095413D" w:rsidRPr="000D673A" w:rsidRDefault="0095413D" w:rsidP="003F5C48">
            <w:pPr>
              <w:ind w:left="113"/>
              <w:rPr>
                <w:sz w:val="27"/>
                <w:lang w:val="be-BY"/>
              </w:rPr>
            </w:pPr>
          </w:p>
        </w:tc>
        <w:tc>
          <w:tcPr>
            <w:tcW w:w="1080" w:type="dxa"/>
            <w:textDirection w:val="btLr"/>
          </w:tcPr>
          <w:p w:rsidR="0095413D" w:rsidRPr="000D673A" w:rsidRDefault="0095413D" w:rsidP="003F5C48">
            <w:pPr>
              <w:ind w:left="113"/>
              <w:jc w:val="center"/>
              <w:rPr>
                <w:sz w:val="27"/>
                <w:lang w:val="be-BY"/>
              </w:rPr>
            </w:pPr>
            <w:r w:rsidRPr="000D673A">
              <w:rPr>
                <w:sz w:val="27"/>
                <w:lang w:val="be-BY"/>
              </w:rPr>
              <w:t xml:space="preserve">          лекций </w:t>
            </w:r>
          </w:p>
        </w:tc>
        <w:tc>
          <w:tcPr>
            <w:tcW w:w="1080" w:type="dxa"/>
            <w:textDirection w:val="btLr"/>
          </w:tcPr>
          <w:p w:rsidR="0095413D" w:rsidRPr="000D673A" w:rsidRDefault="0095413D" w:rsidP="003F5C48">
            <w:pPr>
              <w:ind w:left="113"/>
              <w:jc w:val="center"/>
              <w:rPr>
                <w:sz w:val="27"/>
                <w:szCs w:val="22"/>
                <w:lang w:val="be-BY"/>
              </w:rPr>
            </w:pPr>
            <w:r w:rsidRPr="000D673A">
              <w:rPr>
                <w:sz w:val="27"/>
                <w:szCs w:val="22"/>
                <w:lang w:val="be-BY"/>
              </w:rPr>
              <w:t>семин</w:t>
            </w:r>
            <w:r>
              <w:rPr>
                <w:sz w:val="27"/>
                <w:szCs w:val="22"/>
                <w:lang w:val="be-BY"/>
              </w:rPr>
              <w:t>аров</w:t>
            </w:r>
          </w:p>
        </w:tc>
      </w:tr>
      <w:tr w:rsidR="0095413D" w:rsidRPr="000D673A" w:rsidTr="003F5C48">
        <w:tblPrEx>
          <w:tblLook w:val="0000"/>
        </w:tblPrEx>
        <w:trPr>
          <w:trHeight w:val="184"/>
        </w:trPr>
        <w:tc>
          <w:tcPr>
            <w:tcW w:w="828" w:type="dxa"/>
          </w:tcPr>
          <w:p w:rsidR="0095413D" w:rsidRPr="000D673A" w:rsidRDefault="0095413D" w:rsidP="003F5C48">
            <w:pPr>
              <w:jc w:val="center"/>
              <w:rPr>
                <w:b/>
                <w:bCs/>
                <w:sz w:val="27"/>
                <w:szCs w:val="26"/>
                <w:lang w:val="be-BY"/>
              </w:rPr>
            </w:pPr>
            <w:r w:rsidRPr="000D673A">
              <w:rPr>
                <w:b/>
                <w:bCs/>
                <w:sz w:val="27"/>
                <w:szCs w:val="26"/>
                <w:lang w:val="be-BY"/>
              </w:rPr>
              <w:t>1</w:t>
            </w:r>
          </w:p>
        </w:tc>
        <w:tc>
          <w:tcPr>
            <w:tcW w:w="5400" w:type="dxa"/>
          </w:tcPr>
          <w:p w:rsidR="0095413D" w:rsidRPr="000D673A" w:rsidRDefault="0095413D" w:rsidP="003F5C48">
            <w:pPr>
              <w:jc w:val="center"/>
              <w:rPr>
                <w:b/>
                <w:bCs/>
                <w:sz w:val="27"/>
                <w:szCs w:val="26"/>
                <w:lang w:val="be-BY"/>
              </w:rPr>
            </w:pPr>
            <w:r w:rsidRPr="000D673A">
              <w:rPr>
                <w:b/>
                <w:bCs/>
                <w:sz w:val="27"/>
                <w:szCs w:val="26"/>
                <w:lang w:val="be-BY"/>
              </w:rPr>
              <w:t>2</w:t>
            </w:r>
          </w:p>
        </w:tc>
        <w:tc>
          <w:tcPr>
            <w:tcW w:w="1080" w:type="dxa"/>
          </w:tcPr>
          <w:p w:rsidR="0095413D" w:rsidRPr="000D673A" w:rsidRDefault="0095413D" w:rsidP="003F5C48">
            <w:pPr>
              <w:jc w:val="center"/>
              <w:rPr>
                <w:b/>
                <w:bCs/>
                <w:sz w:val="27"/>
                <w:szCs w:val="26"/>
                <w:lang w:val="be-BY"/>
              </w:rPr>
            </w:pPr>
          </w:p>
        </w:tc>
        <w:tc>
          <w:tcPr>
            <w:tcW w:w="1080" w:type="dxa"/>
          </w:tcPr>
          <w:p w:rsidR="0095413D" w:rsidRPr="000D673A" w:rsidRDefault="0095413D" w:rsidP="003F5C48">
            <w:pPr>
              <w:jc w:val="center"/>
              <w:rPr>
                <w:b/>
                <w:bCs/>
                <w:sz w:val="27"/>
                <w:szCs w:val="26"/>
                <w:lang w:val="be-BY"/>
              </w:rPr>
            </w:pPr>
          </w:p>
        </w:tc>
        <w:tc>
          <w:tcPr>
            <w:tcW w:w="1080" w:type="dxa"/>
          </w:tcPr>
          <w:p w:rsidR="0095413D" w:rsidRPr="000D673A" w:rsidRDefault="0095413D" w:rsidP="003F5C48">
            <w:pPr>
              <w:jc w:val="center"/>
              <w:rPr>
                <w:b/>
                <w:bCs/>
                <w:sz w:val="27"/>
                <w:szCs w:val="26"/>
                <w:lang w:val="be-BY"/>
              </w:rPr>
            </w:pPr>
          </w:p>
        </w:tc>
      </w:tr>
      <w:tr w:rsidR="0095413D" w:rsidRPr="000D673A" w:rsidTr="003F5C48">
        <w:tblPrEx>
          <w:tblLook w:val="0000"/>
        </w:tblPrEx>
        <w:trPr>
          <w:trHeight w:val="184"/>
        </w:trPr>
        <w:tc>
          <w:tcPr>
            <w:tcW w:w="828" w:type="dxa"/>
          </w:tcPr>
          <w:p w:rsidR="0095413D" w:rsidRPr="000D673A" w:rsidRDefault="0095413D" w:rsidP="003F5C48">
            <w:pPr>
              <w:rPr>
                <w:b/>
                <w:bCs/>
                <w:sz w:val="27"/>
                <w:szCs w:val="26"/>
                <w:lang w:val="be-BY"/>
              </w:rPr>
            </w:pPr>
            <w:r w:rsidRPr="000D673A">
              <w:rPr>
                <w:b/>
                <w:bCs/>
                <w:sz w:val="27"/>
                <w:szCs w:val="26"/>
                <w:lang w:val="be-BY"/>
              </w:rPr>
              <w:t xml:space="preserve">1. </w:t>
            </w:r>
          </w:p>
        </w:tc>
        <w:tc>
          <w:tcPr>
            <w:tcW w:w="5400" w:type="dxa"/>
          </w:tcPr>
          <w:p w:rsidR="0095413D" w:rsidRPr="000D673A" w:rsidRDefault="0095413D" w:rsidP="003F5C48">
            <w:pPr>
              <w:jc w:val="both"/>
              <w:rPr>
                <w:b/>
                <w:bCs/>
                <w:sz w:val="27"/>
                <w:szCs w:val="26"/>
              </w:rPr>
            </w:pPr>
            <w:r w:rsidRPr="000D673A">
              <w:rPr>
                <w:b/>
                <w:bCs/>
                <w:sz w:val="27"/>
                <w:szCs w:val="26"/>
                <w:lang w:val="be-BY"/>
              </w:rPr>
              <w:t xml:space="preserve">Раздел 1. Новая история стран Азии и Африки в XVI — середине XIХ </w:t>
            </w:r>
            <w:r w:rsidRPr="000D673A">
              <w:rPr>
                <w:b/>
                <w:bCs/>
                <w:sz w:val="27"/>
                <w:szCs w:val="26"/>
              </w:rPr>
              <w:t>вв.</w:t>
            </w:r>
          </w:p>
        </w:tc>
        <w:tc>
          <w:tcPr>
            <w:tcW w:w="1080" w:type="dxa"/>
          </w:tcPr>
          <w:p w:rsidR="0095413D" w:rsidRPr="00632B03" w:rsidRDefault="0095413D" w:rsidP="003F5C48">
            <w:pPr>
              <w:jc w:val="center"/>
              <w:rPr>
                <w:b/>
                <w:bCs/>
                <w:sz w:val="27"/>
                <w:szCs w:val="26"/>
              </w:rPr>
            </w:pPr>
            <w:r>
              <w:rPr>
                <w:b/>
                <w:bCs/>
                <w:sz w:val="27"/>
                <w:szCs w:val="26"/>
                <w:lang w:val="en-US"/>
              </w:rPr>
              <w:t>3</w:t>
            </w:r>
            <w:r>
              <w:rPr>
                <w:b/>
                <w:bCs/>
                <w:sz w:val="27"/>
                <w:szCs w:val="26"/>
              </w:rPr>
              <w:t>7</w:t>
            </w:r>
          </w:p>
        </w:tc>
        <w:tc>
          <w:tcPr>
            <w:tcW w:w="1080" w:type="dxa"/>
          </w:tcPr>
          <w:p w:rsidR="0095413D" w:rsidRPr="000D673A" w:rsidRDefault="0095413D" w:rsidP="003F5C48">
            <w:pPr>
              <w:jc w:val="center"/>
              <w:rPr>
                <w:b/>
                <w:bCs/>
                <w:sz w:val="27"/>
                <w:szCs w:val="26"/>
                <w:lang w:val="be-BY"/>
              </w:rPr>
            </w:pPr>
            <w:r>
              <w:rPr>
                <w:b/>
                <w:bCs/>
                <w:sz w:val="27"/>
                <w:szCs w:val="26"/>
                <w:lang w:val="en-US"/>
              </w:rPr>
              <w:t>3</w:t>
            </w:r>
            <w:r>
              <w:rPr>
                <w:b/>
                <w:bCs/>
                <w:sz w:val="27"/>
                <w:szCs w:val="26"/>
                <w:lang w:val="be-BY"/>
              </w:rPr>
              <w:t>3</w:t>
            </w:r>
          </w:p>
        </w:tc>
        <w:tc>
          <w:tcPr>
            <w:tcW w:w="1080" w:type="dxa"/>
          </w:tcPr>
          <w:p w:rsidR="0095413D" w:rsidRPr="00F37050" w:rsidRDefault="0095413D" w:rsidP="003F5C48">
            <w:pPr>
              <w:jc w:val="center"/>
              <w:rPr>
                <w:b/>
                <w:bCs/>
                <w:sz w:val="27"/>
                <w:szCs w:val="26"/>
                <w:lang w:val="en-US"/>
              </w:rPr>
            </w:pPr>
            <w:r>
              <w:rPr>
                <w:b/>
                <w:bCs/>
                <w:sz w:val="27"/>
                <w:szCs w:val="26"/>
                <w:lang w:val="en-US"/>
              </w:rPr>
              <w:t>4</w:t>
            </w:r>
          </w:p>
        </w:tc>
      </w:tr>
      <w:tr w:rsidR="0095413D" w:rsidRPr="000D673A" w:rsidTr="003F5C48">
        <w:tblPrEx>
          <w:tblLook w:val="0000"/>
        </w:tblPrEx>
        <w:trPr>
          <w:trHeight w:val="184"/>
        </w:trPr>
        <w:tc>
          <w:tcPr>
            <w:tcW w:w="828" w:type="dxa"/>
          </w:tcPr>
          <w:p w:rsidR="0095413D" w:rsidRPr="000D673A" w:rsidRDefault="0095413D" w:rsidP="003F5C48">
            <w:pPr>
              <w:rPr>
                <w:sz w:val="27"/>
                <w:szCs w:val="26"/>
                <w:lang w:val="en-US"/>
              </w:rPr>
            </w:pPr>
            <w:r w:rsidRPr="000D673A">
              <w:rPr>
                <w:sz w:val="27"/>
                <w:szCs w:val="26"/>
                <w:lang w:val="en-US"/>
              </w:rPr>
              <w:t>1.1</w:t>
            </w:r>
          </w:p>
        </w:tc>
        <w:tc>
          <w:tcPr>
            <w:tcW w:w="5400" w:type="dxa"/>
          </w:tcPr>
          <w:p w:rsidR="0095413D" w:rsidRPr="000D673A" w:rsidRDefault="0095413D" w:rsidP="003F5C48">
            <w:pPr>
              <w:jc w:val="both"/>
              <w:rPr>
                <w:sz w:val="27"/>
                <w:szCs w:val="26"/>
                <w:lang w:val="be-BY"/>
              </w:rPr>
            </w:pPr>
            <w:r w:rsidRPr="000D673A">
              <w:rPr>
                <w:sz w:val="27"/>
                <w:szCs w:val="26"/>
              </w:rPr>
              <w:t xml:space="preserve">Духовные основы китайской цивилизации в </w:t>
            </w:r>
            <w:r w:rsidRPr="000D673A">
              <w:rPr>
                <w:sz w:val="27"/>
                <w:szCs w:val="26"/>
                <w:lang w:val="en-US"/>
              </w:rPr>
              <w:t>XVI</w:t>
            </w:r>
            <w:r w:rsidRPr="000D673A">
              <w:rPr>
                <w:sz w:val="27"/>
                <w:szCs w:val="26"/>
              </w:rPr>
              <w:t xml:space="preserve"> – середине </w:t>
            </w:r>
            <w:r w:rsidRPr="000D673A">
              <w:rPr>
                <w:sz w:val="27"/>
                <w:szCs w:val="26"/>
                <w:lang w:val="en-US"/>
              </w:rPr>
              <w:t>XVII</w:t>
            </w:r>
            <w:r w:rsidRPr="000D673A">
              <w:rPr>
                <w:sz w:val="27"/>
                <w:szCs w:val="26"/>
              </w:rPr>
              <w:t xml:space="preserve"> </w:t>
            </w:r>
            <w:proofErr w:type="gramStart"/>
            <w:r w:rsidRPr="000D673A">
              <w:rPr>
                <w:sz w:val="27"/>
                <w:szCs w:val="26"/>
              </w:rPr>
              <w:t>в</w:t>
            </w:r>
            <w:proofErr w:type="gramEnd"/>
            <w:r w:rsidRPr="000D673A">
              <w:rPr>
                <w:sz w:val="27"/>
                <w:szCs w:val="26"/>
              </w:rPr>
              <w:t>.</w:t>
            </w:r>
          </w:p>
        </w:tc>
        <w:tc>
          <w:tcPr>
            <w:tcW w:w="1080" w:type="dxa"/>
          </w:tcPr>
          <w:p w:rsidR="0095413D" w:rsidRPr="00F37050" w:rsidRDefault="0095413D" w:rsidP="003F5C48">
            <w:pPr>
              <w:jc w:val="center"/>
              <w:rPr>
                <w:sz w:val="27"/>
                <w:szCs w:val="26"/>
                <w:lang w:val="en-US"/>
              </w:rPr>
            </w:pPr>
            <w:r>
              <w:rPr>
                <w:sz w:val="27"/>
                <w:szCs w:val="26"/>
                <w:lang w:val="en-US"/>
              </w:rPr>
              <w:t>2</w:t>
            </w:r>
          </w:p>
        </w:tc>
        <w:tc>
          <w:tcPr>
            <w:tcW w:w="1080" w:type="dxa"/>
          </w:tcPr>
          <w:p w:rsidR="0095413D" w:rsidRPr="00F37050" w:rsidRDefault="0095413D" w:rsidP="003F5C48">
            <w:pPr>
              <w:jc w:val="center"/>
              <w:rPr>
                <w:sz w:val="27"/>
                <w:szCs w:val="26"/>
                <w:lang w:val="en-US"/>
              </w:rPr>
            </w:pPr>
            <w:r>
              <w:rPr>
                <w:sz w:val="27"/>
                <w:szCs w:val="26"/>
                <w:lang w:val="en-US"/>
              </w:rPr>
              <w:t>2</w:t>
            </w:r>
          </w:p>
        </w:tc>
        <w:tc>
          <w:tcPr>
            <w:tcW w:w="1080" w:type="dxa"/>
          </w:tcPr>
          <w:p w:rsidR="0095413D" w:rsidRPr="000D673A" w:rsidRDefault="0095413D" w:rsidP="003F5C48">
            <w:pPr>
              <w:jc w:val="center"/>
              <w:rPr>
                <w:sz w:val="27"/>
                <w:szCs w:val="26"/>
                <w:lang w:val="be-BY"/>
              </w:rPr>
            </w:pPr>
          </w:p>
        </w:tc>
      </w:tr>
      <w:tr w:rsidR="0095413D" w:rsidRPr="000D673A" w:rsidTr="003F5C48">
        <w:tblPrEx>
          <w:tblLook w:val="0000"/>
        </w:tblPrEx>
        <w:trPr>
          <w:trHeight w:val="184"/>
        </w:trPr>
        <w:tc>
          <w:tcPr>
            <w:tcW w:w="828" w:type="dxa"/>
          </w:tcPr>
          <w:p w:rsidR="0095413D" w:rsidRPr="000D673A" w:rsidRDefault="0095413D" w:rsidP="003F5C48">
            <w:pPr>
              <w:rPr>
                <w:sz w:val="27"/>
                <w:szCs w:val="26"/>
              </w:rPr>
            </w:pPr>
            <w:r w:rsidRPr="000D673A">
              <w:rPr>
                <w:sz w:val="27"/>
                <w:szCs w:val="26"/>
              </w:rPr>
              <w:t>1.2</w:t>
            </w:r>
          </w:p>
        </w:tc>
        <w:tc>
          <w:tcPr>
            <w:tcW w:w="5400" w:type="dxa"/>
          </w:tcPr>
          <w:p w:rsidR="0095413D" w:rsidRPr="000D673A" w:rsidRDefault="0095413D" w:rsidP="003F5C48">
            <w:pPr>
              <w:jc w:val="both"/>
              <w:rPr>
                <w:sz w:val="27"/>
                <w:szCs w:val="26"/>
              </w:rPr>
            </w:pPr>
            <w:r w:rsidRPr="000D673A">
              <w:rPr>
                <w:color w:val="000000"/>
                <w:spacing w:val="-3"/>
                <w:sz w:val="27"/>
                <w:szCs w:val="26"/>
              </w:rPr>
              <w:t xml:space="preserve">Китай в </w:t>
            </w:r>
            <w:r w:rsidRPr="000D673A">
              <w:rPr>
                <w:color w:val="000000"/>
                <w:spacing w:val="-3"/>
                <w:sz w:val="27"/>
                <w:szCs w:val="26"/>
                <w:lang w:val="en-US"/>
              </w:rPr>
              <w:t>XVI</w:t>
            </w:r>
            <w:r w:rsidRPr="000D673A">
              <w:rPr>
                <w:color w:val="000000"/>
                <w:spacing w:val="-3"/>
                <w:sz w:val="27"/>
                <w:szCs w:val="26"/>
              </w:rPr>
              <w:t xml:space="preserve"> — середине </w:t>
            </w:r>
            <w:r w:rsidRPr="000D673A">
              <w:rPr>
                <w:color w:val="000000"/>
                <w:spacing w:val="-3"/>
                <w:sz w:val="27"/>
                <w:szCs w:val="26"/>
                <w:lang w:val="en-US"/>
              </w:rPr>
              <w:t>XVII</w:t>
            </w:r>
            <w:r w:rsidRPr="000D673A">
              <w:rPr>
                <w:color w:val="000000"/>
                <w:spacing w:val="-3"/>
                <w:sz w:val="27"/>
                <w:szCs w:val="26"/>
              </w:rPr>
              <w:t xml:space="preserve"> </w:t>
            </w:r>
            <w:proofErr w:type="gramStart"/>
            <w:r w:rsidRPr="000D673A">
              <w:rPr>
                <w:color w:val="000000"/>
                <w:spacing w:val="-3"/>
                <w:sz w:val="27"/>
                <w:szCs w:val="26"/>
              </w:rPr>
              <w:t>в</w:t>
            </w:r>
            <w:proofErr w:type="gramEnd"/>
            <w:r>
              <w:rPr>
                <w:color w:val="000000"/>
                <w:spacing w:val="-3"/>
                <w:sz w:val="27"/>
                <w:szCs w:val="26"/>
              </w:rPr>
              <w:t>.</w:t>
            </w:r>
          </w:p>
        </w:tc>
        <w:tc>
          <w:tcPr>
            <w:tcW w:w="1080" w:type="dxa"/>
          </w:tcPr>
          <w:p w:rsidR="0095413D" w:rsidRPr="00F37050" w:rsidRDefault="0095413D" w:rsidP="003F5C48">
            <w:pPr>
              <w:jc w:val="center"/>
              <w:rPr>
                <w:sz w:val="27"/>
                <w:szCs w:val="26"/>
                <w:lang w:val="en-US"/>
              </w:rPr>
            </w:pPr>
            <w:r>
              <w:rPr>
                <w:sz w:val="27"/>
                <w:szCs w:val="26"/>
                <w:lang w:val="en-US"/>
              </w:rPr>
              <w:t>4</w:t>
            </w:r>
          </w:p>
        </w:tc>
        <w:tc>
          <w:tcPr>
            <w:tcW w:w="1080" w:type="dxa"/>
          </w:tcPr>
          <w:p w:rsidR="0095413D" w:rsidRPr="00F37050" w:rsidRDefault="0095413D" w:rsidP="003F5C48">
            <w:pPr>
              <w:jc w:val="center"/>
              <w:rPr>
                <w:sz w:val="27"/>
                <w:szCs w:val="26"/>
                <w:lang w:val="en-US"/>
              </w:rPr>
            </w:pPr>
            <w:r>
              <w:rPr>
                <w:sz w:val="27"/>
                <w:szCs w:val="26"/>
                <w:lang w:val="en-US"/>
              </w:rPr>
              <w:t>4</w:t>
            </w:r>
          </w:p>
        </w:tc>
        <w:tc>
          <w:tcPr>
            <w:tcW w:w="1080" w:type="dxa"/>
          </w:tcPr>
          <w:p w:rsidR="0095413D" w:rsidRPr="000D673A" w:rsidRDefault="0095413D" w:rsidP="003F5C48">
            <w:pPr>
              <w:jc w:val="center"/>
              <w:rPr>
                <w:sz w:val="27"/>
                <w:szCs w:val="26"/>
                <w:lang w:val="be-BY"/>
              </w:rPr>
            </w:pPr>
          </w:p>
        </w:tc>
      </w:tr>
      <w:tr w:rsidR="0095413D" w:rsidRPr="000D673A" w:rsidTr="003F5C48">
        <w:tblPrEx>
          <w:tblLook w:val="0000"/>
        </w:tblPrEx>
        <w:trPr>
          <w:trHeight w:val="184"/>
        </w:trPr>
        <w:tc>
          <w:tcPr>
            <w:tcW w:w="828" w:type="dxa"/>
          </w:tcPr>
          <w:p w:rsidR="0095413D" w:rsidRPr="000D673A" w:rsidRDefault="0095413D" w:rsidP="003F5C48">
            <w:pPr>
              <w:rPr>
                <w:sz w:val="27"/>
                <w:szCs w:val="26"/>
              </w:rPr>
            </w:pPr>
            <w:r w:rsidRPr="000D673A">
              <w:rPr>
                <w:sz w:val="27"/>
                <w:szCs w:val="26"/>
                <w:lang w:val="en-US"/>
              </w:rPr>
              <w:t>1.</w:t>
            </w:r>
            <w:r w:rsidRPr="000D673A">
              <w:rPr>
                <w:sz w:val="27"/>
                <w:szCs w:val="26"/>
              </w:rPr>
              <w:t>3</w:t>
            </w:r>
          </w:p>
        </w:tc>
        <w:tc>
          <w:tcPr>
            <w:tcW w:w="5400" w:type="dxa"/>
          </w:tcPr>
          <w:p w:rsidR="0095413D" w:rsidRPr="000D673A" w:rsidRDefault="0095413D" w:rsidP="003F5C48">
            <w:pPr>
              <w:jc w:val="both"/>
              <w:rPr>
                <w:sz w:val="27"/>
                <w:szCs w:val="26"/>
                <w:lang w:val="be-BY"/>
              </w:rPr>
            </w:pPr>
            <w:r w:rsidRPr="000D673A">
              <w:rPr>
                <w:sz w:val="27"/>
                <w:szCs w:val="26"/>
              </w:rPr>
              <w:t xml:space="preserve">Социально-экономическое и политическое развитие </w:t>
            </w:r>
            <w:proofErr w:type="spellStart"/>
            <w:r w:rsidRPr="000D673A">
              <w:rPr>
                <w:sz w:val="27"/>
                <w:szCs w:val="26"/>
              </w:rPr>
              <w:t>Цинской</w:t>
            </w:r>
            <w:proofErr w:type="spellEnd"/>
            <w:r w:rsidRPr="000D673A">
              <w:rPr>
                <w:sz w:val="27"/>
                <w:szCs w:val="26"/>
              </w:rPr>
              <w:t xml:space="preserve"> империи в </w:t>
            </w:r>
            <w:r w:rsidRPr="000D673A">
              <w:rPr>
                <w:sz w:val="27"/>
                <w:szCs w:val="26"/>
                <w:lang w:val="en-US"/>
              </w:rPr>
              <w:t>XVII</w:t>
            </w:r>
            <w:r w:rsidRPr="000D673A">
              <w:rPr>
                <w:sz w:val="27"/>
                <w:szCs w:val="26"/>
              </w:rPr>
              <w:t xml:space="preserve"> – </w:t>
            </w:r>
            <w:r w:rsidRPr="000D673A">
              <w:rPr>
                <w:sz w:val="27"/>
                <w:szCs w:val="26"/>
              </w:rPr>
              <w:br/>
            </w:r>
            <w:r w:rsidRPr="000D673A">
              <w:rPr>
                <w:sz w:val="27"/>
                <w:szCs w:val="26"/>
                <w:lang w:val="en-US"/>
              </w:rPr>
              <w:t>XVIII</w:t>
            </w:r>
            <w:r w:rsidRPr="000D673A">
              <w:rPr>
                <w:sz w:val="27"/>
                <w:szCs w:val="26"/>
              </w:rPr>
              <w:t xml:space="preserve"> вв.</w:t>
            </w:r>
          </w:p>
        </w:tc>
        <w:tc>
          <w:tcPr>
            <w:tcW w:w="1080" w:type="dxa"/>
          </w:tcPr>
          <w:p w:rsidR="0095413D" w:rsidRPr="000D673A" w:rsidRDefault="0095413D" w:rsidP="003F5C48">
            <w:pPr>
              <w:jc w:val="center"/>
              <w:rPr>
                <w:sz w:val="27"/>
                <w:szCs w:val="26"/>
                <w:lang w:val="be-BY"/>
              </w:rPr>
            </w:pPr>
            <w:r w:rsidRPr="000D673A">
              <w:rPr>
                <w:sz w:val="27"/>
                <w:szCs w:val="26"/>
                <w:lang w:val="be-BY"/>
              </w:rPr>
              <w:t>4</w:t>
            </w:r>
          </w:p>
        </w:tc>
        <w:tc>
          <w:tcPr>
            <w:tcW w:w="1080" w:type="dxa"/>
          </w:tcPr>
          <w:p w:rsidR="0095413D" w:rsidRPr="000D673A" w:rsidRDefault="0095413D" w:rsidP="003F5C48">
            <w:pPr>
              <w:jc w:val="center"/>
              <w:rPr>
                <w:sz w:val="27"/>
                <w:szCs w:val="26"/>
                <w:lang w:val="be-BY"/>
              </w:rPr>
            </w:pPr>
            <w:r w:rsidRPr="000D673A">
              <w:rPr>
                <w:sz w:val="27"/>
                <w:szCs w:val="26"/>
                <w:lang w:val="be-BY"/>
              </w:rPr>
              <w:t>4</w:t>
            </w:r>
          </w:p>
        </w:tc>
        <w:tc>
          <w:tcPr>
            <w:tcW w:w="1080" w:type="dxa"/>
          </w:tcPr>
          <w:p w:rsidR="0095413D" w:rsidRPr="000D673A" w:rsidRDefault="0095413D" w:rsidP="003F5C48">
            <w:pPr>
              <w:jc w:val="center"/>
              <w:rPr>
                <w:sz w:val="27"/>
                <w:szCs w:val="26"/>
                <w:lang w:val="be-BY"/>
              </w:rPr>
            </w:pPr>
          </w:p>
        </w:tc>
      </w:tr>
      <w:tr w:rsidR="0095413D" w:rsidRPr="000D673A" w:rsidTr="003F5C48">
        <w:tblPrEx>
          <w:tblLook w:val="0000"/>
        </w:tblPrEx>
        <w:trPr>
          <w:trHeight w:val="184"/>
        </w:trPr>
        <w:tc>
          <w:tcPr>
            <w:tcW w:w="828" w:type="dxa"/>
          </w:tcPr>
          <w:p w:rsidR="0095413D" w:rsidRPr="000D673A" w:rsidRDefault="0095413D" w:rsidP="003F5C48">
            <w:pPr>
              <w:rPr>
                <w:sz w:val="27"/>
                <w:szCs w:val="26"/>
              </w:rPr>
            </w:pPr>
            <w:r w:rsidRPr="000D673A">
              <w:rPr>
                <w:sz w:val="27"/>
                <w:szCs w:val="26"/>
                <w:lang w:val="en-US"/>
              </w:rPr>
              <w:t>1.</w:t>
            </w:r>
            <w:r w:rsidRPr="000D673A">
              <w:rPr>
                <w:sz w:val="27"/>
                <w:szCs w:val="26"/>
              </w:rPr>
              <w:t>4</w:t>
            </w:r>
          </w:p>
        </w:tc>
        <w:tc>
          <w:tcPr>
            <w:tcW w:w="5400" w:type="dxa"/>
          </w:tcPr>
          <w:p w:rsidR="0095413D" w:rsidRPr="000D673A" w:rsidRDefault="0095413D" w:rsidP="003F5C48">
            <w:pPr>
              <w:jc w:val="both"/>
              <w:rPr>
                <w:sz w:val="27"/>
                <w:szCs w:val="26"/>
                <w:lang w:val="be-BY"/>
              </w:rPr>
            </w:pPr>
            <w:proofErr w:type="spellStart"/>
            <w:r w:rsidRPr="000D673A">
              <w:rPr>
                <w:sz w:val="27"/>
                <w:szCs w:val="26"/>
              </w:rPr>
              <w:t>Цинская</w:t>
            </w:r>
            <w:proofErr w:type="spellEnd"/>
            <w:r w:rsidRPr="000D673A">
              <w:rPr>
                <w:sz w:val="27"/>
                <w:szCs w:val="26"/>
              </w:rPr>
              <w:t xml:space="preserve"> империя в первой половине </w:t>
            </w:r>
            <w:r w:rsidRPr="000D673A">
              <w:rPr>
                <w:sz w:val="27"/>
                <w:szCs w:val="26"/>
                <w:lang w:val="en-US"/>
              </w:rPr>
              <w:t>XIX</w:t>
            </w:r>
            <w:r w:rsidRPr="000D673A">
              <w:rPr>
                <w:sz w:val="27"/>
                <w:szCs w:val="26"/>
              </w:rPr>
              <w:t xml:space="preserve"> </w:t>
            </w:r>
            <w:proofErr w:type="gramStart"/>
            <w:r w:rsidRPr="000D673A">
              <w:rPr>
                <w:sz w:val="27"/>
                <w:szCs w:val="26"/>
              </w:rPr>
              <w:t>в</w:t>
            </w:r>
            <w:proofErr w:type="gramEnd"/>
            <w:r w:rsidRPr="000D673A">
              <w:rPr>
                <w:sz w:val="27"/>
                <w:szCs w:val="26"/>
              </w:rPr>
              <w:t>.</w:t>
            </w:r>
          </w:p>
        </w:tc>
        <w:tc>
          <w:tcPr>
            <w:tcW w:w="1080" w:type="dxa"/>
          </w:tcPr>
          <w:p w:rsidR="0095413D" w:rsidRPr="00F37050" w:rsidRDefault="0095413D" w:rsidP="003F5C48">
            <w:pPr>
              <w:jc w:val="center"/>
              <w:rPr>
                <w:sz w:val="27"/>
                <w:szCs w:val="26"/>
                <w:lang w:val="en-US"/>
              </w:rPr>
            </w:pPr>
            <w:r>
              <w:rPr>
                <w:sz w:val="27"/>
                <w:szCs w:val="26"/>
                <w:lang w:val="en-US"/>
              </w:rPr>
              <w:t>2</w:t>
            </w:r>
          </w:p>
        </w:tc>
        <w:tc>
          <w:tcPr>
            <w:tcW w:w="1080" w:type="dxa"/>
          </w:tcPr>
          <w:p w:rsidR="0095413D" w:rsidRPr="00F37050" w:rsidRDefault="0095413D" w:rsidP="003F5C48">
            <w:pPr>
              <w:jc w:val="center"/>
              <w:rPr>
                <w:sz w:val="27"/>
                <w:szCs w:val="26"/>
                <w:lang w:val="en-US"/>
              </w:rPr>
            </w:pPr>
            <w:r>
              <w:rPr>
                <w:sz w:val="27"/>
                <w:szCs w:val="26"/>
                <w:lang w:val="en-US"/>
              </w:rPr>
              <w:t>2</w:t>
            </w:r>
          </w:p>
        </w:tc>
        <w:tc>
          <w:tcPr>
            <w:tcW w:w="1080" w:type="dxa"/>
          </w:tcPr>
          <w:p w:rsidR="0095413D" w:rsidRPr="000D673A" w:rsidRDefault="0095413D" w:rsidP="003F5C48">
            <w:pPr>
              <w:jc w:val="center"/>
              <w:rPr>
                <w:sz w:val="27"/>
                <w:szCs w:val="26"/>
                <w:lang w:val="be-BY"/>
              </w:rPr>
            </w:pPr>
          </w:p>
        </w:tc>
      </w:tr>
      <w:tr w:rsidR="0095413D" w:rsidRPr="000D673A" w:rsidTr="003F5C48">
        <w:tblPrEx>
          <w:tblLook w:val="0000"/>
        </w:tblPrEx>
        <w:trPr>
          <w:trHeight w:val="184"/>
        </w:trPr>
        <w:tc>
          <w:tcPr>
            <w:tcW w:w="828" w:type="dxa"/>
          </w:tcPr>
          <w:p w:rsidR="0095413D" w:rsidRPr="000D673A" w:rsidRDefault="0095413D" w:rsidP="003F5C48">
            <w:pPr>
              <w:rPr>
                <w:sz w:val="27"/>
                <w:szCs w:val="26"/>
              </w:rPr>
            </w:pPr>
            <w:r w:rsidRPr="000D673A">
              <w:rPr>
                <w:sz w:val="27"/>
                <w:szCs w:val="26"/>
                <w:lang w:val="en-US"/>
              </w:rPr>
              <w:t>1.</w:t>
            </w:r>
            <w:r w:rsidRPr="000D673A">
              <w:rPr>
                <w:sz w:val="27"/>
                <w:szCs w:val="26"/>
              </w:rPr>
              <w:t>5</w:t>
            </w:r>
          </w:p>
        </w:tc>
        <w:tc>
          <w:tcPr>
            <w:tcW w:w="5400" w:type="dxa"/>
          </w:tcPr>
          <w:p w:rsidR="0095413D" w:rsidRPr="000D673A" w:rsidRDefault="0095413D" w:rsidP="003F5C48">
            <w:pPr>
              <w:jc w:val="both"/>
              <w:rPr>
                <w:sz w:val="27"/>
                <w:szCs w:val="26"/>
                <w:lang w:val="be-BY"/>
              </w:rPr>
            </w:pPr>
            <w:r w:rsidRPr="000D673A">
              <w:rPr>
                <w:sz w:val="27"/>
                <w:szCs w:val="26"/>
              </w:rPr>
              <w:t xml:space="preserve">Духовные основы японской цивилизации в период </w:t>
            </w:r>
            <w:proofErr w:type="spellStart"/>
            <w:r w:rsidRPr="000D673A">
              <w:rPr>
                <w:sz w:val="27"/>
                <w:szCs w:val="26"/>
              </w:rPr>
              <w:t>Токугава</w:t>
            </w:r>
            <w:proofErr w:type="spellEnd"/>
            <w:r w:rsidRPr="000D673A">
              <w:rPr>
                <w:sz w:val="27"/>
                <w:szCs w:val="26"/>
              </w:rPr>
              <w:t xml:space="preserve"> (</w:t>
            </w:r>
            <w:proofErr w:type="spellStart"/>
            <w:r w:rsidRPr="000D673A">
              <w:rPr>
                <w:sz w:val="27"/>
                <w:szCs w:val="26"/>
              </w:rPr>
              <w:t>Эдо</w:t>
            </w:r>
            <w:proofErr w:type="spellEnd"/>
            <w:r w:rsidRPr="000D673A">
              <w:rPr>
                <w:sz w:val="27"/>
                <w:szCs w:val="26"/>
              </w:rPr>
              <w:t>) 1603 – 1868 гг.</w:t>
            </w:r>
          </w:p>
        </w:tc>
        <w:tc>
          <w:tcPr>
            <w:tcW w:w="1080" w:type="dxa"/>
          </w:tcPr>
          <w:p w:rsidR="0095413D" w:rsidRPr="00F37050" w:rsidRDefault="0095413D" w:rsidP="003F5C48">
            <w:pPr>
              <w:jc w:val="center"/>
              <w:rPr>
                <w:sz w:val="27"/>
                <w:szCs w:val="26"/>
                <w:lang w:val="en-US"/>
              </w:rPr>
            </w:pPr>
            <w:r>
              <w:rPr>
                <w:sz w:val="27"/>
                <w:szCs w:val="26"/>
                <w:lang w:val="en-US"/>
              </w:rPr>
              <w:t>2</w:t>
            </w:r>
          </w:p>
        </w:tc>
        <w:tc>
          <w:tcPr>
            <w:tcW w:w="1080" w:type="dxa"/>
          </w:tcPr>
          <w:p w:rsidR="0095413D" w:rsidRPr="00F37050" w:rsidRDefault="0095413D" w:rsidP="003F5C48">
            <w:pPr>
              <w:jc w:val="center"/>
              <w:rPr>
                <w:sz w:val="27"/>
                <w:szCs w:val="26"/>
                <w:lang w:val="en-US"/>
              </w:rPr>
            </w:pPr>
            <w:r>
              <w:rPr>
                <w:sz w:val="27"/>
                <w:szCs w:val="26"/>
                <w:lang w:val="en-US"/>
              </w:rPr>
              <w:t>2</w:t>
            </w:r>
          </w:p>
        </w:tc>
        <w:tc>
          <w:tcPr>
            <w:tcW w:w="1080" w:type="dxa"/>
          </w:tcPr>
          <w:p w:rsidR="0095413D" w:rsidRPr="00F37050" w:rsidRDefault="0095413D" w:rsidP="003F5C48">
            <w:pPr>
              <w:jc w:val="center"/>
              <w:rPr>
                <w:sz w:val="27"/>
                <w:szCs w:val="26"/>
                <w:lang w:val="en-US"/>
              </w:rPr>
            </w:pPr>
          </w:p>
        </w:tc>
      </w:tr>
      <w:tr w:rsidR="0095413D" w:rsidRPr="000D673A" w:rsidTr="003F5C48">
        <w:tblPrEx>
          <w:tblLook w:val="0000"/>
        </w:tblPrEx>
        <w:trPr>
          <w:trHeight w:val="184"/>
        </w:trPr>
        <w:tc>
          <w:tcPr>
            <w:tcW w:w="828" w:type="dxa"/>
          </w:tcPr>
          <w:p w:rsidR="0095413D" w:rsidRPr="000D673A" w:rsidRDefault="0095413D" w:rsidP="003F5C48">
            <w:pPr>
              <w:rPr>
                <w:sz w:val="27"/>
                <w:szCs w:val="26"/>
              </w:rPr>
            </w:pPr>
            <w:r w:rsidRPr="000D673A">
              <w:rPr>
                <w:sz w:val="27"/>
                <w:szCs w:val="26"/>
                <w:lang w:val="en-US"/>
              </w:rPr>
              <w:t>1.</w:t>
            </w:r>
            <w:r w:rsidRPr="000D673A">
              <w:rPr>
                <w:sz w:val="27"/>
                <w:szCs w:val="26"/>
              </w:rPr>
              <w:t>6</w:t>
            </w:r>
          </w:p>
        </w:tc>
        <w:tc>
          <w:tcPr>
            <w:tcW w:w="5400" w:type="dxa"/>
          </w:tcPr>
          <w:p w:rsidR="0095413D" w:rsidRPr="000D673A" w:rsidRDefault="0095413D" w:rsidP="003F5C48">
            <w:pPr>
              <w:jc w:val="both"/>
              <w:rPr>
                <w:sz w:val="27"/>
                <w:szCs w:val="26"/>
                <w:lang w:val="be-BY"/>
              </w:rPr>
            </w:pPr>
            <w:r w:rsidRPr="000D673A">
              <w:rPr>
                <w:color w:val="000000"/>
                <w:spacing w:val="-5"/>
                <w:sz w:val="27"/>
                <w:szCs w:val="26"/>
              </w:rPr>
              <w:t xml:space="preserve">Япония в конце </w:t>
            </w:r>
            <w:proofErr w:type="spellStart"/>
            <w:r w:rsidRPr="000D673A">
              <w:rPr>
                <w:color w:val="000000"/>
                <w:spacing w:val="-5"/>
                <w:sz w:val="27"/>
                <w:szCs w:val="26"/>
              </w:rPr>
              <w:t>сёгуната</w:t>
            </w:r>
            <w:proofErr w:type="spellEnd"/>
            <w:r w:rsidRPr="000D673A">
              <w:rPr>
                <w:color w:val="000000"/>
                <w:spacing w:val="-5"/>
                <w:sz w:val="27"/>
                <w:szCs w:val="26"/>
              </w:rPr>
              <w:t xml:space="preserve"> </w:t>
            </w:r>
            <w:proofErr w:type="spellStart"/>
            <w:r w:rsidRPr="000D673A">
              <w:rPr>
                <w:color w:val="000000"/>
                <w:spacing w:val="-5"/>
                <w:sz w:val="27"/>
                <w:szCs w:val="26"/>
              </w:rPr>
              <w:t>Муромати</w:t>
            </w:r>
            <w:proofErr w:type="spellEnd"/>
            <w:r w:rsidRPr="000D673A">
              <w:rPr>
                <w:color w:val="000000"/>
                <w:spacing w:val="-5"/>
                <w:sz w:val="27"/>
                <w:szCs w:val="26"/>
              </w:rPr>
              <w:t xml:space="preserve"> </w:t>
            </w:r>
            <w:r w:rsidRPr="000D673A">
              <w:rPr>
                <w:color w:val="000000"/>
                <w:spacing w:val="-4"/>
                <w:sz w:val="27"/>
                <w:szCs w:val="26"/>
              </w:rPr>
              <w:t xml:space="preserve">и борьба за объединение страны в </w:t>
            </w:r>
            <w:r w:rsidRPr="000D673A">
              <w:rPr>
                <w:color w:val="000000"/>
                <w:spacing w:val="-4"/>
                <w:sz w:val="27"/>
                <w:szCs w:val="26"/>
                <w:lang w:val="en-US"/>
              </w:rPr>
              <w:t>XVI</w:t>
            </w:r>
            <w:r w:rsidRPr="000D673A">
              <w:rPr>
                <w:color w:val="000000"/>
                <w:spacing w:val="-4"/>
                <w:sz w:val="27"/>
                <w:szCs w:val="26"/>
              </w:rPr>
              <w:t xml:space="preserve"> </w:t>
            </w:r>
            <w:proofErr w:type="gramStart"/>
            <w:r w:rsidRPr="000D673A">
              <w:rPr>
                <w:color w:val="000000"/>
                <w:spacing w:val="-4"/>
                <w:sz w:val="27"/>
                <w:szCs w:val="26"/>
              </w:rPr>
              <w:t>в</w:t>
            </w:r>
            <w:proofErr w:type="gramEnd"/>
            <w:r w:rsidRPr="000D673A">
              <w:rPr>
                <w:color w:val="000000"/>
                <w:spacing w:val="-4"/>
                <w:sz w:val="27"/>
                <w:szCs w:val="26"/>
              </w:rPr>
              <w:t>.</w:t>
            </w:r>
          </w:p>
        </w:tc>
        <w:tc>
          <w:tcPr>
            <w:tcW w:w="1080" w:type="dxa"/>
          </w:tcPr>
          <w:p w:rsidR="0095413D" w:rsidRPr="00F37050" w:rsidRDefault="0095413D" w:rsidP="003F5C48">
            <w:pPr>
              <w:jc w:val="center"/>
              <w:rPr>
                <w:sz w:val="27"/>
                <w:szCs w:val="26"/>
                <w:lang w:val="en-US"/>
              </w:rPr>
            </w:pPr>
            <w:r>
              <w:rPr>
                <w:sz w:val="27"/>
                <w:szCs w:val="26"/>
                <w:lang w:val="en-US"/>
              </w:rPr>
              <w:t>2</w:t>
            </w:r>
          </w:p>
        </w:tc>
        <w:tc>
          <w:tcPr>
            <w:tcW w:w="1080" w:type="dxa"/>
          </w:tcPr>
          <w:p w:rsidR="0095413D" w:rsidRPr="00F37050" w:rsidRDefault="0095413D" w:rsidP="003F5C48">
            <w:pPr>
              <w:jc w:val="center"/>
              <w:rPr>
                <w:sz w:val="27"/>
                <w:szCs w:val="26"/>
                <w:lang w:val="en-US"/>
              </w:rPr>
            </w:pPr>
            <w:r>
              <w:rPr>
                <w:sz w:val="27"/>
                <w:szCs w:val="26"/>
                <w:lang w:val="en-US"/>
              </w:rPr>
              <w:t>2</w:t>
            </w:r>
          </w:p>
        </w:tc>
        <w:tc>
          <w:tcPr>
            <w:tcW w:w="1080" w:type="dxa"/>
          </w:tcPr>
          <w:p w:rsidR="0095413D" w:rsidRPr="000D673A" w:rsidRDefault="0095413D" w:rsidP="003F5C48">
            <w:pPr>
              <w:jc w:val="center"/>
              <w:rPr>
                <w:sz w:val="27"/>
                <w:szCs w:val="26"/>
                <w:lang w:val="be-BY"/>
              </w:rPr>
            </w:pPr>
          </w:p>
        </w:tc>
      </w:tr>
      <w:tr w:rsidR="0095413D" w:rsidRPr="000D673A" w:rsidTr="003F5C48">
        <w:tblPrEx>
          <w:tblLook w:val="0000"/>
        </w:tblPrEx>
        <w:trPr>
          <w:trHeight w:val="184"/>
        </w:trPr>
        <w:tc>
          <w:tcPr>
            <w:tcW w:w="828" w:type="dxa"/>
          </w:tcPr>
          <w:p w:rsidR="0095413D" w:rsidRPr="00F37050" w:rsidRDefault="0095413D" w:rsidP="003F5C48">
            <w:pPr>
              <w:rPr>
                <w:sz w:val="27"/>
                <w:szCs w:val="26"/>
                <w:lang w:val="en-US"/>
              </w:rPr>
            </w:pPr>
            <w:r w:rsidRPr="000D673A">
              <w:rPr>
                <w:sz w:val="27"/>
                <w:szCs w:val="26"/>
                <w:lang w:val="en-US"/>
              </w:rPr>
              <w:t>1.</w:t>
            </w:r>
            <w:r>
              <w:rPr>
                <w:sz w:val="27"/>
                <w:szCs w:val="26"/>
                <w:lang w:val="en-US"/>
              </w:rPr>
              <w:t>7</w:t>
            </w:r>
          </w:p>
        </w:tc>
        <w:tc>
          <w:tcPr>
            <w:tcW w:w="5400" w:type="dxa"/>
          </w:tcPr>
          <w:p w:rsidR="0095413D" w:rsidRPr="000D673A" w:rsidRDefault="0095413D" w:rsidP="003F5C48">
            <w:pPr>
              <w:jc w:val="both"/>
              <w:rPr>
                <w:sz w:val="27"/>
                <w:szCs w:val="26"/>
                <w:lang w:val="be-BY"/>
              </w:rPr>
            </w:pPr>
            <w:r w:rsidRPr="000D673A">
              <w:rPr>
                <w:sz w:val="27"/>
                <w:szCs w:val="26"/>
              </w:rPr>
              <w:t xml:space="preserve">Революционный переворот 1867 – 1868 гг. в Японии (реставрация </w:t>
            </w:r>
            <w:proofErr w:type="spellStart"/>
            <w:r w:rsidRPr="000D673A">
              <w:rPr>
                <w:sz w:val="27"/>
                <w:szCs w:val="26"/>
              </w:rPr>
              <w:t>Мэйдзи</w:t>
            </w:r>
            <w:proofErr w:type="spellEnd"/>
            <w:r w:rsidRPr="000D673A">
              <w:rPr>
                <w:sz w:val="27"/>
                <w:szCs w:val="26"/>
              </w:rPr>
              <w:t>)</w:t>
            </w:r>
          </w:p>
        </w:tc>
        <w:tc>
          <w:tcPr>
            <w:tcW w:w="1080" w:type="dxa"/>
          </w:tcPr>
          <w:p w:rsidR="0095413D" w:rsidRPr="00F37050" w:rsidRDefault="0095413D" w:rsidP="003F5C48">
            <w:pPr>
              <w:jc w:val="center"/>
              <w:rPr>
                <w:sz w:val="27"/>
                <w:szCs w:val="26"/>
                <w:lang w:val="en-US"/>
              </w:rPr>
            </w:pPr>
            <w:r>
              <w:rPr>
                <w:sz w:val="27"/>
                <w:szCs w:val="26"/>
                <w:lang w:val="en-US"/>
              </w:rPr>
              <w:t>2</w:t>
            </w:r>
          </w:p>
        </w:tc>
        <w:tc>
          <w:tcPr>
            <w:tcW w:w="1080" w:type="dxa"/>
          </w:tcPr>
          <w:p w:rsidR="0095413D" w:rsidRPr="00F37050" w:rsidRDefault="0095413D" w:rsidP="003F5C48">
            <w:pPr>
              <w:jc w:val="center"/>
              <w:rPr>
                <w:sz w:val="27"/>
                <w:szCs w:val="26"/>
                <w:lang w:val="en-US"/>
              </w:rPr>
            </w:pPr>
            <w:r>
              <w:rPr>
                <w:sz w:val="27"/>
                <w:szCs w:val="26"/>
                <w:lang w:val="en-US"/>
              </w:rPr>
              <w:t>2</w:t>
            </w:r>
          </w:p>
        </w:tc>
        <w:tc>
          <w:tcPr>
            <w:tcW w:w="1080" w:type="dxa"/>
          </w:tcPr>
          <w:p w:rsidR="0095413D" w:rsidRPr="000D673A" w:rsidRDefault="0095413D" w:rsidP="003F5C48">
            <w:pPr>
              <w:jc w:val="center"/>
              <w:rPr>
                <w:sz w:val="27"/>
                <w:szCs w:val="26"/>
                <w:lang w:val="be-BY"/>
              </w:rPr>
            </w:pPr>
          </w:p>
        </w:tc>
      </w:tr>
      <w:tr w:rsidR="0095413D" w:rsidRPr="000D673A" w:rsidTr="003F5C48">
        <w:tblPrEx>
          <w:tblLook w:val="0000"/>
        </w:tblPrEx>
        <w:trPr>
          <w:trHeight w:val="184"/>
        </w:trPr>
        <w:tc>
          <w:tcPr>
            <w:tcW w:w="828" w:type="dxa"/>
          </w:tcPr>
          <w:p w:rsidR="0095413D" w:rsidRPr="00F37050" w:rsidRDefault="0095413D" w:rsidP="003F5C48">
            <w:pPr>
              <w:rPr>
                <w:sz w:val="27"/>
                <w:szCs w:val="26"/>
                <w:lang w:val="en-US"/>
              </w:rPr>
            </w:pPr>
            <w:r w:rsidRPr="000D673A">
              <w:rPr>
                <w:sz w:val="27"/>
                <w:szCs w:val="26"/>
                <w:lang w:val="en-US"/>
              </w:rPr>
              <w:t>1.</w:t>
            </w:r>
            <w:r>
              <w:rPr>
                <w:sz w:val="27"/>
                <w:szCs w:val="26"/>
                <w:lang w:val="en-US"/>
              </w:rPr>
              <w:t>8</w:t>
            </w:r>
          </w:p>
        </w:tc>
        <w:tc>
          <w:tcPr>
            <w:tcW w:w="5400" w:type="dxa"/>
          </w:tcPr>
          <w:p w:rsidR="0095413D" w:rsidRPr="000D673A" w:rsidRDefault="0095413D" w:rsidP="003F5C48">
            <w:pPr>
              <w:jc w:val="both"/>
              <w:rPr>
                <w:sz w:val="27"/>
                <w:szCs w:val="26"/>
                <w:lang w:val="be-BY"/>
              </w:rPr>
            </w:pPr>
            <w:r w:rsidRPr="000D673A">
              <w:rPr>
                <w:sz w:val="27"/>
                <w:szCs w:val="26"/>
              </w:rPr>
              <w:t xml:space="preserve">Духовные основы и культура индийской цивилизации в XVI – середине XIX </w:t>
            </w:r>
            <w:proofErr w:type="gramStart"/>
            <w:r w:rsidRPr="000D673A">
              <w:rPr>
                <w:sz w:val="27"/>
                <w:szCs w:val="26"/>
              </w:rPr>
              <w:t>в</w:t>
            </w:r>
            <w:proofErr w:type="gramEnd"/>
            <w:r w:rsidRPr="000D673A">
              <w:rPr>
                <w:sz w:val="27"/>
                <w:szCs w:val="26"/>
              </w:rPr>
              <w:t>.</w:t>
            </w:r>
          </w:p>
        </w:tc>
        <w:tc>
          <w:tcPr>
            <w:tcW w:w="1080" w:type="dxa"/>
          </w:tcPr>
          <w:p w:rsidR="0095413D" w:rsidRPr="00F37050" w:rsidRDefault="0095413D" w:rsidP="003F5C48">
            <w:pPr>
              <w:jc w:val="center"/>
              <w:rPr>
                <w:sz w:val="27"/>
                <w:szCs w:val="26"/>
                <w:lang w:val="en-US"/>
              </w:rPr>
            </w:pPr>
            <w:r>
              <w:rPr>
                <w:sz w:val="27"/>
                <w:szCs w:val="26"/>
                <w:lang w:val="en-US"/>
              </w:rPr>
              <w:t>2</w:t>
            </w:r>
          </w:p>
        </w:tc>
        <w:tc>
          <w:tcPr>
            <w:tcW w:w="1080" w:type="dxa"/>
          </w:tcPr>
          <w:p w:rsidR="0095413D" w:rsidRPr="00F37050" w:rsidRDefault="0095413D" w:rsidP="003F5C48">
            <w:pPr>
              <w:jc w:val="center"/>
              <w:rPr>
                <w:sz w:val="27"/>
                <w:szCs w:val="26"/>
                <w:lang w:val="en-US"/>
              </w:rPr>
            </w:pPr>
            <w:r>
              <w:rPr>
                <w:sz w:val="27"/>
                <w:szCs w:val="26"/>
                <w:lang w:val="en-US"/>
              </w:rPr>
              <w:t>2</w:t>
            </w:r>
          </w:p>
        </w:tc>
        <w:tc>
          <w:tcPr>
            <w:tcW w:w="1080" w:type="dxa"/>
          </w:tcPr>
          <w:p w:rsidR="0095413D" w:rsidRPr="000D673A" w:rsidRDefault="0095413D" w:rsidP="003F5C48">
            <w:pPr>
              <w:jc w:val="center"/>
              <w:rPr>
                <w:sz w:val="27"/>
                <w:szCs w:val="26"/>
                <w:lang w:val="be-BY"/>
              </w:rPr>
            </w:pPr>
          </w:p>
        </w:tc>
      </w:tr>
      <w:tr w:rsidR="0095413D" w:rsidRPr="000D673A" w:rsidTr="003F5C48">
        <w:tblPrEx>
          <w:tblLook w:val="0000"/>
        </w:tblPrEx>
        <w:trPr>
          <w:trHeight w:val="184"/>
        </w:trPr>
        <w:tc>
          <w:tcPr>
            <w:tcW w:w="828" w:type="dxa"/>
          </w:tcPr>
          <w:p w:rsidR="0095413D" w:rsidRPr="00F37050" w:rsidRDefault="0095413D" w:rsidP="003F5C48">
            <w:pPr>
              <w:rPr>
                <w:sz w:val="27"/>
                <w:szCs w:val="26"/>
                <w:lang w:val="en-US"/>
              </w:rPr>
            </w:pPr>
            <w:r w:rsidRPr="000D673A">
              <w:rPr>
                <w:sz w:val="27"/>
                <w:szCs w:val="26"/>
                <w:lang w:val="en-US"/>
              </w:rPr>
              <w:t>1.</w:t>
            </w:r>
            <w:r>
              <w:rPr>
                <w:sz w:val="27"/>
                <w:szCs w:val="26"/>
                <w:lang w:val="en-US"/>
              </w:rPr>
              <w:t>9</w:t>
            </w:r>
          </w:p>
        </w:tc>
        <w:tc>
          <w:tcPr>
            <w:tcW w:w="5400" w:type="dxa"/>
          </w:tcPr>
          <w:p w:rsidR="0095413D" w:rsidRPr="000D673A" w:rsidRDefault="0095413D" w:rsidP="003F5C48">
            <w:pPr>
              <w:jc w:val="both"/>
              <w:rPr>
                <w:sz w:val="27"/>
                <w:szCs w:val="26"/>
              </w:rPr>
            </w:pPr>
            <w:r w:rsidRPr="000D673A">
              <w:rPr>
                <w:sz w:val="27"/>
                <w:szCs w:val="26"/>
              </w:rPr>
              <w:t xml:space="preserve">Индия в период империи Великих Моголов 1526 – 1707 гг. </w:t>
            </w:r>
          </w:p>
        </w:tc>
        <w:tc>
          <w:tcPr>
            <w:tcW w:w="1080" w:type="dxa"/>
          </w:tcPr>
          <w:p w:rsidR="0095413D" w:rsidRPr="000D673A" w:rsidRDefault="0095413D" w:rsidP="003F5C48">
            <w:pPr>
              <w:jc w:val="center"/>
              <w:rPr>
                <w:sz w:val="27"/>
                <w:szCs w:val="26"/>
                <w:lang w:val="be-BY"/>
              </w:rPr>
            </w:pPr>
            <w:r>
              <w:rPr>
                <w:sz w:val="27"/>
                <w:szCs w:val="26"/>
                <w:lang w:val="be-BY"/>
              </w:rPr>
              <w:t>3</w:t>
            </w:r>
          </w:p>
        </w:tc>
        <w:tc>
          <w:tcPr>
            <w:tcW w:w="1080" w:type="dxa"/>
          </w:tcPr>
          <w:p w:rsidR="0095413D" w:rsidRPr="000D673A" w:rsidRDefault="0095413D" w:rsidP="003F5C48">
            <w:pPr>
              <w:jc w:val="center"/>
              <w:rPr>
                <w:sz w:val="27"/>
                <w:szCs w:val="26"/>
                <w:lang w:val="be-BY"/>
              </w:rPr>
            </w:pPr>
            <w:r>
              <w:rPr>
                <w:sz w:val="27"/>
                <w:szCs w:val="26"/>
                <w:lang w:val="be-BY"/>
              </w:rPr>
              <w:t>3</w:t>
            </w:r>
          </w:p>
        </w:tc>
        <w:tc>
          <w:tcPr>
            <w:tcW w:w="1080" w:type="dxa"/>
          </w:tcPr>
          <w:p w:rsidR="0095413D" w:rsidRPr="000D673A" w:rsidRDefault="0095413D" w:rsidP="003F5C48">
            <w:pPr>
              <w:jc w:val="center"/>
              <w:rPr>
                <w:sz w:val="27"/>
                <w:szCs w:val="26"/>
                <w:lang w:val="be-BY"/>
              </w:rPr>
            </w:pPr>
          </w:p>
        </w:tc>
      </w:tr>
      <w:tr w:rsidR="0095413D" w:rsidRPr="000D673A" w:rsidTr="003F5C48">
        <w:tblPrEx>
          <w:tblLook w:val="0000"/>
        </w:tblPrEx>
        <w:trPr>
          <w:trHeight w:val="184"/>
        </w:trPr>
        <w:tc>
          <w:tcPr>
            <w:tcW w:w="828" w:type="dxa"/>
          </w:tcPr>
          <w:p w:rsidR="0095413D" w:rsidRPr="00F37050" w:rsidRDefault="0095413D" w:rsidP="003F5C48">
            <w:pPr>
              <w:rPr>
                <w:sz w:val="27"/>
                <w:szCs w:val="26"/>
                <w:lang w:val="en-US"/>
              </w:rPr>
            </w:pPr>
            <w:r w:rsidRPr="000D673A">
              <w:rPr>
                <w:sz w:val="27"/>
                <w:szCs w:val="26"/>
                <w:lang w:val="en-US"/>
              </w:rPr>
              <w:t>1.</w:t>
            </w:r>
            <w:r>
              <w:rPr>
                <w:sz w:val="27"/>
                <w:szCs w:val="26"/>
              </w:rPr>
              <w:t>1</w:t>
            </w:r>
            <w:r>
              <w:rPr>
                <w:sz w:val="27"/>
                <w:szCs w:val="26"/>
                <w:lang w:val="en-US"/>
              </w:rPr>
              <w:t>0</w:t>
            </w:r>
          </w:p>
        </w:tc>
        <w:tc>
          <w:tcPr>
            <w:tcW w:w="5400" w:type="dxa"/>
          </w:tcPr>
          <w:p w:rsidR="0095413D" w:rsidRPr="000D673A" w:rsidRDefault="0095413D" w:rsidP="003F5C48">
            <w:pPr>
              <w:jc w:val="both"/>
              <w:rPr>
                <w:sz w:val="27"/>
                <w:szCs w:val="26"/>
                <w:lang w:val="be-BY"/>
              </w:rPr>
            </w:pPr>
            <w:r w:rsidRPr="000D673A">
              <w:rPr>
                <w:sz w:val="27"/>
                <w:szCs w:val="26"/>
              </w:rPr>
              <w:t xml:space="preserve">Индия в период британского завоевания </w:t>
            </w:r>
            <w:r w:rsidRPr="000D673A">
              <w:rPr>
                <w:sz w:val="27"/>
                <w:szCs w:val="26"/>
                <w:lang w:val="en-US"/>
              </w:rPr>
              <w:t>XVIII</w:t>
            </w:r>
            <w:r w:rsidRPr="000D673A">
              <w:rPr>
                <w:sz w:val="27"/>
                <w:szCs w:val="26"/>
              </w:rPr>
              <w:t xml:space="preserve"> – середине </w:t>
            </w:r>
            <w:r w:rsidRPr="000D673A">
              <w:rPr>
                <w:sz w:val="27"/>
                <w:szCs w:val="26"/>
                <w:lang w:val="en-US"/>
              </w:rPr>
              <w:t>XIX</w:t>
            </w:r>
            <w:r w:rsidRPr="000D673A">
              <w:rPr>
                <w:sz w:val="27"/>
                <w:szCs w:val="26"/>
              </w:rPr>
              <w:t xml:space="preserve"> </w:t>
            </w:r>
            <w:proofErr w:type="gramStart"/>
            <w:r w:rsidRPr="000D673A">
              <w:rPr>
                <w:sz w:val="27"/>
                <w:szCs w:val="26"/>
              </w:rPr>
              <w:t>в</w:t>
            </w:r>
            <w:proofErr w:type="gramEnd"/>
            <w:r w:rsidRPr="000D673A">
              <w:rPr>
                <w:sz w:val="27"/>
                <w:szCs w:val="26"/>
              </w:rPr>
              <w:t>.</w:t>
            </w:r>
          </w:p>
        </w:tc>
        <w:tc>
          <w:tcPr>
            <w:tcW w:w="1080" w:type="dxa"/>
          </w:tcPr>
          <w:p w:rsidR="0095413D" w:rsidRPr="00F37050" w:rsidRDefault="0095413D" w:rsidP="003F5C48">
            <w:pPr>
              <w:jc w:val="center"/>
              <w:rPr>
                <w:sz w:val="27"/>
                <w:szCs w:val="26"/>
                <w:lang w:val="en-US"/>
              </w:rPr>
            </w:pPr>
            <w:r>
              <w:rPr>
                <w:sz w:val="27"/>
                <w:szCs w:val="26"/>
                <w:lang w:val="en-US"/>
              </w:rPr>
              <w:t>2</w:t>
            </w:r>
          </w:p>
        </w:tc>
        <w:tc>
          <w:tcPr>
            <w:tcW w:w="1080" w:type="dxa"/>
          </w:tcPr>
          <w:p w:rsidR="0095413D" w:rsidRPr="00F37050" w:rsidRDefault="0095413D" w:rsidP="003F5C48">
            <w:pPr>
              <w:jc w:val="center"/>
              <w:rPr>
                <w:sz w:val="27"/>
                <w:szCs w:val="26"/>
                <w:lang w:val="en-US"/>
              </w:rPr>
            </w:pPr>
            <w:r>
              <w:rPr>
                <w:sz w:val="27"/>
                <w:szCs w:val="26"/>
                <w:lang w:val="en-US"/>
              </w:rPr>
              <w:t>2</w:t>
            </w:r>
          </w:p>
        </w:tc>
        <w:tc>
          <w:tcPr>
            <w:tcW w:w="1080" w:type="dxa"/>
          </w:tcPr>
          <w:p w:rsidR="0095413D" w:rsidRPr="000D673A" w:rsidRDefault="0095413D" w:rsidP="003F5C48">
            <w:pPr>
              <w:jc w:val="center"/>
              <w:rPr>
                <w:sz w:val="27"/>
                <w:szCs w:val="26"/>
                <w:lang w:val="be-BY"/>
              </w:rPr>
            </w:pPr>
          </w:p>
        </w:tc>
      </w:tr>
      <w:tr w:rsidR="0095413D" w:rsidRPr="000D673A" w:rsidTr="003F5C48">
        <w:tblPrEx>
          <w:tblLook w:val="0000"/>
        </w:tblPrEx>
        <w:trPr>
          <w:trHeight w:val="184"/>
        </w:trPr>
        <w:tc>
          <w:tcPr>
            <w:tcW w:w="828" w:type="dxa"/>
          </w:tcPr>
          <w:p w:rsidR="0095413D" w:rsidRPr="00F37050" w:rsidRDefault="0095413D" w:rsidP="003F5C48">
            <w:pPr>
              <w:rPr>
                <w:sz w:val="27"/>
                <w:szCs w:val="26"/>
                <w:lang w:val="en-US"/>
              </w:rPr>
            </w:pPr>
            <w:r w:rsidRPr="000D673A">
              <w:rPr>
                <w:sz w:val="27"/>
                <w:szCs w:val="26"/>
                <w:lang w:val="en-US"/>
              </w:rPr>
              <w:t>1.1</w:t>
            </w:r>
            <w:r>
              <w:rPr>
                <w:sz w:val="27"/>
                <w:szCs w:val="26"/>
                <w:lang w:val="en-US"/>
              </w:rPr>
              <w:t>1</w:t>
            </w:r>
          </w:p>
        </w:tc>
        <w:tc>
          <w:tcPr>
            <w:tcW w:w="5400" w:type="dxa"/>
          </w:tcPr>
          <w:p w:rsidR="0095413D" w:rsidRPr="000D673A" w:rsidRDefault="0095413D" w:rsidP="003F5C48">
            <w:pPr>
              <w:jc w:val="both"/>
              <w:rPr>
                <w:sz w:val="27"/>
                <w:szCs w:val="26"/>
              </w:rPr>
            </w:pPr>
            <w:r w:rsidRPr="000D673A">
              <w:rPr>
                <w:sz w:val="27"/>
                <w:szCs w:val="26"/>
              </w:rPr>
              <w:t xml:space="preserve">Мусульманский мир в </w:t>
            </w:r>
            <w:r w:rsidRPr="000D673A">
              <w:rPr>
                <w:sz w:val="27"/>
                <w:szCs w:val="26"/>
                <w:lang w:val="en-US"/>
              </w:rPr>
              <w:t>XVI</w:t>
            </w:r>
            <w:r w:rsidRPr="000D673A">
              <w:rPr>
                <w:sz w:val="27"/>
                <w:szCs w:val="26"/>
              </w:rPr>
              <w:t xml:space="preserve"> – середине </w:t>
            </w:r>
            <w:r w:rsidRPr="000D673A">
              <w:rPr>
                <w:sz w:val="27"/>
                <w:szCs w:val="26"/>
              </w:rPr>
              <w:br/>
            </w:r>
            <w:r w:rsidRPr="000D673A">
              <w:rPr>
                <w:sz w:val="27"/>
                <w:szCs w:val="26"/>
                <w:lang w:val="en-US"/>
              </w:rPr>
              <w:t>XIX</w:t>
            </w:r>
            <w:r w:rsidRPr="000D673A">
              <w:rPr>
                <w:sz w:val="27"/>
                <w:szCs w:val="26"/>
              </w:rPr>
              <w:t xml:space="preserve"> </w:t>
            </w:r>
            <w:r w:rsidRPr="000D673A">
              <w:rPr>
                <w:sz w:val="27"/>
                <w:szCs w:val="26"/>
                <w:lang w:val="be-BY"/>
              </w:rPr>
              <w:t xml:space="preserve">в. Духовные основы </w:t>
            </w:r>
            <w:r w:rsidRPr="000D673A">
              <w:rPr>
                <w:sz w:val="27"/>
                <w:szCs w:val="26"/>
              </w:rPr>
              <w:t>исламской цивилизации</w:t>
            </w:r>
          </w:p>
        </w:tc>
        <w:tc>
          <w:tcPr>
            <w:tcW w:w="1080" w:type="dxa"/>
          </w:tcPr>
          <w:p w:rsidR="0095413D" w:rsidRPr="000D673A" w:rsidRDefault="0095413D" w:rsidP="003F5C48">
            <w:pPr>
              <w:jc w:val="center"/>
              <w:rPr>
                <w:sz w:val="27"/>
                <w:szCs w:val="26"/>
                <w:lang w:val="en-US"/>
              </w:rPr>
            </w:pPr>
            <w:r w:rsidRPr="000D673A">
              <w:rPr>
                <w:sz w:val="27"/>
                <w:szCs w:val="26"/>
                <w:lang w:val="en-US"/>
              </w:rPr>
              <w:t>2</w:t>
            </w:r>
          </w:p>
        </w:tc>
        <w:tc>
          <w:tcPr>
            <w:tcW w:w="1080" w:type="dxa"/>
          </w:tcPr>
          <w:p w:rsidR="0095413D" w:rsidRPr="00F37050" w:rsidRDefault="0095413D" w:rsidP="003F5C48">
            <w:pPr>
              <w:jc w:val="center"/>
              <w:rPr>
                <w:sz w:val="27"/>
                <w:szCs w:val="26"/>
                <w:lang w:val="en-US"/>
              </w:rPr>
            </w:pPr>
            <w:r>
              <w:rPr>
                <w:sz w:val="27"/>
                <w:szCs w:val="26"/>
                <w:lang w:val="en-US"/>
              </w:rPr>
              <w:t>2</w:t>
            </w:r>
          </w:p>
        </w:tc>
        <w:tc>
          <w:tcPr>
            <w:tcW w:w="1080" w:type="dxa"/>
          </w:tcPr>
          <w:p w:rsidR="0095413D" w:rsidRPr="000D673A" w:rsidRDefault="0095413D" w:rsidP="003F5C48">
            <w:pPr>
              <w:jc w:val="center"/>
              <w:rPr>
                <w:sz w:val="27"/>
                <w:szCs w:val="26"/>
                <w:lang w:val="en-US"/>
              </w:rPr>
            </w:pPr>
          </w:p>
        </w:tc>
      </w:tr>
      <w:tr w:rsidR="0095413D" w:rsidRPr="000D673A" w:rsidTr="003F5C48">
        <w:tblPrEx>
          <w:tblLook w:val="0000"/>
        </w:tblPrEx>
        <w:trPr>
          <w:trHeight w:val="184"/>
        </w:trPr>
        <w:tc>
          <w:tcPr>
            <w:tcW w:w="828" w:type="dxa"/>
          </w:tcPr>
          <w:p w:rsidR="0095413D" w:rsidRPr="00F37050" w:rsidRDefault="0095413D" w:rsidP="003F5C48">
            <w:pPr>
              <w:rPr>
                <w:sz w:val="27"/>
                <w:szCs w:val="26"/>
                <w:lang w:val="en-US"/>
              </w:rPr>
            </w:pPr>
            <w:r w:rsidRPr="000D673A">
              <w:rPr>
                <w:sz w:val="27"/>
                <w:szCs w:val="26"/>
                <w:lang w:val="en-US"/>
              </w:rPr>
              <w:t>1.1</w:t>
            </w:r>
            <w:r>
              <w:rPr>
                <w:sz w:val="27"/>
                <w:szCs w:val="26"/>
                <w:lang w:val="en-US"/>
              </w:rPr>
              <w:t>2</w:t>
            </w:r>
          </w:p>
        </w:tc>
        <w:tc>
          <w:tcPr>
            <w:tcW w:w="5400" w:type="dxa"/>
          </w:tcPr>
          <w:p w:rsidR="0095413D" w:rsidRPr="000D673A" w:rsidRDefault="0095413D" w:rsidP="003F5C48">
            <w:pPr>
              <w:jc w:val="both"/>
              <w:rPr>
                <w:sz w:val="27"/>
                <w:szCs w:val="26"/>
              </w:rPr>
            </w:pPr>
            <w:r w:rsidRPr="000D673A">
              <w:rPr>
                <w:sz w:val="27"/>
                <w:szCs w:val="26"/>
              </w:rPr>
              <w:t>Османская империя в период своего наивысшего могущества (</w:t>
            </w:r>
            <w:r w:rsidRPr="000D673A">
              <w:rPr>
                <w:sz w:val="27"/>
                <w:szCs w:val="26"/>
                <w:lang w:val="en-US"/>
              </w:rPr>
              <w:t>XVI</w:t>
            </w:r>
            <w:r w:rsidRPr="000D673A">
              <w:rPr>
                <w:sz w:val="27"/>
                <w:szCs w:val="26"/>
              </w:rPr>
              <w:t xml:space="preserve"> </w:t>
            </w:r>
            <w:proofErr w:type="gramStart"/>
            <w:r w:rsidRPr="000D673A">
              <w:rPr>
                <w:sz w:val="27"/>
                <w:szCs w:val="26"/>
              </w:rPr>
              <w:t>в</w:t>
            </w:r>
            <w:proofErr w:type="gramEnd"/>
            <w:r w:rsidRPr="000D673A">
              <w:rPr>
                <w:sz w:val="27"/>
                <w:szCs w:val="26"/>
              </w:rPr>
              <w:t>.)</w:t>
            </w:r>
          </w:p>
        </w:tc>
        <w:tc>
          <w:tcPr>
            <w:tcW w:w="1080" w:type="dxa"/>
          </w:tcPr>
          <w:p w:rsidR="0095413D" w:rsidRPr="00F37050" w:rsidRDefault="0095413D" w:rsidP="003F5C48">
            <w:pPr>
              <w:jc w:val="center"/>
              <w:rPr>
                <w:sz w:val="27"/>
                <w:szCs w:val="26"/>
                <w:lang w:val="en-US"/>
              </w:rPr>
            </w:pPr>
            <w:r>
              <w:rPr>
                <w:sz w:val="27"/>
                <w:szCs w:val="26"/>
                <w:lang w:val="en-US"/>
              </w:rPr>
              <w:t>2</w:t>
            </w:r>
          </w:p>
        </w:tc>
        <w:tc>
          <w:tcPr>
            <w:tcW w:w="1080" w:type="dxa"/>
          </w:tcPr>
          <w:p w:rsidR="0095413D" w:rsidRPr="00F37050" w:rsidRDefault="0095413D" w:rsidP="003F5C48">
            <w:pPr>
              <w:jc w:val="center"/>
              <w:rPr>
                <w:sz w:val="27"/>
                <w:szCs w:val="26"/>
                <w:lang w:val="en-US"/>
              </w:rPr>
            </w:pPr>
            <w:r>
              <w:rPr>
                <w:sz w:val="27"/>
                <w:szCs w:val="26"/>
                <w:lang w:val="en-US"/>
              </w:rPr>
              <w:t>2</w:t>
            </w:r>
          </w:p>
        </w:tc>
        <w:tc>
          <w:tcPr>
            <w:tcW w:w="1080" w:type="dxa"/>
          </w:tcPr>
          <w:p w:rsidR="0095413D" w:rsidRPr="00F37050" w:rsidRDefault="0095413D" w:rsidP="003F5C48">
            <w:pPr>
              <w:jc w:val="center"/>
              <w:rPr>
                <w:sz w:val="27"/>
                <w:szCs w:val="26"/>
                <w:lang w:val="en-US"/>
              </w:rPr>
            </w:pPr>
          </w:p>
        </w:tc>
      </w:tr>
      <w:tr w:rsidR="0095413D" w:rsidRPr="000D673A" w:rsidTr="003F5C48">
        <w:tblPrEx>
          <w:tblLook w:val="0000"/>
        </w:tblPrEx>
        <w:trPr>
          <w:trHeight w:val="184"/>
        </w:trPr>
        <w:tc>
          <w:tcPr>
            <w:tcW w:w="828" w:type="dxa"/>
          </w:tcPr>
          <w:p w:rsidR="0095413D" w:rsidRPr="00F37050" w:rsidRDefault="0095413D" w:rsidP="003F5C48">
            <w:pPr>
              <w:rPr>
                <w:sz w:val="27"/>
                <w:szCs w:val="26"/>
                <w:lang w:val="en-US"/>
              </w:rPr>
            </w:pPr>
            <w:r w:rsidRPr="000D673A">
              <w:rPr>
                <w:sz w:val="27"/>
                <w:szCs w:val="26"/>
                <w:lang w:val="en-US"/>
              </w:rPr>
              <w:t>1.1</w:t>
            </w:r>
            <w:r>
              <w:rPr>
                <w:sz w:val="27"/>
                <w:szCs w:val="26"/>
                <w:lang w:val="en-US"/>
              </w:rPr>
              <w:t>3</w:t>
            </w:r>
          </w:p>
        </w:tc>
        <w:tc>
          <w:tcPr>
            <w:tcW w:w="5400" w:type="dxa"/>
          </w:tcPr>
          <w:p w:rsidR="0095413D" w:rsidRPr="000D673A" w:rsidRDefault="0095413D" w:rsidP="003F5C48">
            <w:pPr>
              <w:jc w:val="both"/>
              <w:rPr>
                <w:sz w:val="27"/>
                <w:szCs w:val="26"/>
                <w:lang w:val="be-BY"/>
              </w:rPr>
            </w:pPr>
            <w:proofErr w:type="spellStart"/>
            <w:r w:rsidRPr="000D673A">
              <w:rPr>
                <w:sz w:val="27"/>
                <w:szCs w:val="26"/>
              </w:rPr>
              <w:t>Османо-турецкое</w:t>
            </w:r>
            <w:proofErr w:type="spellEnd"/>
            <w:r w:rsidRPr="000D673A">
              <w:rPr>
                <w:sz w:val="27"/>
                <w:szCs w:val="26"/>
              </w:rPr>
              <w:t xml:space="preserve"> общество в конце </w:t>
            </w:r>
            <w:r w:rsidRPr="000D673A">
              <w:rPr>
                <w:sz w:val="27"/>
                <w:szCs w:val="26"/>
                <w:lang w:val="en-US"/>
              </w:rPr>
              <w:t>XVII</w:t>
            </w:r>
            <w:r w:rsidRPr="000D673A">
              <w:rPr>
                <w:sz w:val="27"/>
                <w:szCs w:val="26"/>
              </w:rPr>
              <w:t xml:space="preserve"> – </w:t>
            </w:r>
            <w:r w:rsidRPr="000D673A">
              <w:rPr>
                <w:sz w:val="27"/>
                <w:szCs w:val="26"/>
                <w:lang w:val="en-US"/>
              </w:rPr>
              <w:t>XVIII</w:t>
            </w:r>
            <w:r w:rsidRPr="000D673A">
              <w:rPr>
                <w:sz w:val="27"/>
                <w:szCs w:val="26"/>
              </w:rPr>
              <w:t xml:space="preserve"> вв.</w:t>
            </w:r>
          </w:p>
        </w:tc>
        <w:tc>
          <w:tcPr>
            <w:tcW w:w="1080" w:type="dxa"/>
          </w:tcPr>
          <w:p w:rsidR="0095413D" w:rsidRPr="000D673A" w:rsidRDefault="0095413D" w:rsidP="003F5C48">
            <w:pPr>
              <w:jc w:val="center"/>
              <w:rPr>
                <w:sz w:val="27"/>
                <w:szCs w:val="26"/>
                <w:lang w:val="be-BY"/>
              </w:rPr>
            </w:pPr>
            <w:r w:rsidRPr="000D673A">
              <w:rPr>
                <w:sz w:val="27"/>
                <w:szCs w:val="26"/>
                <w:lang w:val="be-BY"/>
              </w:rPr>
              <w:t>2</w:t>
            </w:r>
          </w:p>
        </w:tc>
        <w:tc>
          <w:tcPr>
            <w:tcW w:w="1080" w:type="dxa"/>
          </w:tcPr>
          <w:p w:rsidR="0095413D" w:rsidRPr="000D673A" w:rsidRDefault="0095413D" w:rsidP="003F5C48">
            <w:pPr>
              <w:jc w:val="center"/>
              <w:rPr>
                <w:sz w:val="27"/>
                <w:szCs w:val="26"/>
                <w:lang w:val="be-BY"/>
              </w:rPr>
            </w:pPr>
          </w:p>
        </w:tc>
        <w:tc>
          <w:tcPr>
            <w:tcW w:w="1080" w:type="dxa"/>
          </w:tcPr>
          <w:p w:rsidR="0095413D" w:rsidRPr="000D673A" w:rsidRDefault="0095413D" w:rsidP="003F5C48">
            <w:pPr>
              <w:jc w:val="center"/>
              <w:rPr>
                <w:sz w:val="27"/>
                <w:szCs w:val="26"/>
                <w:lang w:val="be-BY"/>
              </w:rPr>
            </w:pPr>
            <w:r w:rsidRPr="000D673A">
              <w:rPr>
                <w:sz w:val="27"/>
                <w:szCs w:val="26"/>
                <w:lang w:val="be-BY"/>
              </w:rPr>
              <w:t>2</w:t>
            </w:r>
          </w:p>
        </w:tc>
      </w:tr>
      <w:tr w:rsidR="0095413D" w:rsidRPr="000D673A" w:rsidTr="003F5C48">
        <w:tblPrEx>
          <w:tblLook w:val="0000"/>
        </w:tblPrEx>
        <w:trPr>
          <w:trHeight w:val="184"/>
        </w:trPr>
        <w:tc>
          <w:tcPr>
            <w:tcW w:w="828" w:type="dxa"/>
          </w:tcPr>
          <w:p w:rsidR="0095413D" w:rsidRPr="00F37050" w:rsidRDefault="0095413D" w:rsidP="003F5C48">
            <w:pPr>
              <w:rPr>
                <w:sz w:val="27"/>
                <w:szCs w:val="26"/>
                <w:lang w:val="en-US"/>
              </w:rPr>
            </w:pPr>
            <w:r w:rsidRPr="000D673A">
              <w:rPr>
                <w:sz w:val="27"/>
                <w:szCs w:val="26"/>
                <w:lang w:val="en-US"/>
              </w:rPr>
              <w:t>1.1</w:t>
            </w:r>
            <w:r>
              <w:rPr>
                <w:sz w:val="27"/>
                <w:szCs w:val="26"/>
                <w:lang w:val="en-US"/>
              </w:rPr>
              <w:t>4</w:t>
            </w:r>
          </w:p>
        </w:tc>
        <w:tc>
          <w:tcPr>
            <w:tcW w:w="5400" w:type="dxa"/>
          </w:tcPr>
          <w:p w:rsidR="0095413D" w:rsidRPr="000D673A" w:rsidRDefault="0095413D" w:rsidP="003F5C48">
            <w:pPr>
              <w:jc w:val="both"/>
              <w:rPr>
                <w:sz w:val="27"/>
                <w:szCs w:val="26"/>
              </w:rPr>
            </w:pPr>
            <w:r w:rsidRPr="000D673A">
              <w:rPr>
                <w:sz w:val="27"/>
                <w:szCs w:val="26"/>
              </w:rPr>
              <w:t xml:space="preserve">Османская империя в период реформ </w:t>
            </w:r>
            <w:r w:rsidRPr="000D673A">
              <w:rPr>
                <w:sz w:val="27"/>
                <w:szCs w:val="26"/>
              </w:rPr>
              <w:br/>
              <w:t>(</w:t>
            </w:r>
            <w:r w:rsidRPr="000D673A">
              <w:rPr>
                <w:sz w:val="27"/>
                <w:szCs w:val="26"/>
                <w:lang w:val="en-US"/>
              </w:rPr>
              <w:t>XIX</w:t>
            </w:r>
            <w:r w:rsidRPr="000D673A">
              <w:rPr>
                <w:sz w:val="27"/>
                <w:szCs w:val="26"/>
              </w:rPr>
              <w:t xml:space="preserve"> </w:t>
            </w:r>
            <w:proofErr w:type="gramStart"/>
            <w:r w:rsidRPr="000D673A">
              <w:rPr>
                <w:sz w:val="27"/>
                <w:szCs w:val="26"/>
              </w:rPr>
              <w:t>в</w:t>
            </w:r>
            <w:proofErr w:type="gramEnd"/>
            <w:r w:rsidRPr="000D673A">
              <w:rPr>
                <w:sz w:val="27"/>
                <w:szCs w:val="26"/>
              </w:rPr>
              <w:t>.)</w:t>
            </w:r>
          </w:p>
        </w:tc>
        <w:tc>
          <w:tcPr>
            <w:tcW w:w="1080" w:type="dxa"/>
          </w:tcPr>
          <w:p w:rsidR="0095413D" w:rsidRPr="000D673A" w:rsidRDefault="0095413D" w:rsidP="003F5C48">
            <w:pPr>
              <w:jc w:val="center"/>
              <w:rPr>
                <w:sz w:val="27"/>
                <w:szCs w:val="26"/>
                <w:lang w:val="be-BY"/>
              </w:rPr>
            </w:pPr>
            <w:r w:rsidRPr="000D673A">
              <w:rPr>
                <w:sz w:val="27"/>
                <w:szCs w:val="26"/>
                <w:lang w:val="be-BY"/>
              </w:rPr>
              <w:t>2</w:t>
            </w:r>
          </w:p>
        </w:tc>
        <w:tc>
          <w:tcPr>
            <w:tcW w:w="1080" w:type="dxa"/>
          </w:tcPr>
          <w:p w:rsidR="0095413D" w:rsidRPr="000D673A" w:rsidRDefault="0095413D" w:rsidP="003F5C48">
            <w:pPr>
              <w:jc w:val="center"/>
              <w:rPr>
                <w:sz w:val="27"/>
                <w:szCs w:val="26"/>
                <w:lang w:val="be-BY"/>
              </w:rPr>
            </w:pPr>
          </w:p>
        </w:tc>
        <w:tc>
          <w:tcPr>
            <w:tcW w:w="1080" w:type="dxa"/>
          </w:tcPr>
          <w:p w:rsidR="0095413D" w:rsidRPr="000D673A" w:rsidRDefault="0095413D" w:rsidP="003F5C48">
            <w:pPr>
              <w:jc w:val="center"/>
              <w:rPr>
                <w:sz w:val="27"/>
                <w:szCs w:val="26"/>
                <w:lang w:val="be-BY"/>
              </w:rPr>
            </w:pPr>
            <w:r w:rsidRPr="000D673A">
              <w:rPr>
                <w:sz w:val="27"/>
                <w:szCs w:val="26"/>
                <w:lang w:val="be-BY"/>
              </w:rPr>
              <w:t>2</w:t>
            </w:r>
          </w:p>
        </w:tc>
      </w:tr>
      <w:tr w:rsidR="0095413D" w:rsidRPr="000D673A" w:rsidTr="003F5C48">
        <w:tblPrEx>
          <w:tblLook w:val="0000"/>
        </w:tblPrEx>
        <w:trPr>
          <w:trHeight w:val="184"/>
        </w:trPr>
        <w:tc>
          <w:tcPr>
            <w:tcW w:w="828" w:type="dxa"/>
          </w:tcPr>
          <w:p w:rsidR="0095413D" w:rsidRPr="00F37050" w:rsidRDefault="0095413D" w:rsidP="003F5C48">
            <w:pPr>
              <w:rPr>
                <w:sz w:val="27"/>
                <w:szCs w:val="26"/>
                <w:lang w:val="en-US"/>
              </w:rPr>
            </w:pPr>
            <w:r>
              <w:rPr>
                <w:sz w:val="27"/>
                <w:szCs w:val="26"/>
              </w:rPr>
              <w:t>1.1</w:t>
            </w:r>
            <w:r>
              <w:rPr>
                <w:sz w:val="27"/>
                <w:szCs w:val="26"/>
                <w:lang w:val="en-US"/>
              </w:rPr>
              <w:t>5</w:t>
            </w:r>
          </w:p>
        </w:tc>
        <w:tc>
          <w:tcPr>
            <w:tcW w:w="5400" w:type="dxa"/>
          </w:tcPr>
          <w:p w:rsidR="0095413D" w:rsidRPr="000D673A" w:rsidRDefault="0095413D" w:rsidP="003F5C48">
            <w:pPr>
              <w:jc w:val="both"/>
              <w:rPr>
                <w:color w:val="000000"/>
                <w:spacing w:val="3"/>
                <w:sz w:val="27"/>
                <w:szCs w:val="26"/>
              </w:rPr>
            </w:pPr>
            <w:r w:rsidRPr="000D673A">
              <w:rPr>
                <w:color w:val="000000"/>
                <w:spacing w:val="2"/>
                <w:sz w:val="27"/>
                <w:szCs w:val="26"/>
              </w:rPr>
              <w:t xml:space="preserve">Религиозно-политическое движение </w:t>
            </w:r>
            <w:proofErr w:type="spellStart"/>
            <w:r w:rsidRPr="000D673A">
              <w:rPr>
                <w:color w:val="000000"/>
                <w:spacing w:val="2"/>
                <w:sz w:val="27"/>
                <w:szCs w:val="26"/>
              </w:rPr>
              <w:t>бабидов</w:t>
            </w:r>
            <w:proofErr w:type="spellEnd"/>
            <w:r w:rsidRPr="000D673A">
              <w:rPr>
                <w:color w:val="000000"/>
                <w:spacing w:val="2"/>
                <w:sz w:val="27"/>
                <w:szCs w:val="26"/>
              </w:rPr>
              <w:t xml:space="preserve"> </w:t>
            </w:r>
            <w:r w:rsidRPr="000D673A">
              <w:rPr>
                <w:color w:val="000000"/>
                <w:spacing w:val="-1"/>
                <w:sz w:val="27"/>
                <w:szCs w:val="26"/>
              </w:rPr>
              <w:t>в Иране 1848—1852 гг.</w:t>
            </w:r>
          </w:p>
        </w:tc>
        <w:tc>
          <w:tcPr>
            <w:tcW w:w="1080" w:type="dxa"/>
          </w:tcPr>
          <w:p w:rsidR="0095413D" w:rsidRPr="000D673A" w:rsidRDefault="0095413D" w:rsidP="003F5C48">
            <w:pPr>
              <w:jc w:val="center"/>
              <w:rPr>
                <w:sz w:val="27"/>
                <w:szCs w:val="26"/>
                <w:lang w:val="be-BY"/>
              </w:rPr>
            </w:pPr>
            <w:r w:rsidRPr="000D673A">
              <w:rPr>
                <w:sz w:val="27"/>
                <w:szCs w:val="26"/>
                <w:lang w:val="be-BY"/>
              </w:rPr>
              <w:t>2</w:t>
            </w:r>
          </w:p>
        </w:tc>
        <w:tc>
          <w:tcPr>
            <w:tcW w:w="1080" w:type="dxa"/>
          </w:tcPr>
          <w:p w:rsidR="0095413D" w:rsidRPr="00F37050" w:rsidRDefault="0095413D" w:rsidP="003F5C48">
            <w:pPr>
              <w:jc w:val="center"/>
              <w:rPr>
                <w:sz w:val="27"/>
                <w:szCs w:val="26"/>
                <w:lang w:val="en-US"/>
              </w:rPr>
            </w:pPr>
            <w:r>
              <w:rPr>
                <w:sz w:val="27"/>
                <w:szCs w:val="26"/>
                <w:lang w:val="en-US"/>
              </w:rPr>
              <w:t>2</w:t>
            </w:r>
          </w:p>
        </w:tc>
        <w:tc>
          <w:tcPr>
            <w:tcW w:w="1080" w:type="dxa"/>
          </w:tcPr>
          <w:p w:rsidR="0095413D" w:rsidRPr="00F37050" w:rsidRDefault="0095413D" w:rsidP="003F5C48">
            <w:pPr>
              <w:jc w:val="center"/>
              <w:rPr>
                <w:sz w:val="27"/>
                <w:szCs w:val="26"/>
                <w:lang w:val="en-US"/>
              </w:rPr>
            </w:pPr>
          </w:p>
        </w:tc>
      </w:tr>
      <w:tr w:rsidR="0095413D" w:rsidRPr="000D673A" w:rsidTr="003F5C48">
        <w:tblPrEx>
          <w:tblLook w:val="0000"/>
        </w:tblPrEx>
        <w:trPr>
          <w:trHeight w:val="184"/>
        </w:trPr>
        <w:tc>
          <w:tcPr>
            <w:tcW w:w="828" w:type="dxa"/>
          </w:tcPr>
          <w:p w:rsidR="0095413D" w:rsidRPr="00F37050" w:rsidRDefault="0095413D" w:rsidP="003F5C48">
            <w:pPr>
              <w:rPr>
                <w:sz w:val="27"/>
                <w:szCs w:val="26"/>
                <w:lang w:val="en-US"/>
              </w:rPr>
            </w:pPr>
            <w:r w:rsidRPr="000D673A">
              <w:rPr>
                <w:sz w:val="27"/>
                <w:szCs w:val="26"/>
                <w:lang w:val="en-US"/>
              </w:rPr>
              <w:t>1.</w:t>
            </w:r>
            <w:r>
              <w:rPr>
                <w:sz w:val="27"/>
                <w:szCs w:val="26"/>
                <w:lang w:val="en-US"/>
              </w:rPr>
              <w:t>16</w:t>
            </w:r>
          </w:p>
        </w:tc>
        <w:tc>
          <w:tcPr>
            <w:tcW w:w="5400" w:type="dxa"/>
          </w:tcPr>
          <w:p w:rsidR="0095413D" w:rsidRPr="000D673A" w:rsidRDefault="0095413D" w:rsidP="003F5C48">
            <w:pPr>
              <w:jc w:val="both"/>
              <w:rPr>
                <w:sz w:val="27"/>
                <w:szCs w:val="26"/>
                <w:lang w:val="be-BY"/>
              </w:rPr>
            </w:pPr>
            <w:r w:rsidRPr="000D673A">
              <w:rPr>
                <w:sz w:val="27"/>
                <w:szCs w:val="26"/>
              </w:rPr>
              <w:t>Африка в XVI – первой половине XIX вв.</w:t>
            </w:r>
          </w:p>
        </w:tc>
        <w:tc>
          <w:tcPr>
            <w:tcW w:w="1080" w:type="dxa"/>
          </w:tcPr>
          <w:p w:rsidR="0095413D" w:rsidRPr="00F37050" w:rsidRDefault="0095413D" w:rsidP="003F5C48">
            <w:pPr>
              <w:jc w:val="center"/>
              <w:rPr>
                <w:sz w:val="27"/>
                <w:szCs w:val="26"/>
                <w:lang w:val="en-US"/>
              </w:rPr>
            </w:pPr>
            <w:r>
              <w:rPr>
                <w:sz w:val="27"/>
                <w:szCs w:val="26"/>
                <w:lang w:val="en-US"/>
              </w:rPr>
              <w:t>2</w:t>
            </w:r>
          </w:p>
        </w:tc>
        <w:tc>
          <w:tcPr>
            <w:tcW w:w="1080" w:type="dxa"/>
          </w:tcPr>
          <w:p w:rsidR="0095413D" w:rsidRPr="00F37050" w:rsidRDefault="0095413D" w:rsidP="003F5C48">
            <w:pPr>
              <w:jc w:val="center"/>
              <w:rPr>
                <w:sz w:val="27"/>
                <w:szCs w:val="26"/>
                <w:lang w:val="en-US"/>
              </w:rPr>
            </w:pPr>
            <w:r>
              <w:rPr>
                <w:sz w:val="27"/>
                <w:szCs w:val="26"/>
                <w:lang w:val="en-US"/>
              </w:rPr>
              <w:t>2</w:t>
            </w:r>
          </w:p>
        </w:tc>
        <w:tc>
          <w:tcPr>
            <w:tcW w:w="1080" w:type="dxa"/>
          </w:tcPr>
          <w:p w:rsidR="0095413D" w:rsidRPr="00F37050" w:rsidRDefault="0095413D" w:rsidP="003F5C48">
            <w:pPr>
              <w:jc w:val="center"/>
              <w:rPr>
                <w:sz w:val="27"/>
                <w:szCs w:val="26"/>
                <w:lang w:val="en-US"/>
              </w:rPr>
            </w:pPr>
          </w:p>
        </w:tc>
      </w:tr>
      <w:tr w:rsidR="0095413D" w:rsidRPr="000D673A" w:rsidTr="003F5C48">
        <w:tblPrEx>
          <w:tblLook w:val="0000"/>
        </w:tblPrEx>
        <w:trPr>
          <w:trHeight w:val="184"/>
        </w:trPr>
        <w:tc>
          <w:tcPr>
            <w:tcW w:w="828" w:type="dxa"/>
          </w:tcPr>
          <w:p w:rsidR="0095413D" w:rsidRPr="000D673A" w:rsidRDefault="0095413D" w:rsidP="003F5C48">
            <w:pPr>
              <w:jc w:val="both"/>
              <w:rPr>
                <w:b/>
                <w:bCs/>
                <w:sz w:val="27"/>
                <w:szCs w:val="26"/>
                <w:lang w:val="be-BY"/>
              </w:rPr>
            </w:pPr>
            <w:r w:rsidRPr="000D673A">
              <w:rPr>
                <w:b/>
                <w:bCs/>
                <w:sz w:val="27"/>
                <w:szCs w:val="26"/>
                <w:lang w:val="be-BY"/>
              </w:rPr>
              <w:t xml:space="preserve">2. </w:t>
            </w:r>
          </w:p>
        </w:tc>
        <w:tc>
          <w:tcPr>
            <w:tcW w:w="5400" w:type="dxa"/>
          </w:tcPr>
          <w:p w:rsidR="0095413D" w:rsidRPr="00683697" w:rsidRDefault="0095413D" w:rsidP="003F5C48">
            <w:pPr>
              <w:jc w:val="both"/>
              <w:rPr>
                <w:b/>
                <w:bCs/>
                <w:sz w:val="27"/>
                <w:szCs w:val="26"/>
                <w:lang w:val="be-BY"/>
              </w:rPr>
            </w:pPr>
            <w:r w:rsidRPr="000D673A">
              <w:rPr>
                <w:b/>
                <w:bCs/>
                <w:sz w:val="27"/>
                <w:szCs w:val="26"/>
                <w:lang w:val="be-BY"/>
              </w:rPr>
              <w:t>Раздел 2. Новая история стран Азии и Африк</w:t>
            </w:r>
            <w:r>
              <w:rPr>
                <w:b/>
                <w:bCs/>
                <w:sz w:val="27"/>
                <w:szCs w:val="26"/>
                <w:lang w:val="be-BY"/>
              </w:rPr>
              <w:t>и в середине XIХ в. до 1918 г.</w:t>
            </w:r>
          </w:p>
        </w:tc>
        <w:tc>
          <w:tcPr>
            <w:tcW w:w="1080" w:type="dxa"/>
          </w:tcPr>
          <w:p w:rsidR="0095413D" w:rsidRPr="00683697" w:rsidRDefault="0095413D" w:rsidP="003F5C48">
            <w:pPr>
              <w:jc w:val="center"/>
              <w:rPr>
                <w:b/>
                <w:bCs/>
                <w:sz w:val="27"/>
                <w:szCs w:val="26"/>
              </w:rPr>
            </w:pPr>
            <w:r>
              <w:rPr>
                <w:b/>
                <w:bCs/>
                <w:sz w:val="27"/>
                <w:szCs w:val="26"/>
              </w:rPr>
              <w:t>23</w:t>
            </w:r>
          </w:p>
        </w:tc>
        <w:tc>
          <w:tcPr>
            <w:tcW w:w="1080" w:type="dxa"/>
          </w:tcPr>
          <w:p w:rsidR="0095413D" w:rsidRPr="000D673A" w:rsidRDefault="0095413D" w:rsidP="003F5C48">
            <w:pPr>
              <w:jc w:val="center"/>
              <w:rPr>
                <w:b/>
                <w:bCs/>
                <w:sz w:val="27"/>
                <w:szCs w:val="26"/>
                <w:lang w:val="be-BY"/>
              </w:rPr>
            </w:pPr>
            <w:r>
              <w:rPr>
                <w:b/>
                <w:bCs/>
                <w:sz w:val="27"/>
                <w:szCs w:val="26"/>
                <w:lang w:val="be-BY"/>
              </w:rPr>
              <w:t>12</w:t>
            </w:r>
          </w:p>
        </w:tc>
        <w:tc>
          <w:tcPr>
            <w:tcW w:w="1080" w:type="dxa"/>
          </w:tcPr>
          <w:p w:rsidR="0095413D" w:rsidRPr="000D673A" w:rsidRDefault="0095413D" w:rsidP="003F5C48">
            <w:pPr>
              <w:jc w:val="center"/>
              <w:rPr>
                <w:b/>
                <w:bCs/>
                <w:sz w:val="27"/>
                <w:szCs w:val="26"/>
                <w:lang w:val="be-BY"/>
              </w:rPr>
            </w:pPr>
            <w:r>
              <w:rPr>
                <w:b/>
                <w:bCs/>
                <w:sz w:val="27"/>
                <w:szCs w:val="26"/>
                <w:lang w:val="be-BY"/>
              </w:rPr>
              <w:t>11</w:t>
            </w:r>
          </w:p>
        </w:tc>
      </w:tr>
      <w:tr w:rsidR="0095413D" w:rsidRPr="000D673A" w:rsidTr="003F5C48">
        <w:tblPrEx>
          <w:tblLook w:val="0000"/>
        </w:tblPrEx>
        <w:trPr>
          <w:trHeight w:val="184"/>
        </w:trPr>
        <w:tc>
          <w:tcPr>
            <w:tcW w:w="828" w:type="dxa"/>
          </w:tcPr>
          <w:p w:rsidR="0095413D" w:rsidRPr="000D673A" w:rsidRDefault="0095413D" w:rsidP="003F5C48">
            <w:pPr>
              <w:jc w:val="both"/>
              <w:rPr>
                <w:sz w:val="27"/>
                <w:szCs w:val="26"/>
                <w:lang w:val="be-BY"/>
              </w:rPr>
            </w:pPr>
            <w:r w:rsidRPr="000D673A">
              <w:rPr>
                <w:sz w:val="27"/>
                <w:szCs w:val="26"/>
                <w:lang w:val="be-BY"/>
              </w:rPr>
              <w:lastRenderedPageBreak/>
              <w:t>2.1.</w:t>
            </w:r>
          </w:p>
        </w:tc>
        <w:tc>
          <w:tcPr>
            <w:tcW w:w="5400" w:type="dxa"/>
          </w:tcPr>
          <w:p w:rsidR="0095413D" w:rsidRPr="000D673A" w:rsidRDefault="0095413D" w:rsidP="003F5C48">
            <w:pPr>
              <w:rPr>
                <w:sz w:val="27"/>
                <w:szCs w:val="26"/>
              </w:rPr>
            </w:pPr>
            <w:proofErr w:type="spellStart"/>
            <w:r w:rsidRPr="000D673A">
              <w:rPr>
                <w:sz w:val="27"/>
                <w:szCs w:val="26"/>
              </w:rPr>
              <w:t>Цинская</w:t>
            </w:r>
            <w:proofErr w:type="spellEnd"/>
            <w:r w:rsidRPr="000D673A">
              <w:rPr>
                <w:sz w:val="27"/>
                <w:szCs w:val="26"/>
              </w:rPr>
              <w:t xml:space="preserve"> империя 60-х – 90-х гг. </w:t>
            </w:r>
            <w:r w:rsidRPr="000D673A">
              <w:rPr>
                <w:sz w:val="27"/>
                <w:szCs w:val="26"/>
                <w:lang w:val="en-US"/>
              </w:rPr>
              <w:t>XIX</w:t>
            </w:r>
            <w:r w:rsidRPr="000D673A">
              <w:rPr>
                <w:sz w:val="27"/>
                <w:szCs w:val="26"/>
              </w:rPr>
              <w:t xml:space="preserve"> </w:t>
            </w:r>
            <w:proofErr w:type="gramStart"/>
            <w:r w:rsidRPr="000D673A">
              <w:rPr>
                <w:sz w:val="27"/>
                <w:szCs w:val="26"/>
              </w:rPr>
              <w:t>в</w:t>
            </w:r>
            <w:proofErr w:type="gramEnd"/>
            <w:r w:rsidRPr="000D673A">
              <w:rPr>
                <w:sz w:val="27"/>
                <w:szCs w:val="26"/>
              </w:rPr>
              <w:t xml:space="preserve">.  </w:t>
            </w:r>
          </w:p>
        </w:tc>
        <w:tc>
          <w:tcPr>
            <w:tcW w:w="1080" w:type="dxa"/>
          </w:tcPr>
          <w:p w:rsidR="0095413D" w:rsidRPr="000D673A" w:rsidRDefault="0095413D" w:rsidP="003F5C48">
            <w:pPr>
              <w:ind w:left="360"/>
              <w:rPr>
                <w:sz w:val="27"/>
                <w:szCs w:val="26"/>
                <w:lang w:val="be-BY"/>
              </w:rPr>
            </w:pPr>
            <w:r>
              <w:rPr>
                <w:sz w:val="27"/>
                <w:szCs w:val="26"/>
                <w:lang w:val="be-BY"/>
              </w:rPr>
              <w:t>4</w:t>
            </w:r>
          </w:p>
        </w:tc>
        <w:tc>
          <w:tcPr>
            <w:tcW w:w="1080" w:type="dxa"/>
          </w:tcPr>
          <w:p w:rsidR="0095413D" w:rsidRPr="000D673A" w:rsidRDefault="0095413D" w:rsidP="003F5C48">
            <w:pPr>
              <w:ind w:left="360"/>
              <w:rPr>
                <w:sz w:val="27"/>
                <w:szCs w:val="26"/>
                <w:lang w:val="be-BY"/>
              </w:rPr>
            </w:pPr>
            <w:r w:rsidRPr="000D673A">
              <w:rPr>
                <w:sz w:val="27"/>
                <w:szCs w:val="26"/>
                <w:lang w:val="be-BY"/>
              </w:rPr>
              <w:t>2</w:t>
            </w:r>
          </w:p>
        </w:tc>
        <w:tc>
          <w:tcPr>
            <w:tcW w:w="1080" w:type="dxa"/>
          </w:tcPr>
          <w:p w:rsidR="0095413D" w:rsidRPr="000D673A" w:rsidRDefault="0095413D" w:rsidP="003F5C48">
            <w:pPr>
              <w:ind w:left="360"/>
              <w:rPr>
                <w:sz w:val="27"/>
                <w:szCs w:val="26"/>
                <w:lang w:val="be-BY"/>
              </w:rPr>
            </w:pPr>
            <w:r>
              <w:rPr>
                <w:sz w:val="27"/>
                <w:szCs w:val="26"/>
                <w:lang w:val="be-BY"/>
              </w:rPr>
              <w:t>2</w:t>
            </w:r>
          </w:p>
        </w:tc>
      </w:tr>
      <w:tr w:rsidR="0095413D" w:rsidRPr="000D673A" w:rsidTr="003F5C48">
        <w:tblPrEx>
          <w:tblLook w:val="0000"/>
        </w:tblPrEx>
        <w:trPr>
          <w:trHeight w:val="184"/>
        </w:trPr>
        <w:tc>
          <w:tcPr>
            <w:tcW w:w="828" w:type="dxa"/>
          </w:tcPr>
          <w:p w:rsidR="0095413D" w:rsidRPr="000D673A" w:rsidRDefault="0095413D" w:rsidP="003F5C48">
            <w:pPr>
              <w:jc w:val="both"/>
              <w:rPr>
                <w:sz w:val="27"/>
                <w:szCs w:val="26"/>
                <w:lang w:val="be-BY"/>
              </w:rPr>
            </w:pPr>
            <w:r w:rsidRPr="000D673A">
              <w:rPr>
                <w:sz w:val="27"/>
                <w:szCs w:val="26"/>
                <w:lang w:val="be-BY"/>
              </w:rPr>
              <w:t>2.2.</w:t>
            </w:r>
          </w:p>
        </w:tc>
        <w:tc>
          <w:tcPr>
            <w:tcW w:w="5400" w:type="dxa"/>
          </w:tcPr>
          <w:p w:rsidR="0095413D" w:rsidRPr="000D673A" w:rsidRDefault="0095413D" w:rsidP="003F5C48">
            <w:pPr>
              <w:ind w:left="72"/>
              <w:jc w:val="both"/>
              <w:rPr>
                <w:sz w:val="27"/>
                <w:szCs w:val="26"/>
                <w:lang w:val="be-BY"/>
              </w:rPr>
            </w:pPr>
            <w:proofErr w:type="spellStart"/>
            <w:r w:rsidRPr="000D673A">
              <w:rPr>
                <w:sz w:val="27"/>
                <w:szCs w:val="26"/>
              </w:rPr>
              <w:t>Синьхайская</w:t>
            </w:r>
            <w:proofErr w:type="spellEnd"/>
            <w:r w:rsidRPr="000D673A">
              <w:rPr>
                <w:sz w:val="27"/>
                <w:szCs w:val="26"/>
              </w:rPr>
              <w:t xml:space="preserve"> революция в 1911 – 1913 гг. в Китае</w:t>
            </w:r>
          </w:p>
        </w:tc>
        <w:tc>
          <w:tcPr>
            <w:tcW w:w="1080" w:type="dxa"/>
          </w:tcPr>
          <w:p w:rsidR="0095413D" w:rsidRPr="000D673A" w:rsidRDefault="0095413D" w:rsidP="003F5C48">
            <w:pPr>
              <w:ind w:left="360"/>
              <w:rPr>
                <w:sz w:val="27"/>
                <w:szCs w:val="26"/>
              </w:rPr>
            </w:pPr>
            <w:r>
              <w:rPr>
                <w:sz w:val="27"/>
                <w:szCs w:val="26"/>
              </w:rPr>
              <w:t>2</w:t>
            </w:r>
          </w:p>
        </w:tc>
        <w:tc>
          <w:tcPr>
            <w:tcW w:w="1080" w:type="dxa"/>
          </w:tcPr>
          <w:p w:rsidR="0095413D" w:rsidRPr="000D673A" w:rsidRDefault="0095413D" w:rsidP="003F5C48">
            <w:pPr>
              <w:ind w:left="360"/>
              <w:rPr>
                <w:sz w:val="27"/>
                <w:szCs w:val="26"/>
              </w:rPr>
            </w:pPr>
            <w:r>
              <w:rPr>
                <w:sz w:val="27"/>
                <w:szCs w:val="26"/>
              </w:rPr>
              <w:t>2</w:t>
            </w:r>
          </w:p>
        </w:tc>
        <w:tc>
          <w:tcPr>
            <w:tcW w:w="1080" w:type="dxa"/>
          </w:tcPr>
          <w:p w:rsidR="0095413D" w:rsidRPr="000D673A" w:rsidRDefault="0095413D" w:rsidP="003F5C48">
            <w:pPr>
              <w:ind w:left="360"/>
              <w:rPr>
                <w:sz w:val="27"/>
                <w:szCs w:val="26"/>
              </w:rPr>
            </w:pPr>
          </w:p>
        </w:tc>
      </w:tr>
      <w:tr w:rsidR="0095413D" w:rsidRPr="000D673A" w:rsidTr="003F5C48">
        <w:tblPrEx>
          <w:tblLook w:val="0000"/>
        </w:tblPrEx>
        <w:trPr>
          <w:trHeight w:val="184"/>
        </w:trPr>
        <w:tc>
          <w:tcPr>
            <w:tcW w:w="828" w:type="dxa"/>
          </w:tcPr>
          <w:p w:rsidR="0095413D" w:rsidRPr="000D673A" w:rsidRDefault="0095413D" w:rsidP="003F5C48">
            <w:pPr>
              <w:jc w:val="both"/>
              <w:rPr>
                <w:sz w:val="27"/>
                <w:szCs w:val="26"/>
              </w:rPr>
            </w:pPr>
            <w:r w:rsidRPr="000D673A">
              <w:rPr>
                <w:sz w:val="27"/>
                <w:szCs w:val="26"/>
                <w:lang w:val="en-US"/>
              </w:rPr>
              <w:t>2.</w:t>
            </w:r>
            <w:r>
              <w:rPr>
                <w:sz w:val="27"/>
                <w:szCs w:val="26"/>
              </w:rPr>
              <w:t>3.</w:t>
            </w:r>
          </w:p>
        </w:tc>
        <w:tc>
          <w:tcPr>
            <w:tcW w:w="5400" w:type="dxa"/>
          </w:tcPr>
          <w:p w:rsidR="0095413D" w:rsidRPr="000D673A" w:rsidRDefault="0095413D" w:rsidP="003F5C48">
            <w:pPr>
              <w:ind w:left="72"/>
              <w:jc w:val="both"/>
              <w:rPr>
                <w:sz w:val="27"/>
                <w:szCs w:val="26"/>
                <w:lang w:val="be-BY"/>
              </w:rPr>
            </w:pPr>
            <w:r w:rsidRPr="000D673A">
              <w:rPr>
                <w:sz w:val="27"/>
                <w:szCs w:val="26"/>
              </w:rPr>
              <w:t xml:space="preserve">Япония в период реформ и становления капитализма в 70-90-х гг. </w:t>
            </w:r>
            <w:r w:rsidRPr="000D673A">
              <w:rPr>
                <w:sz w:val="27"/>
                <w:szCs w:val="26"/>
                <w:lang w:val="en-US"/>
              </w:rPr>
              <w:t>XIX</w:t>
            </w:r>
            <w:r w:rsidRPr="000D673A">
              <w:rPr>
                <w:sz w:val="27"/>
                <w:szCs w:val="26"/>
              </w:rPr>
              <w:t xml:space="preserve"> </w:t>
            </w:r>
            <w:proofErr w:type="gramStart"/>
            <w:r w:rsidRPr="000D673A">
              <w:rPr>
                <w:sz w:val="27"/>
                <w:szCs w:val="26"/>
              </w:rPr>
              <w:t>в</w:t>
            </w:r>
            <w:proofErr w:type="gramEnd"/>
            <w:r w:rsidRPr="000D673A">
              <w:rPr>
                <w:sz w:val="27"/>
                <w:szCs w:val="26"/>
              </w:rPr>
              <w:t>.</w:t>
            </w:r>
          </w:p>
        </w:tc>
        <w:tc>
          <w:tcPr>
            <w:tcW w:w="1080" w:type="dxa"/>
          </w:tcPr>
          <w:p w:rsidR="0095413D" w:rsidRPr="000D673A" w:rsidRDefault="0095413D" w:rsidP="003F5C48">
            <w:pPr>
              <w:ind w:left="360"/>
              <w:rPr>
                <w:sz w:val="27"/>
                <w:szCs w:val="26"/>
              </w:rPr>
            </w:pPr>
            <w:r>
              <w:rPr>
                <w:sz w:val="27"/>
                <w:szCs w:val="26"/>
              </w:rPr>
              <w:t>3</w:t>
            </w:r>
          </w:p>
        </w:tc>
        <w:tc>
          <w:tcPr>
            <w:tcW w:w="1080" w:type="dxa"/>
          </w:tcPr>
          <w:p w:rsidR="0095413D" w:rsidRPr="000D673A" w:rsidRDefault="0095413D" w:rsidP="003F5C48">
            <w:pPr>
              <w:ind w:left="360"/>
              <w:rPr>
                <w:sz w:val="27"/>
                <w:szCs w:val="26"/>
              </w:rPr>
            </w:pPr>
            <w:r w:rsidRPr="000D673A">
              <w:rPr>
                <w:sz w:val="27"/>
                <w:szCs w:val="26"/>
              </w:rPr>
              <w:t>2</w:t>
            </w:r>
          </w:p>
        </w:tc>
        <w:tc>
          <w:tcPr>
            <w:tcW w:w="1080" w:type="dxa"/>
          </w:tcPr>
          <w:p w:rsidR="0095413D" w:rsidRPr="00683697" w:rsidRDefault="0095413D" w:rsidP="003F5C48">
            <w:pPr>
              <w:ind w:left="360"/>
              <w:rPr>
                <w:sz w:val="27"/>
                <w:szCs w:val="26"/>
              </w:rPr>
            </w:pPr>
            <w:r>
              <w:rPr>
                <w:sz w:val="27"/>
                <w:szCs w:val="26"/>
              </w:rPr>
              <w:t>1</w:t>
            </w:r>
          </w:p>
        </w:tc>
      </w:tr>
      <w:tr w:rsidR="0095413D" w:rsidRPr="000D673A" w:rsidTr="003F5C48">
        <w:tblPrEx>
          <w:tblLook w:val="0000"/>
        </w:tblPrEx>
        <w:trPr>
          <w:trHeight w:val="184"/>
        </w:trPr>
        <w:tc>
          <w:tcPr>
            <w:tcW w:w="828" w:type="dxa"/>
          </w:tcPr>
          <w:p w:rsidR="0095413D" w:rsidRPr="000D673A" w:rsidRDefault="0095413D" w:rsidP="003F5C48">
            <w:pPr>
              <w:jc w:val="both"/>
              <w:rPr>
                <w:sz w:val="27"/>
                <w:szCs w:val="26"/>
              </w:rPr>
            </w:pPr>
            <w:r w:rsidRPr="000D673A">
              <w:rPr>
                <w:sz w:val="27"/>
                <w:szCs w:val="26"/>
                <w:lang w:val="en-US"/>
              </w:rPr>
              <w:t>2.</w:t>
            </w:r>
            <w:r>
              <w:rPr>
                <w:sz w:val="27"/>
                <w:szCs w:val="26"/>
              </w:rPr>
              <w:t>4.</w:t>
            </w:r>
          </w:p>
        </w:tc>
        <w:tc>
          <w:tcPr>
            <w:tcW w:w="5400" w:type="dxa"/>
          </w:tcPr>
          <w:p w:rsidR="0095413D" w:rsidRPr="000D673A" w:rsidRDefault="0095413D" w:rsidP="003F5C48">
            <w:pPr>
              <w:rPr>
                <w:sz w:val="27"/>
                <w:szCs w:val="26"/>
              </w:rPr>
            </w:pPr>
            <w:r w:rsidRPr="000D673A">
              <w:rPr>
                <w:sz w:val="27"/>
                <w:szCs w:val="26"/>
              </w:rPr>
              <w:t xml:space="preserve">Британская Индия в последней трети </w:t>
            </w:r>
            <w:r w:rsidRPr="000D673A">
              <w:rPr>
                <w:sz w:val="27"/>
                <w:szCs w:val="26"/>
                <w:lang w:val="en-US"/>
              </w:rPr>
              <w:t>XIX</w:t>
            </w:r>
            <w:r w:rsidRPr="000D673A">
              <w:rPr>
                <w:sz w:val="27"/>
                <w:szCs w:val="26"/>
              </w:rPr>
              <w:t xml:space="preserve"> – </w:t>
            </w:r>
            <w:r w:rsidRPr="000D673A">
              <w:rPr>
                <w:sz w:val="27"/>
                <w:szCs w:val="26"/>
                <w:lang w:val="be-BY"/>
              </w:rPr>
              <w:t xml:space="preserve">начале </w:t>
            </w:r>
            <w:r w:rsidRPr="000D673A">
              <w:rPr>
                <w:sz w:val="27"/>
                <w:szCs w:val="26"/>
                <w:lang w:val="en-US"/>
              </w:rPr>
              <w:t>XX</w:t>
            </w:r>
            <w:r w:rsidRPr="000D673A">
              <w:rPr>
                <w:sz w:val="27"/>
                <w:szCs w:val="26"/>
                <w:lang w:val="be-BY"/>
              </w:rPr>
              <w:t xml:space="preserve"> </w:t>
            </w:r>
            <w:proofErr w:type="gramStart"/>
            <w:r w:rsidRPr="000D673A">
              <w:rPr>
                <w:sz w:val="27"/>
                <w:szCs w:val="26"/>
                <w:lang w:val="be-BY"/>
              </w:rPr>
              <w:t>в</w:t>
            </w:r>
            <w:proofErr w:type="gramEnd"/>
            <w:r w:rsidRPr="000D673A">
              <w:rPr>
                <w:sz w:val="27"/>
                <w:szCs w:val="26"/>
              </w:rPr>
              <w:t>.</w:t>
            </w:r>
          </w:p>
        </w:tc>
        <w:tc>
          <w:tcPr>
            <w:tcW w:w="1080" w:type="dxa"/>
          </w:tcPr>
          <w:p w:rsidR="0095413D" w:rsidRPr="000D673A" w:rsidRDefault="0095413D" w:rsidP="003F5C48">
            <w:pPr>
              <w:ind w:left="360"/>
              <w:rPr>
                <w:sz w:val="27"/>
                <w:szCs w:val="26"/>
              </w:rPr>
            </w:pPr>
            <w:r>
              <w:rPr>
                <w:sz w:val="27"/>
                <w:szCs w:val="26"/>
              </w:rPr>
              <w:t>4</w:t>
            </w:r>
          </w:p>
        </w:tc>
        <w:tc>
          <w:tcPr>
            <w:tcW w:w="1080" w:type="dxa"/>
          </w:tcPr>
          <w:p w:rsidR="0095413D" w:rsidRPr="000D673A" w:rsidRDefault="0095413D" w:rsidP="003F5C48">
            <w:pPr>
              <w:ind w:left="360"/>
              <w:rPr>
                <w:sz w:val="27"/>
                <w:szCs w:val="26"/>
              </w:rPr>
            </w:pPr>
            <w:r w:rsidRPr="000D673A">
              <w:rPr>
                <w:sz w:val="27"/>
                <w:szCs w:val="26"/>
              </w:rPr>
              <w:t>2</w:t>
            </w:r>
          </w:p>
        </w:tc>
        <w:tc>
          <w:tcPr>
            <w:tcW w:w="1080" w:type="dxa"/>
          </w:tcPr>
          <w:p w:rsidR="0095413D" w:rsidRPr="000D673A" w:rsidRDefault="0095413D" w:rsidP="003F5C48">
            <w:pPr>
              <w:ind w:left="360"/>
              <w:rPr>
                <w:sz w:val="27"/>
                <w:szCs w:val="26"/>
              </w:rPr>
            </w:pPr>
            <w:r>
              <w:rPr>
                <w:sz w:val="27"/>
                <w:szCs w:val="26"/>
              </w:rPr>
              <w:t>2</w:t>
            </w:r>
          </w:p>
        </w:tc>
      </w:tr>
      <w:tr w:rsidR="0095413D" w:rsidRPr="000D673A" w:rsidTr="003F5C48">
        <w:tblPrEx>
          <w:tblLook w:val="0000"/>
        </w:tblPrEx>
        <w:trPr>
          <w:trHeight w:val="184"/>
        </w:trPr>
        <w:tc>
          <w:tcPr>
            <w:tcW w:w="828" w:type="dxa"/>
          </w:tcPr>
          <w:p w:rsidR="0095413D" w:rsidRPr="000D673A" w:rsidRDefault="0095413D" w:rsidP="003F5C48">
            <w:pPr>
              <w:jc w:val="both"/>
              <w:rPr>
                <w:sz w:val="27"/>
                <w:szCs w:val="26"/>
                <w:lang w:val="en-US"/>
              </w:rPr>
            </w:pPr>
            <w:r w:rsidRPr="000D673A">
              <w:rPr>
                <w:sz w:val="27"/>
                <w:szCs w:val="26"/>
                <w:lang w:val="en-US"/>
              </w:rPr>
              <w:t>2.</w:t>
            </w:r>
            <w:r>
              <w:rPr>
                <w:sz w:val="27"/>
                <w:szCs w:val="26"/>
              </w:rPr>
              <w:t>5.</w:t>
            </w:r>
          </w:p>
        </w:tc>
        <w:tc>
          <w:tcPr>
            <w:tcW w:w="5400" w:type="dxa"/>
          </w:tcPr>
          <w:p w:rsidR="0095413D" w:rsidRPr="000D673A" w:rsidRDefault="0095413D" w:rsidP="003F5C48">
            <w:pPr>
              <w:rPr>
                <w:sz w:val="27"/>
                <w:szCs w:val="26"/>
              </w:rPr>
            </w:pPr>
            <w:r w:rsidRPr="000D673A">
              <w:rPr>
                <w:sz w:val="27"/>
                <w:szCs w:val="26"/>
              </w:rPr>
              <w:t>Младотурецкая революция 1908 – 1909 гг. и правление младотурок</w:t>
            </w:r>
          </w:p>
        </w:tc>
        <w:tc>
          <w:tcPr>
            <w:tcW w:w="1080" w:type="dxa"/>
          </w:tcPr>
          <w:p w:rsidR="0095413D" w:rsidRPr="000D673A" w:rsidRDefault="0095413D" w:rsidP="003F5C48">
            <w:pPr>
              <w:ind w:left="360"/>
              <w:rPr>
                <w:sz w:val="27"/>
                <w:szCs w:val="26"/>
              </w:rPr>
            </w:pPr>
            <w:r>
              <w:rPr>
                <w:sz w:val="27"/>
                <w:szCs w:val="26"/>
              </w:rPr>
              <w:t>4</w:t>
            </w:r>
          </w:p>
        </w:tc>
        <w:tc>
          <w:tcPr>
            <w:tcW w:w="1080" w:type="dxa"/>
          </w:tcPr>
          <w:p w:rsidR="0095413D" w:rsidRPr="000D673A" w:rsidRDefault="0095413D" w:rsidP="003F5C48">
            <w:pPr>
              <w:ind w:left="360"/>
              <w:rPr>
                <w:sz w:val="27"/>
                <w:szCs w:val="26"/>
              </w:rPr>
            </w:pPr>
            <w:r>
              <w:rPr>
                <w:sz w:val="27"/>
                <w:szCs w:val="26"/>
              </w:rPr>
              <w:t>2</w:t>
            </w:r>
          </w:p>
        </w:tc>
        <w:tc>
          <w:tcPr>
            <w:tcW w:w="1080" w:type="dxa"/>
          </w:tcPr>
          <w:p w:rsidR="0095413D" w:rsidRPr="000D673A" w:rsidRDefault="0095413D" w:rsidP="003F5C48">
            <w:pPr>
              <w:ind w:left="360"/>
              <w:rPr>
                <w:sz w:val="27"/>
                <w:szCs w:val="26"/>
              </w:rPr>
            </w:pPr>
            <w:r w:rsidRPr="000D673A">
              <w:rPr>
                <w:sz w:val="27"/>
                <w:szCs w:val="26"/>
              </w:rPr>
              <w:t>2</w:t>
            </w:r>
          </w:p>
        </w:tc>
      </w:tr>
      <w:tr w:rsidR="0095413D" w:rsidRPr="000D673A" w:rsidTr="003F5C48">
        <w:tblPrEx>
          <w:tblLook w:val="0000"/>
        </w:tblPrEx>
        <w:trPr>
          <w:trHeight w:val="184"/>
        </w:trPr>
        <w:tc>
          <w:tcPr>
            <w:tcW w:w="828" w:type="dxa"/>
          </w:tcPr>
          <w:p w:rsidR="0095413D" w:rsidRPr="000D673A" w:rsidRDefault="0095413D" w:rsidP="003F5C48">
            <w:pPr>
              <w:jc w:val="both"/>
              <w:rPr>
                <w:sz w:val="27"/>
                <w:szCs w:val="26"/>
                <w:lang w:val="en-US"/>
              </w:rPr>
            </w:pPr>
            <w:r w:rsidRPr="000D673A">
              <w:rPr>
                <w:sz w:val="27"/>
                <w:szCs w:val="26"/>
                <w:lang w:val="en-US"/>
              </w:rPr>
              <w:t>2.</w:t>
            </w:r>
            <w:r>
              <w:rPr>
                <w:sz w:val="27"/>
                <w:szCs w:val="26"/>
              </w:rPr>
              <w:t>6.</w:t>
            </w:r>
          </w:p>
        </w:tc>
        <w:tc>
          <w:tcPr>
            <w:tcW w:w="5400" w:type="dxa"/>
          </w:tcPr>
          <w:p w:rsidR="0095413D" w:rsidRPr="000D673A" w:rsidRDefault="0095413D" w:rsidP="003F5C48">
            <w:pPr>
              <w:ind w:left="72"/>
              <w:jc w:val="both"/>
              <w:rPr>
                <w:sz w:val="27"/>
                <w:szCs w:val="26"/>
                <w:lang w:val="be-BY"/>
              </w:rPr>
            </w:pPr>
            <w:r w:rsidRPr="000D673A">
              <w:rPr>
                <w:sz w:val="27"/>
                <w:szCs w:val="26"/>
              </w:rPr>
              <w:t>Иранская революция 1905 – 1911 гг.</w:t>
            </w:r>
          </w:p>
        </w:tc>
        <w:tc>
          <w:tcPr>
            <w:tcW w:w="1080" w:type="dxa"/>
          </w:tcPr>
          <w:p w:rsidR="0095413D" w:rsidRPr="000D673A" w:rsidRDefault="0095413D" w:rsidP="003F5C48">
            <w:pPr>
              <w:ind w:left="360"/>
              <w:rPr>
                <w:sz w:val="27"/>
                <w:szCs w:val="26"/>
              </w:rPr>
            </w:pPr>
            <w:r>
              <w:rPr>
                <w:sz w:val="27"/>
                <w:szCs w:val="26"/>
              </w:rPr>
              <w:t>4</w:t>
            </w:r>
          </w:p>
        </w:tc>
        <w:tc>
          <w:tcPr>
            <w:tcW w:w="1080" w:type="dxa"/>
          </w:tcPr>
          <w:p w:rsidR="0095413D" w:rsidRPr="00683697" w:rsidRDefault="0095413D" w:rsidP="003F5C48">
            <w:pPr>
              <w:ind w:left="360"/>
              <w:rPr>
                <w:sz w:val="27"/>
                <w:szCs w:val="26"/>
              </w:rPr>
            </w:pPr>
            <w:r>
              <w:rPr>
                <w:sz w:val="27"/>
                <w:szCs w:val="26"/>
              </w:rPr>
              <w:t>2</w:t>
            </w:r>
          </w:p>
        </w:tc>
        <w:tc>
          <w:tcPr>
            <w:tcW w:w="1080" w:type="dxa"/>
          </w:tcPr>
          <w:p w:rsidR="0095413D" w:rsidRPr="000D673A" w:rsidRDefault="0095413D" w:rsidP="003F5C48">
            <w:pPr>
              <w:ind w:left="360"/>
              <w:rPr>
                <w:sz w:val="27"/>
                <w:szCs w:val="26"/>
              </w:rPr>
            </w:pPr>
            <w:r w:rsidRPr="000D673A">
              <w:rPr>
                <w:sz w:val="27"/>
                <w:szCs w:val="26"/>
              </w:rPr>
              <w:t>2</w:t>
            </w:r>
          </w:p>
        </w:tc>
      </w:tr>
      <w:tr w:rsidR="0095413D" w:rsidRPr="000D673A" w:rsidTr="003F5C48">
        <w:tblPrEx>
          <w:tblLook w:val="0000"/>
        </w:tblPrEx>
        <w:trPr>
          <w:trHeight w:val="184"/>
        </w:trPr>
        <w:tc>
          <w:tcPr>
            <w:tcW w:w="828" w:type="dxa"/>
          </w:tcPr>
          <w:p w:rsidR="0095413D" w:rsidRPr="00683697" w:rsidRDefault="0095413D" w:rsidP="003F5C48">
            <w:pPr>
              <w:jc w:val="both"/>
              <w:rPr>
                <w:sz w:val="27"/>
                <w:szCs w:val="26"/>
              </w:rPr>
            </w:pPr>
            <w:r w:rsidRPr="000D673A">
              <w:rPr>
                <w:sz w:val="27"/>
                <w:szCs w:val="26"/>
                <w:lang w:val="en-US"/>
              </w:rPr>
              <w:t>2.</w:t>
            </w:r>
            <w:r>
              <w:rPr>
                <w:sz w:val="27"/>
                <w:szCs w:val="26"/>
              </w:rPr>
              <w:t>7.</w:t>
            </w:r>
          </w:p>
        </w:tc>
        <w:tc>
          <w:tcPr>
            <w:tcW w:w="5400" w:type="dxa"/>
          </w:tcPr>
          <w:p w:rsidR="0095413D" w:rsidRPr="000D673A" w:rsidRDefault="0095413D" w:rsidP="003F5C48">
            <w:pPr>
              <w:rPr>
                <w:sz w:val="27"/>
                <w:szCs w:val="26"/>
              </w:rPr>
            </w:pPr>
            <w:r w:rsidRPr="000D673A">
              <w:rPr>
                <w:sz w:val="27"/>
                <w:szCs w:val="26"/>
              </w:rPr>
              <w:t xml:space="preserve">Африка во второй половине </w:t>
            </w:r>
            <w:r w:rsidRPr="000D673A">
              <w:rPr>
                <w:sz w:val="27"/>
                <w:szCs w:val="26"/>
                <w:lang w:val="en-US"/>
              </w:rPr>
              <w:t>XIX</w:t>
            </w:r>
            <w:r w:rsidRPr="000D673A">
              <w:rPr>
                <w:sz w:val="27"/>
                <w:szCs w:val="26"/>
              </w:rPr>
              <w:t xml:space="preserve"> – начале </w:t>
            </w:r>
            <w:r w:rsidRPr="000D673A">
              <w:rPr>
                <w:sz w:val="27"/>
                <w:szCs w:val="26"/>
                <w:lang w:val="en-US"/>
              </w:rPr>
              <w:t>XX</w:t>
            </w:r>
            <w:r w:rsidRPr="000D673A">
              <w:rPr>
                <w:sz w:val="27"/>
                <w:szCs w:val="26"/>
              </w:rPr>
              <w:t xml:space="preserve"> </w:t>
            </w:r>
            <w:proofErr w:type="gramStart"/>
            <w:r w:rsidRPr="000D673A">
              <w:rPr>
                <w:sz w:val="27"/>
                <w:szCs w:val="26"/>
              </w:rPr>
              <w:t>в</w:t>
            </w:r>
            <w:proofErr w:type="gramEnd"/>
            <w:r w:rsidRPr="000D673A">
              <w:rPr>
                <w:sz w:val="27"/>
                <w:szCs w:val="26"/>
              </w:rPr>
              <w:t xml:space="preserve">. </w:t>
            </w:r>
          </w:p>
        </w:tc>
        <w:tc>
          <w:tcPr>
            <w:tcW w:w="1080" w:type="dxa"/>
          </w:tcPr>
          <w:p w:rsidR="0095413D" w:rsidRPr="000D673A" w:rsidRDefault="0095413D" w:rsidP="003F5C48">
            <w:pPr>
              <w:ind w:left="360"/>
              <w:rPr>
                <w:sz w:val="27"/>
                <w:szCs w:val="26"/>
              </w:rPr>
            </w:pPr>
            <w:r w:rsidRPr="000D673A">
              <w:rPr>
                <w:sz w:val="27"/>
                <w:szCs w:val="26"/>
              </w:rPr>
              <w:t>2</w:t>
            </w:r>
          </w:p>
        </w:tc>
        <w:tc>
          <w:tcPr>
            <w:tcW w:w="1080" w:type="dxa"/>
          </w:tcPr>
          <w:p w:rsidR="0095413D" w:rsidRPr="000D673A" w:rsidRDefault="0095413D" w:rsidP="003F5C48">
            <w:pPr>
              <w:ind w:left="360"/>
              <w:rPr>
                <w:sz w:val="27"/>
                <w:szCs w:val="26"/>
              </w:rPr>
            </w:pPr>
          </w:p>
        </w:tc>
        <w:tc>
          <w:tcPr>
            <w:tcW w:w="1080" w:type="dxa"/>
          </w:tcPr>
          <w:p w:rsidR="0095413D" w:rsidRPr="000D673A" w:rsidRDefault="0095413D" w:rsidP="003F5C48">
            <w:pPr>
              <w:ind w:left="360"/>
              <w:rPr>
                <w:sz w:val="27"/>
                <w:szCs w:val="26"/>
              </w:rPr>
            </w:pPr>
            <w:r>
              <w:rPr>
                <w:sz w:val="27"/>
                <w:szCs w:val="26"/>
              </w:rPr>
              <w:t>2</w:t>
            </w:r>
          </w:p>
        </w:tc>
      </w:tr>
      <w:tr w:rsidR="0095413D" w:rsidRPr="000D673A" w:rsidTr="003F5C48">
        <w:tblPrEx>
          <w:tblLook w:val="0000"/>
        </w:tblPrEx>
        <w:trPr>
          <w:trHeight w:val="184"/>
        </w:trPr>
        <w:tc>
          <w:tcPr>
            <w:tcW w:w="828" w:type="dxa"/>
          </w:tcPr>
          <w:p w:rsidR="0095413D" w:rsidRPr="000D673A" w:rsidRDefault="0095413D" w:rsidP="003F5C48">
            <w:pPr>
              <w:jc w:val="both"/>
              <w:rPr>
                <w:sz w:val="27"/>
                <w:szCs w:val="26"/>
                <w:lang w:val="be-BY"/>
              </w:rPr>
            </w:pPr>
            <w:r w:rsidRPr="000D673A">
              <w:rPr>
                <w:sz w:val="27"/>
                <w:szCs w:val="26"/>
                <w:lang w:val="be-BY"/>
              </w:rPr>
              <w:t>3.</w:t>
            </w:r>
          </w:p>
        </w:tc>
        <w:tc>
          <w:tcPr>
            <w:tcW w:w="5400" w:type="dxa"/>
          </w:tcPr>
          <w:p w:rsidR="0095413D" w:rsidRPr="000D673A" w:rsidRDefault="0095413D" w:rsidP="003F5C48">
            <w:pPr>
              <w:ind w:left="72"/>
              <w:jc w:val="both"/>
              <w:rPr>
                <w:b/>
                <w:bCs/>
                <w:sz w:val="27"/>
                <w:szCs w:val="26"/>
                <w:lang w:val="be-BY"/>
              </w:rPr>
            </w:pPr>
            <w:r w:rsidRPr="000D673A">
              <w:rPr>
                <w:b/>
                <w:bCs/>
                <w:sz w:val="27"/>
                <w:szCs w:val="26"/>
                <w:lang w:val="be-BY"/>
              </w:rPr>
              <w:t xml:space="preserve">Раздел 3. </w:t>
            </w:r>
            <w:r w:rsidRPr="000D673A">
              <w:rPr>
                <w:b/>
                <w:bCs/>
                <w:sz w:val="27"/>
                <w:szCs w:val="26"/>
              </w:rPr>
              <w:t xml:space="preserve">Новейшая история стран Азии и Африки 1918—1845 гг. </w:t>
            </w:r>
          </w:p>
        </w:tc>
        <w:tc>
          <w:tcPr>
            <w:tcW w:w="1080" w:type="dxa"/>
          </w:tcPr>
          <w:p w:rsidR="0095413D" w:rsidRPr="00F37050" w:rsidRDefault="0095413D" w:rsidP="003F5C48">
            <w:pPr>
              <w:ind w:left="360"/>
              <w:rPr>
                <w:b/>
                <w:bCs/>
                <w:sz w:val="27"/>
                <w:szCs w:val="26"/>
                <w:lang w:val="en-US"/>
              </w:rPr>
            </w:pPr>
            <w:r>
              <w:rPr>
                <w:b/>
                <w:bCs/>
                <w:sz w:val="27"/>
                <w:szCs w:val="26"/>
                <w:lang w:val="en-US"/>
              </w:rPr>
              <w:t>26</w:t>
            </w:r>
          </w:p>
        </w:tc>
        <w:tc>
          <w:tcPr>
            <w:tcW w:w="1080" w:type="dxa"/>
          </w:tcPr>
          <w:p w:rsidR="0095413D" w:rsidRPr="00F37050" w:rsidRDefault="0095413D" w:rsidP="003F5C48">
            <w:pPr>
              <w:jc w:val="center"/>
              <w:rPr>
                <w:b/>
                <w:bCs/>
                <w:sz w:val="27"/>
                <w:szCs w:val="26"/>
                <w:lang w:val="en-US"/>
              </w:rPr>
            </w:pPr>
            <w:r>
              <w:rPr>
                <w:b/>
                <w:bCs/>
                <w:sz w:val="27"/>
                <w:szCs w:val="26"/>
                <w:lang w:val="en-US"/>
              </w:rPr>
              <w:t>18</w:t>
            </w:r>
          </w:p>
        </w:tc>
        <w:tc>
          <w:tcPr>
            <w:tcW w:w="1080" w:type="dxa"/>
          </w:tcPr>
          <w:p w:rsidR="0095413D" w:rsidRPr="00F37050" w:rsidRDefault="0095413D" w:rsidP="003F5C48">
            <w:pPr>
              <w:ind w:left="360"/>
              <w:rPr>
                <w:b/>
                <w:bCs/>
                <w:sz w:val="27"/>
                <w:szCs w:val="26"/>
                <w:lang w:val="en-US"/>
              </w:rPr>
            </w:pPr>
            <w:r>
              <w:rPr>
                <w:b/>
                <w:bCs/>
                <w:sz w:val="27"/>
                <w:szCs w:val="26"/>
                <w:lang w:val="en-US"/>
              </w:rPr>
              <w:t>8</w:t>
            </w:r>
          </w:p>
        </w:tc>
      </w:tr>
      <w:tr w:rsidR="0095413D" w:rsidRPr="000D673A" w:rsidTr="003F5C48">
        <w:tblPrEx>
          <w:tblLook w:val="0000"/>
        </w:tblPrEx>
        <w:trPr>
          <w:trHeight w:val="184"/>
        </w:trPr>
        <w:tc>
          <w:tcPr>
            <w:tcW w:w="828" w:type="dxa"/>
          </w:tcPr>
          <w:p w:rsidR="0095413D" w:rsidRPr="000D673A" w:rsidRDefault="0095413D" w:rsidP="003F5C48">
            <w:pPr>
              <w:jc w:val="both"/>
              <w:rPr>
                <w:sz w:val="27"/>
                <w:szCs w:val="26"/>
                <w:lang w:val="be-BY"/>
              </w:rPr>
            </w:pPr>
            <w:r w:rsidRPr="000D673A">
              <w:rPr>
                <w:sz w:val="27"/>
                <w:szCs w:val="26"/>
                <w:lang w:val="be-BY"/>
              </w:rPr>
              <w:t>3.1.</w:t>
            </w:r>
          </w:p>
        </w:tc>
        <w:tc>
          <w:tcPr>
            <w:tcW w:w="5400" w:type="dxa"/>
          </w:tcPr>
          <w:p w:rsidR="0095413D" w:rsidRPr="000D673A" w:rsidRDefault="0095413D" w:rsidP="003F5C48">
            <w:pPr>
              <w:jc w:val="both"/>
              <w:rPr>
                <w:sz w:val="27"/>
                <w:szCs w:val="26"/>
              </w:rPr>
            </w:pPr>
            <w:r w:rsidRPr="000D673A">
              <w:rPr>
                <w:sz w:val="27"/>
                <w:szCs w:val="26"/>
              </w:rPr>
              <w:t>Общие тенденции развития стран Азии и Африки в 1918—1945 гг.</w:t>
            </w:r>
          </w:p>
        </w:tc>
        <w:tc>
          <w:tcPr>
            <w:tcW w:w="1080" w:type="dxa"/>
          </w:tcPr>
          <w:p w:rsidR="0095413D" w:rsidRPr="000D673A" w:rsidRDefault="0095413D" w:rsidP="003F5C48">
            <w:pPr>
              <w:ind w:left="360"/>
              <w:rPr>
                <w:sz w:val="27"/>
                <w:szCs w:val="26"/>
                <w:lang w:val="be-BY"/>
              </w:rPr>
            </w:pPr>
            <w:r w:rsidRPr="000D673A">
              <w:rPr>
                <w:sz w:val="27"/>
                <w:szCs w:val="26"/>
                <w:lang w:val="be-BY"/>
              </w:rPr>
              <w:t>1</w:t>
            </w:r>
          </w:p>
        </w:tc>
        <w:tc>
          <w:tcPr>
            <w:tcW w:w="1080" w:type="dxa"/>
          </w:tcPr>
          <w:p w:rsidR="0095413D" w:rsidRPr="000D673A" w:rsidRDefault="0095413D" w:rsidP="003F5C48">
            <w:pPr>
              <w:ind w:left="360"/>
              <w:rPr>
                <w:sz w:val="27"/>
                <w:szCs w:val="26"/>
                <w:lang w:val="be-BY"/>
              </w:rPr>
            </w:pPr>
            <w:r w:rsidRPr="000D673A">
              <w:rPr>
                <w:sz w:val="27"/>
                <w:szCs w:val="26"/>
                <w:lang w:val="be-BY"/>
              </w:rPr>
              <w:t>1</w:t>
            </w:r>
          </w:p>
        </w:tc>
        <w:tc>
          <w:tcPr>
            <w:tcW w:w="1080" w:type="dxa"/>
          </w:tcPr>
          <w:p w:rsidR="0095413D" w:rsidRPr="000D673A" w:rsidRDefault="0095413D" w:rsidP="003F5C48">
            <w:pPr>
              <w:ind w:left="360"/>
              <w:rPr>
                <w:sz w:val="27"/>
                <w:szCs w:val="26"/>
                <w:lang w:val="be-BY"/>
              </w:rPr>
            </w:pPr>
          </w:p>
        </w:tc>
      </w:tr>
      <w:tr w:rsidR="0095413D" w:rsidRPr="000D673A" w:rsidTr="003F5C48">
        <w:tblPrEx>
          <w:tblLook w:val="0000"/>
        </w:tblPrEx>
        <w:trPr>
          <w:trHeight w:val="184"/>
        </w:trPr>
        <w:tc>
          <w:tcPr>
            <w:tcW w:w="828" w:type="dxa"/>
          </w:tcPr>
          <w:p w:rsidR="0095413D" w:rsidRPr="000D673A" w:rsidRDefault="0095413D" w:rsidP="003F5C48">
            <w:pPr>
              <w:jc w:val="both"/>
              <w:rPr>
                <w:sz w:val="27"/>
                <w:szCs w:val="26"/>
                <w:lang w:val="be-BY"/>
              </w:rPr>
            </w:pPr>
            <w:r w:rsidRPr="000D673A">
              <w:rPr>
                <w:sz w:val="27"/>
                <w:szCs w:val="26"/>
                <w:lang w:val="be-BY"/>
              </w:rPr>
              <w:t>3.2.</w:t>
            </w:r>
          </w:p>
        </w:tc>
        <w:tc>
          <w:tcPr>
            <w:tcW w:w="5400" w:type="dxa"/>
          </w:tcPr>
          <w:p w:rsidR="0095413D" w:rsidRPr="000D673A" w:rsidRDefault="0095413D" w:rsidP="003F5C48">
            <w:pPr>
              <w:ind w:left="72"/>
              <w:jc w:val="both"/>
              <w:rPr>
                <w:sz w:val="27"/>
              </w:rPr>
            </w:pPr>
            <w:r w:rsidRPr="000D673A">
              <w:rPr>
                <w:bCs/>
                <w:sz w:val="27"/>
              </w:rPr>
              <w:t>Национальная революция в Китае</w:t>
            </w:r>
          </w:p>
        </w:tc>
        <w:tc>
          <w:tcPr>
            <w:tcW w:w="1080" w:type="dxa"/>
          </w:tcPr>
          <w:p w:rsidR="0095413D" w:rsidRPr="00F37050" w:rsidRDefault="0095413D" w:rsidP="003F5C48">
            <w:pPr>
              <w:ind w:left="360"/>
              <w:rPr>
                <w:sz w:val="27"/>
                <w:szCs w:val="26"/>
                <w:lang w:val="en-US"/>
              </w:rPr>
            </w:pPr>
            <w:r>
              <w:rPr>
                <w:sz w:val="27"/>
                <w:szCs w:val="26"/>
                <w:lang w:val="en-US"/>
              </w:rPr>
              <w:t>3</w:t>
            </w:r>
          </w:p>
        </w:tc>
        <w:tc>
          <w:tcPr>
            <w:tcW w:w="1080" w:type="dxa"/>
          </w:tcPr>
          <w:p w:rsidR="0095413D" w:rsidRPr="00F37050" w:rsidRDefault="0095413D" w:rsidP="003F5C48">
            <w:pPr>
              <w:ind w:left="360"/>
              <w:rPr>
                <w:sz w:val="27"/>
                <w:szCs w:val="26"/>
                <w:lang w:val="en-US"/>
              </w:rPr>
            </w:pPr>
            <w:r>
              <w:rPr>
                <w:sz w:val="27"/>
                <w:szCs w:val="26"/>
                <w:lang w:val="en-US"/>
              </w:rPr>
              <w:t>3</w:t>
            </w:r>
          </w:p>
        </w:tc>
        <w:tc>
          <w:tcPr>
            <w:tcW w:w="1080" w:type="dxa"/>
          </w:tcPr>
          <w:p w:rsidR="0095413D" w:rsidRPr="000D673A" w:rsidRDefault="0095413D" w:rsidP="003F5C48">
            <w:pPr>
              <w:ind w:left="360"/>
              <w:rPr>
                <w:sz w:val="27"/>
                <w:szCs w:val="26"/>
              </w:rPr>
            </w:pPr>
          </w:p>
        </w:tc>
      </w:tr>
      <w:tr w:rsidR="0095413D" w:rsidRPr="000D673A" w:rsidTr="003F5C48">
        <w:tblPrEx>
          <w:tblLook w:val="0000"/>
        </w:tblPrEx>
        <w:trPr>
          <w:trHeight w:val="184"/>
        </w:trPr>
        <w:tc>
          <w:tcPr>
            <w:tcW w:w="828" w:type="dxa"/>
          </w:tcPr>
          <w:p w:rsidR="0095413D" w:rsidRPr="000D673A" w:rsidRDefault="0095413D" w:rsidP="003F5C48">
            <w:pPr>
              <w:jc w:val="both"/>
              <w:rPr>
                <w:sz w:val="27"/>
                <w:szCs w:val="26"/>
                <w:lang w:val="be-BY"/>
              </w:rPr>
            </w:pPr>
            <w:r w:rsidRPr="000D673A">
              <w:rPr>
                <w:sz w:val="27"/>
                <w:szCs w:val="26"/>
                <w:lang w:val="be-BY"/>
              </w:rPr>
              <w:t>3.3.</w:t>
            </w:r>
          </w:p>
        </w:tc>
        <w:tc>
          <w:tcPr>
            <w:tcW w:w="5400" w:type="dxa"/>
          </w:tcPr>
          <w:p w:rsidR="0095413D" w:rsidRPr="000D673A" w:rsidRDefault="0095413D" w:rsidP="003F5C48">
            <w:pPr>
              <w:jc w:val="both"/>
              <w:rPr>
                <w:sz w:val="27"/>
                <w:szCs w:val="26"/>
              </w:rPr>
            </w:pPr>
            <w:r>
              <w:rPr>
                <w:sz w:val="27"/>
                <w:szCs w:val="26"/>
              </w:rPr>
              <w:t>Китай в период «</w:t>
            </w:r>
            <w:proofErr w:type="spellStart"/>
            <w:r>
              <w:rPr>
                <w:sz w:val="27"/>
                <w:szCs w:val="26"/>
              </w:rPr>
              <w:t>Н</w:t>
            </w:r>
            <w:r w:rsidRPr="000D673A">
              <w:rPr>
                <w:sz w:val="27"/>
                <w:szCs w:val="26"/>
              </w:rPr>
              <w:t>анкинского</w:t>
            </w:r>
            <w:proofErr w:type="spellEnd"/>
            <w:r w:rsidRPr="000D673A">
              <w:rPr>
                <w:sz w:val="27"/>
                <w:szCs w:val="26"/>
              </w:rPr>
              <w:t xml:space="preserve"> десятилетия» и Во</w:t>
            </w:r>
            <w:r>
              <w:rPr>
                <w:sz w:val="27"/>
                <w:szCs w:val="26"/>
              </w:rPr>
              <w:t>йны сопротивления против Японии</w:t>
            </w:r>
          </w:p>
        </w:tc>
        <w:tc>
          <w:tcPr>
            <w:tcW w:w="1080" w:type="dxa"/>
          </w:tcPr>
          <w:p w:rsidR="0095413D" w:rsidRPr="00F37050" w:rsidRDefault="0095413D" w:rsidP="003F5C48">
            <w:pPr>
              <w:ind w:left="360"/>
              <w:rPr>
                <w:sz w:val="27"/>
                <w:szCs w:val="26"/>
                <w:lang w:val="en-US"/>
              </w:rPr>
            </w:pPr>
            <w:r>
              <w:rPr>
                <w:sz w:val="27"/>
                <w:szCs w:val="26"/>
                <w:lang w:val="en-US"/>
              </w:rPr>
              <w:t>3</w:t>
            </w:r>
          </w:p>
        </w:tc>
        <w:tc>
          <w:tcPr>
            <w:tcW w:w="1080" w:type="dxa"/>
          </w:tcPr>
          <w:p w:rsidR="0095413D" w:rsidRPr="00F37050" w:rsidRDefault="0095413D" w:rsidP="003F5C48">
            <w:pPr>
              <w:ind w:left="360"/>
              <w:rPr>
                <w:sz w:val="27"/>
                <w:szCs w:val="26"/>
                <w:lang w:val="en-US"/>
              </w:rPr>
            </w:pPr>
            <w:r>
              <w:rPr>
                <w:sz w:val="27"/>
                <w:szCs w:val="26"/>
                <w:lang w:val="en-US"/>
              </w:rPr>
              <w:t>3</w:t>
            </w:r>
          </w:p>
        </w:tc>
        <w:tc>
          <w:tcPr>
            <w:tcW w:w="1080" w:type="dxa"/>
          </w:tcPr>
          <w:p w:rsidR="0095413D" w:rsidRPr="000D673A" w:rsidRDefault="0095413D" w:rsidP="003F5C48">
            <w:pPr>
              <w:ind w:left="360"/>
              <w:rPr>
                <w:sz w:val="27"/>
                <w:szCs w:val="26"/>
                <w:lang w:val="be-BY"/>
              </w:rPr>
            </w:pPr>
          </w:p>
        </w:tc>
      </w:tr>
      <w:tr w:rsidR="0095413D" w:rsidRPr="000D673A" w:rsidTr="003F5C48">
        <w:tblPrEx>
          <w:tblLook w:val="0000"/>
        </w:tblPrEx>
        <w:trPr>
          <w:trHeight w:val="184"/>
        </w:trPr>
        <w:tc>
          <w:tcPr>
            <w:tcW w:w="828" w:type="dxa"/>
          </w:tcPr>
          <w:p w:rsidR="0095413D" w:rsidRPr="000D673A" w:rsidRDefault="0095413D" w:rsidP="003F5C48">
            <w:pPr>
              <w:jc w:val="both"/>
              <w:rPr>
                <w:sz w:val="27"/>
                <w:szCs w:val="26"/>
                <w:lang w:val="be-BY"/>
              </w:rPr>
            </w:pPr>
            <w:r w:rsidRPr="000D673A">
              <w:rPr>
                <w:sz w:val="27"/>
                <w:szCs w:val="26"/>
                <w:lang w:val="be-BY"/>
              </w:rPr>
              <w:t>3.4</w:t>
            </w:r>
          </w:p>
        </w:tc>
        <w:tc>
          <w:tcPr>
            <w:tcW w:w="5400" w:type="dxa"/>
          </w:tcPr>
          <w:p w:rsidR="0095413D" w:rsidRPr="000D673A" w:rsidRDefault="0095413D" w:rsidP="003F5C48">
            <w:pPr>
              <w:jc w:val="both"/>
              <w:rPr>
                <w:sz w:val="27"/>
                <w:szCs w:val="26"/>
              </w:rPr>
            </w:pPr>
            <w:r w:rsidRPr="000D673A">
              <w:rPr>
                <w:sz w:val="27"/>
                <w:szCs w:val="26"/>
              </w:rPr>
              <w:t>Духовная жизнь Китая в 1918—1945 гг.</w:t>
            </w:r>
          </w:p>
        </w:tc>
        <w:tc>
          <w:tcPr>
            <w:tcW w:w="1080" w:type="dxa"/>
          </w:tcPr>
          <w:p w:rsidR="0095413D" w:rsidRPr="000D673A" w:rsidRDefault="0095413D" w:rsidP="003F5C48">
            <w:pPr>
              <w:ind w:left="360"/>
              <w:rPr>
                <w:sz w:val="27"/>
                <w:szCs w:val="26"/>
                <w:lang w:val="be-BY"/>
              </w:rPr>
            </w:pPr>
            <w:r w:rsidRPr="000D673A">
              <w:rPr>
                <w:sz w:val="27"/>
                <w:szCs w:val="26"/>
                <w:lang w:val="be-BY"/>
              </w:rPr>
              <w:t>1</w:t>
            </w:r>
          </w:p>
        </w:tc>
        <w:tc>
          <w:tcPr>
            <w:tcW w:w="1080" w:type="dxa"/>
          </w:tcPr>
          <w:p w:rsidR="0095413D" w:rsidRPr="000D673A" w:rsidRDefault="0095413D" w:rsidP="003F5C48">
            <w:pPr>
              <w:ind w:left="360"/>
              <w:rPr>
                <w:sz w:val="27"/>
                <w:szCs w:val="26"/>
                <w:lang w:val="be-BY"/>
              </w:rPr>
            </w:pPr>
            <w:r w:rsidRPr="000D673A">
              <w:rPr>
                <w:sz w:val="27"/>
                <w:szCs w:val="26"/>
                <w:lang w:val="be-BY"/>
              </w:rPr>
              <w:t>1</w:t>
            </w:r>
          </w:p>
        </w:tc>
        <w:tc>
          <w:tcPr>
            <w:tcW w:w="1080" w:type="dxa"/>
          </w:tcPr>
          <w:p w:rsidR="0095413D" w:rsidRPr="000D673A" w:rsidRDefault="0095413D" w:rsidP="003F5C48">
            <w:pPr>
              <w:ind w:left="360"/>
              <w:rPr>
                <w:sz w:val="27"/>
                <w:szCs w:val="26"/>
                <w:lang w:val="be-BY"/>
              </w:rPr>
            </w:pPr>
          </w:p>
        </w:tc>
      </w:tr>
      <w:tr w:rsidR="0095413D" w:rsidRPr="000D673A" w:rsidTr="003F5C48">
        <w:tblPrEx>
          <w:tblLook w:val="0000"/>
        </w:tblPrEx>
        <w:trPr>
          <w:trHeight w:val="184"/>
        </w:trPr>
        <w:tc>
          <w:tcPr>
            <w:tcW w:w="828" w:type="dxa"/>
          </w:tcPr>
          <w:p w:rsidR="0095413D" w:rsidRPr="000D673A" w:rsidRDefault="0095413D" w:rsidP="003F5C48">
            <w:pPr>
              <w:jc w:val="both"/>
              <w:rPr>
                <w:sz w:val="27"/>
                <w:szCs w:val="26"/>
                <w:lang w:val="be-BY"/>
              </w:rPr>
            </w:pPr>
            <w:r w:rsidRPr="000D673A">
              <w:rPr>
                <w:sz w:val="27"/>
                <w:szCs w:val="26"/>
                <w:lang w:val="be-BY"/>
              </w:rPr>
              <w:t>3.5.</w:t>
            </w:r>
          </w:p>
        </w:tc>
        <w:tc>
          <w:tcPr>
            <w:tcW w:w="5400" w:type="dxa"/>
          </w:tcPr>
          <w:p w:rsidR="0095413D" w:rsidRPr="000D673A" w:rsidRDefault="0095413D" w:rsidP="003F5C48">
            <w:pPr>
              <w:jc w:val="both"/>
              <w:rPr>
                <w:sz w:val="27"/>
                <w:szCs w:val="26"/>
              </w:rPr>
            </w:pPr>
            <w:r w:rsidRPr="000D673A">
              <w:rPr>
                <w:sz w:val="27"/>
                <w:szCs w:val="26"/>
              </w:rPr>
              <w:t>Создание и крах японской тоталитарно</w:t>
            </w:r>
            <w:r>
              <w:rPr>
                <w:sz w:val="27"/>
                <w:szCs w:val="26"/>
              </w:rPr>
              <w:t>й модели общественного развития</w:t>
            </w:r>
          </w:p>
        </w:tc>
        <w:tc>
          <w:tcPr>
            <w:tcW w:w="1080" w:type="dxa"/>
          </w:tcPr>
          <w:p w:rsidR="0095413D" w:rsidRPr="000D673A" w:rsidRDefault="0095413D" w:rsidP="003F5C48">
            <w:pPr>
              <w:ind w:left="360"/>
              <w:rPr>
                <w:sz w:val="27"/>
                <w:szCs w:val="26"/>
                <w:lang w:val="be-BY"/>
              </w:rPr>
            </w:pPr>
            <w:r w:rsidRPr="000D673A">
              <w:rPr>
                <w:sz w:val="27"/>
                <w:szCs w:val="26"/>
                <w:lang w:val="be-BY"/>
              </w:rPr>
              <w:t>4</w:t>
            </w:r>
          </w:p>
        </w:tc>
        <w:tc>
          <w:tcPr>
            <w:tcW w:w="1080" w:type="dxa"/>
          </w:tcPr>
          <w:p w:rsidR="0095413D" w:rsidRPr="000D673A" w:rsidRDefault="0095413D" w:rsidP="003F5C48">
            <w:pPr>
              <w:ind w:left="360"/>
              <w:rPr>
                <w:sz w:val="27"/>
                <w:szCs w:val="26"/>
                <w:lang w:val="be-BY"/>
              </w:rPr>
            </w:pPr>
            <w:r w:rsidRPr="000D673A">
              <w:rPr>
                <w:sz w:val="27"/>
                <w:szCs w:val="26"/>
                <w:lang w:val="be-BY"/>
              </w:rPr>
              <w:t>4</w:t>
            </w:r>
          </w:p>
        </w:tc>
        <w:tc>
          <w:tcPr>
            <w:tcW w:w="1080" w:type="dxa"/>
          </w:tcPr>
          <w:p w:rsidR="0095413D" w:rsidRPr="000D673A" w:rsidRDefault="0095413D" w:rsidP="003F5C48">
            <w:pPr>
              <w:ind w:left="360"/>
              <w:rPr>
                <w:sz w:val="27"/>
                <w:szCs w:val="26"/>
                <w:lang w:val="be-BY"/>
              </w:rPr>
            </w:pPr>
          </w:p>
        </w:tc>
      </w:tr>
      <w:tr w:rsidR="0095413D" w:rsidRPr="000D673A" w:rsidTr="003F5C48">
        <w:tblPrEx>
          <w:tblLook w:val="0000"/>
        </w:tblPrEx>
        <w:trPr>
          <w:trHeight w:val="184"/>
        </w:trPr>
        <w:tc>
          <w:tcPr>
            <w:tcW w:w="828" w:type="dxa"/>
          </w:tcPr>
          <w:p w:rsidR="0095413D" w:rsidRPr="000D673A" w:rsidRDefault="0095413D" w:rsidP="003F5C48">
            <w:pPr>
              <w:jc w:val="both"/>
              <w:rPr>
                <w:sz w:val="27"/>
                <w:szCs w:val="26"/>
                <w:lang w:val="be-BY"/>
              </w:rPr>
            </w:pPr>
            <w:r w:rsidRPr="000D673A">
              <w:rPr>
                <w:sz w:val="27"/>
                <w:szCs w:val="26"/>
                <w:lang w:val="be-BY"/>
              </w:rPr>
              <w:t>3.6.</w:t>
            </w:r>
          </w:p>
        </w:tc>
        <w:tc>
          <w:tcPr>
            <w:tcW w:w="5400" w:type="dxa"/>
          </w:tcPr>
          <w:p w:rsidR="0095413D" w:rsidRPr="000D673A" w:rsidRDefault="0095413D" w:rsidP="003F5C48">
            <w:pPr>
              <w:ind w:left="72"/>
              <w:jc w:val="both"/>
              <w:rPr>
                <w:sz w:val="27"/>
                <w:szCs w:val="26"/>
              </w:rPr>
            </w:pPr>
            <w:r w:rsidRPr="000D673A">
              <w:rPr>
                <w:sz w:val="27"/>
                <w:szCs w:val="26"/>
              </w:rPr>
              <w:t>Духовная жизнь Японии в 1918—1945 гг.</w:t>
            </w:r>
          </w:p>
        </w:tc>
        <w:tc>
          <w:tcPr>
            <w:tcW w:w="1080" w:type="dxa"/>
          </w:tcPr>
          <w:p w:rsidR="0095413D" w:rsidRPr="000D673A" w:rsidRDefault="0095413D" w:rsidP="003F5C48">
            <w:pPr>
              <w:ind w:left="360"/>
              <w:rPr>
                <w:sz w:val="27"/>
                <w:szCs w:val="26"/>
              </w:rPr>
            </w:pPr>
            <w:r w:rsidRPr="000D673A">
              <w:rPr>
                <w:sz w:val="27"/>
                <w:szCs w:val="26"/>
              </w:rPr>
              <w:t>1</w:t>
            </w:r>
          </w:p>
        </w:tc>
        <w:tc>
          <w:tcPr>
            <w:tcW w:w="1080" w:type="dxa"/>
          </w:tcPr>
          <w:p w:rsidR="0095413D" w:rsidRPr="000D673A" w:rsidRDefault="0095413D" w:rsidP="003F5C48">
            <w:pPr>
              <w:ind w:left="360"/>
              <w:rPr>
                <w:sz w:val="27"/>
                <w:szCs w:val="26"/>
              </w:rPr>
            </w:pPr>
            <w:r w:rsidRPr="000D673A">
              <w:rPr>
                <w:sz w:val="27"/>
                <w:szCs w:val="26"/>
              </w:rPr>
              <w:t>1</w:t>
            </w:r>
          </w:p>
        </w:tc>
        <w:tc>
          <w:tcPr>
            <w:tcW w:w="1080" w:type="dxa"/>
          </w:tcPr>
          <w:p w:rsidR="0095413D" w:rsidRPr="000D673A" w:rsidRDefault="0095413D" w:rsidP="003F5C48">
            <w:pPr>
              <w:jc w:val="center"/>
              <w:rPr>
                <w:sz w:val="27"/>
                <w:szCs w:val="26"/>
              </w:rPr>
            </w:pPr>
          </w:p>
        </w:tc>
      </w:tr>
      <w:tr w:rsidR="0095413D" w:rsidRPr="000D673A" w:rsidTr="003F5C48">
        <w:tblPrEx>
          <w:tblLook w:val="0000"/>
        </w:tblPrEx>
        <w:trPr>
          <w:trHeight w:val="184"/>
        </w:trPr>
        <w:tc>
          <w:tcPr>
            <w:tcW w:w="828" w:type="dxa"/>
          </w:tcPr>
          <w:p w:rsidR="0095413D" w:rsidRPr="000D673A" w:rsidRDefault="0095413D" w:rsidP="003F5C48">
            <w:pPr>
              <w:jc w:val="both"/>
              <w:rPr>
                <w:sz w:val="27"/>
                <w:szCs w:val="26"/>
                <w:lang w:val="be-BY"/>
              </w:rPr>
            </w:pPr>
            <w:r w:rsidRPr="000D673A">
              <w:rPr>
                <w:sz w:val="27"/>
                <w:szCs w:val="26"/>
                <w:lang w:val="be-BY"/>
              </w:rPr>
              <w:t>3.7</w:t>
            </w:r>
          </w:p>
        </w:tc>
        <w:tc>
          <w:tcPr>
            <w:tcW w:w="5400" w:type="dxa"/>
          </w:tcPr>
          <w:p w:rsidR="0095413D" w:rsidRPr="000D673A" w:rsidRDefault="0095413D" w:rsidP="003F5C48">
            <w:pPr>
              <w:jc w:val="both"/>
              <w:rPr>
                <w:sz w:val="27"/>
                <w:szCs w:val="26"/>
              </w:rPr>
            </w:pPr>
            <w:r w:rsidRPr="000D673A">
              <w:rPr>
                <w:sz w:val="27"/>
                <w:szCs w:val="26"/>
              </w:rPr>
              <w:t xml:space="preserve">Национально-освободительная борьба индийского народа против британского колониального </w:t>
            </w:r>
            <w:r>
              <w:rPr>
                <w:sz w:val="27"/>
                <w:szCs w:val="26"/>
              </w:rPr>
              <w:t>господства</w:t>
            </w:r>
          </w:p>
        </w:tc>
        <w:tc>
          <w:tcPr>
            <w:tcW w:w="1080" w:type="dxa"/>
          </w:tcPr>
          <w:p w:rsidR="0095413D" w:rsidRPr="000D673A" w:rsidRDefault="0095413D" w:rsidP="003F5C48">
            <w:pPr>
              <w:ind w:left="360"/>
              <w:rPr>
                <w:sz w:val="27"/>
                <w:szCs w:val="26"/>
              </w:rPr>
            </w:pPr>
            <w:r w:rsidRPr="000D673A">
              <w:rPr>
                <w:sz w:val="27"/>
                <w:szCs w:val="26"/>
              </w:rPr>
              <w:t>2</w:t>
            </w:r>
          </w:p>
        </w:tc>
        <w:tc>
          <w:tcPr>
            <w:tcW w:w="1080" w:type="dxa"/>
          </w:tcPr>
          <w:p w:rsidR="0095413D" w:rsidRPr="000D673A" w:rsidRDefault="0095413D" w:rsidP="003F5C48">
            <w:pPr>
              <w:ind w:left="360"/>
              <w:rPr>
                <w:sz w:val="27"/>
                <w:szCs w:val="26"/>
              </w:rPr>
            </w:pPr>
            <w:r w:rsidRPr="000D673A">
              <w:rPr>
                <w:sz w:val="27"/>
                <w:szCs w:val="26"/>
              </w:rPr>
              <w:t>2</w:t>
            </w:r>
          </w:p>
        </w:tc>
        <w:tc>
          <w:tcPr>
            <w:tcW w:w="1080" w:type="dxa"/>
          </w:tcPr>
          <w:p w:rsidR="0095413D" w:rsidRPr="000D673A" w:rsidRDefault="0095413D" w:rsidP="003F5C48">
            <w:pPr>
              <w:jc w:val="center"/>
              <w:rPr>
                <w:sz w:val="27"/>
                <w:szCs w:val="26"/>
              </w:rPr>
            </w:pPr>
          </w:p>
        </w:tc>
      </w:tr>
      <w:tr w:rsidR="0095413D" w:rsidRPr="000D673A" w:rsidTr="003F5C48">
        <w:tblPrEx>
          <w:tblLook w:val="0000"/>
        </w:tblPrEx>
        <w:trPr>
          <w:trHeight w:val="184"/>
        </w:trPr>
        <w:tc>
          <w:tcPr>
            <w:tcW w:w="828" w:type="dxa"/>
          </w:tcPr>
          <w:p w:rsidR="0095413D" w:rsidRPr="000D673A" w:rsidRDefault="0095413D" w:rsidP="003F5C48">
            <w:pPr>
              <w:jc w:val="both"/>
              <w:rPr>
                <w:sz w:val="27"/>
                <w:szCs w:val="26"/>
                <w:lang w:val="be-BY"/>
              </w:rPr>
            </w:pPr>
            <w:r w:rsidRPr="000D673A">
              <w:rPr>
                <w:sz w:val="27"/>
                <w:szCs w:val="26"/>
                <w:lang w:val="be-BY"/>
              </w:rPr>
              <w:t>3.8</w:t>
            </w:r>
          </w:p>
        </w:tc>
        <w:tc>
          <w:tcPr>
            <w:tcW w:w="5400" w:type="dxa"/>
          </w:tcPr>
          <w:p w:rsidR="0095413D" w:rsidRPr="000D673A" w:rsidRDefault="0095413D" w:rsidP="003F5C48">
            <w:pPr>
              <w:jc w:val="both"/>
              <w:rPr>
                <w:sz w:val="27"/>
                <w:szCs w:val="26"/>
              </w:rPr>
            </w:pPr>
            <w:r w:rsidRPr="000D673A">
              <w:rPr>
                <w:sz w:val="27"/>
                <w:szCs w:val="26"/>
              </w:rPr>
              <w:t>Духовная жизнь Индийского общества в 1918—1945 гг.</w:t>
            </w:r>
          </w:p>
        </w:tc>
        <w:tc>
          <w:tcPr>
            <w:tcW w:w="1080" w:type="dxa"/>
          </w:tcPr>
          <w:p w:rsidR="0095413D" w:rsidRPr="000D673A" w:rsidRDefault="0095413D" w:rsidP="003F5C48">
            <w:pPr>
              <w:ind w:left="360"/>
              <w:rPr>
                <w:sz w:val="27"/>
                <w:szCs w:val="26"/>
              </w:rPr>
            </w:pPr>
            <w:r w:rsidRPr="000D673A">
              <w:rPr>
                <w:sz w:val="27"/>
                <w:szCs w:val="26"/>
              </w:rPr>
              <w:t>1</w:t>
            </w:r>
          </w:p>
        </w:tc>
        <w:tc>
          <w:tcPr>
            <w:tcW w:w="1080" w:type="dxa"/>
          </w:tcPr>
          <w:p w:rsidR="0095413D" w:rsidRPr="000D673A" w:rsidRDefault="0095413D" w:rsidP="003F5C48">
            <w:pPr>
              <w:ind w:left="360"/>
              <w:rPr>
                <w:sz w:val="27"/>
                <w:szCs w:val="26"/>
              </w:rPr>
            </w:pPr>
            <w:r w:rsidRPr="000D673A">
              <w:rPr>
                <w:sz w:val="27"/>
                <w:szCs w:val="26"/>
              </w:rPr>
              <w:t>1</w:t>
            </w:r>
          </w:p>
        </w:tc>
        <w:tc>
          <w:tcPr>
            <w:tcW w:w="1080" w:type="dxa"/>
          </w:tcPr>
          <w:p w:rsidR="0095413D" w:rsidRPr="000D673A" w:rsidRDefault="0095413D" w:rsidP="003F5C48">
            <w:pPr>
              <w:jc w:val="center"/>
              <w:rPr>
                <w:sz w:val="27"/>
                <w:szCs w:val="26"/>
              </w:rPr>
            </w:pPr>
          </w:p>
        </w:tc>
      </w:tr>
      <w:tr w:rsidR="0095413D" w:rsidRPr="000D673A" w:rsidTr="003F5C48">
        <w:tblPrEx>
          <w:tblLook w:val="0000"/>
        </w:tblPrEx>
        <w:trPr>
          <w:trHeight w:val="184"/>
        </w:trPr>
        <w:tc>
          <w:tcPr>
            <w:tcW w:w="828" w:type="dxa"/>
          </w:tcPr>
          <w:p w:rsidR="0095413D" w:rsidRPr="000D673A" w:rsidRDefault="0095413D" w:rsidP="003F5C48">
            <w:pPr>
              <w:jc w:val="both"/>
              <w:rPr>
                <w:sz w:val="27"/>
                <w:szCs w:val="26"/>
                <w:lang w:val="be-BY"/>
              </w:rPr>
            </w:pPr>
            <w:r w:rsidRPr="000D673A">
              <w:rPr>
                <w:sz w:val="27"/>
                <w:szCs w:val="26"/>
                <w:lang w:val="be-BY"/>
              </w:rPr>
              <w:t>3.9</w:t>
            </w:r>
          </w:p>
        </w:tc>
        <w:tc>
          <w:tcPr>
            <w:tcW w:w="5400" w:type="dxa"/>
          </w:tcPr>
          <w:p w:rsidR="0095413D" w:rsidRPr="000D673A" w:rsidRDefault="0095413D" w:rsidP="003F5C48">
            <w:pPr>
              <w:jc w:val="both"/>
              <w:rPr>
                <w:sz w:val="27"/>
                <w:szCs w:val="26"/>
              </w:rPr>
            </w:pPr>
            <w:proofErr w:type="spellStart"/>
            <w:r w:rsidRPr="000D673A">
              <w:rPr>
                <w:sz w:val="27"/>
                <w:szCs w:val="26"/>
              </w:rPr>
              <w:t>Кемалистская</w:t>
            </w:r>
            <w:proofErr w:type="spellEnd"/>
            <w:r w:rsidRPr="000D673A">
              <w:rPr>
                <w:sz w:val="27"/>
                <w:szCs w:val="26"/>
              </w:rPr>
              <w:t xml:space="preserve"> революци</w:t>
            </w:r>
            <w:r>
              <w:rPr>
                <w:sz w:val="27"/>
                <w:szCs w:val="26"/>
              </w:rPr>
              <w:t xml:space="preserve">я и реформы </w:t>
            </w:r>
            <w:proofErr w:type="spellStart"/>
            <w:r>
              <w:rPr>
                <w:sz w:val="27"/>
                <w:szCs w:val="26"/>
              </w:rPr>
              <w:t>кемалистов</w:t>
            </w:r>
            <w:proofErr w:type="spellEnd"/>
            <w:r>
              <w:rPr>
                <w:sz w:val="27"/>
                <w:szCs w:val="26"/>
              </w:rPr>
              <w:t xml:space="preserve"> в Турции</w:t>
            </w:r>
          </w:p>
        </w:tc>
        <w:tc>
          <w:tcPr>
            <w:tcW w:w="1080" w:type="dxa"/>
          </w:tcPr>
          <w:p w:rsidR="0095413D" w:rsidRPr="000D673A" w:rsidRDefault="0095413D" w:rsidP="003F5C48">
            <w:pPr>
              <w:ind w:left="360"/>
              <w:rPr>
                <w:sz w:val="27"/>
                <w:szCs w:val="26"/>
                <w:lang w:val="en-US"/>
              </w:rPr>
            </w:pPr>
            <w:r>
              <w:rPr>
                <w:sz w:val="27"/>
                <w:szCs w:val="26"/>
                <w:lang w:val="en-US"/>
              </w:rPr>
              <w:t>2</w:t>
            </w:r>
          </w:p>
        </w:tc>
        <w:tc>
          <w:tcPr>
            <w:tcW w:w="1080" w:type="dxa"/>
          </w:tcPr>
          <w:p w:rsidR="0095413D" w:rsidRPr="000D673A" w:rsidRDefault="0095413D" w:rsidP="003F5C48">
            <w:pPr>
              <w:ind w:left="360"/>
              <w:rPr>
                <w:sz w:val="27"/>
                <w:szCs w:val="26"/>
              </w:rPr>
            </w:pPr>
          </w:p>
        </w:tc>
        <w:tc>
          <w:tcPr>
            <w:tcW w:w="1080" w:type="dxa"/>
          </w:tcPr>
          <w:p w:rsidR="0095413D" w:rsidRPr="000D673A" w:rsidRDefault="0095413D" w:rsidP="003F5C48">
            <w:pPr>
              <w:jc w:val="center"/>
              <w:rPr>
                <w:sz w:val="27"/>
                <w:szCs w:val="26"/>
                <w:lang w:val="en-US"/>
              </w:rPr>
            </w:pPr>
            <w:r>
              <w:rPr>
                <w:sz w:val="27"/>
                <w:szCs w:val="26"/>
                <w:lang w:val="en-US"/>
              </w:rPr>
              <w:t>2</w:t>
            </w:r>
          </w:p>
        </w:tc>
      </w:tr>
      <w:tr w:rsidR="0095413D" w:rsidRPr="000D673A" w:rsidTr="003F5C48">
        <w:tblPrEx>
          <w:tblLook w:val="0000"/>
        </w:tblPrEx>
        <w:trPr>
          <w:trHeight w:val="184"/>
        </w:trPr>
        <w:tc>
          <w:tcPr>
            <w:tcW w:w="828" w:type="dxa"/>
          </w:tcPr>
          <w:p w:rsidR="0095413D" w:rsidRPr="000D673A" w:rsidRDefault="0095413D" w:rsidP="003F5C48">
            <w:pPr>
              <w:jc w:val="both"/>
              <w:rPr>
                <w:sz w:val="27"/>
                <w:szCs w:val="26"/>
                <w:lang w:val="be-BY"/>
              </w:rPr>
            </w:pPr>
            <w:r w:rsidRPr="000D673A">
              <w:rPr>
                <w:sz w:val="27"/>
                <w:szCs w:val="26"/>
                <w:lang w:val="be-BY"/>
              </w:rPr>
              <w:t>3.10</w:t>
            </w:r>
          </w:p>
        </w:tc>
        <w:tc>
          <w:tcPr>
            <w:tcW w:w="5400" w:type="dxa"/>
          </w:tcPr>
          <w:p w:rsidR="0095413D" w:rsidRPr="000D673A" w:rsidRDefault="0095413D" w:rsidP="003F5C48">
            <w:pPr>
              <w:jc w:val="both"/>
              <w:rPr>
                <w:sz w:val="27"/>
                <w:szCs w:val="26"/>
              </w:rPr>
            </w:pPr>
            <w:r w:rsidRPr="000D673A">
              <w:rPr>
                <w:sz w:val="27"/>
                <w:szCs w:val="26"/>
              </w:rPr>
              <w:t>Иран в 1918—1945 гг.</w:t>
            </w:r>
          </w:p>
        </w:tc>
        <w:tc>
          <w:tcPr>
            <w:tcW w:w="1080" w:type="dxa"/>
          </w:tcPr>
          <w:p w:rsidR="0095413D" w:rsidRPr="000D673A" w:rsidRDefault="0095413D" w:rsidP="003F5C48">
            <w:pPr>
              <w:ind w:left="360"/>
              <w:rPr>
                <w:sz w:val="27"/>
                <w:szCs w:val="26"/>
              </w:rPr>
            </w:pPr>
            <w:r w:rsidRPr="000D673A">
              <w:rPr>
                <w:sz w:val="27"/>
                <w:szCs w:val="26"/>
              </w:rPr>
              <w:t>2</w:t>
            </w:r>
          </w:p>
        </w:tc>
        <w:tc>
          <w:tcPr>
            <w:tcW w:w="1080" w:type="dxa"/>
          </w:tcPr>
          <w:p w:rsidR="0095413D" w:rsidRPr="000D673A" w:rsidRDefault="0095413D" w:rsidP="003F5C48">
            <w:pPr>
              <w:ind w:left="360"/>
              <w:rPr>
                <w:sz w:val="27"/>
                <w:szCs w:val="26"/>
              </w:rPr>
            </w:pPr>
          </w:p>
        </w:tc>
        <w:tc>
          <w:tcPr>
            <w:tcW w:w="1080" w:type="dxa"/>
          </w:tcPr>
          <w:p w:rsidR="0095413D" w:rsidRPr="000D673A" w:rsidRDefault="0095413D" w:rsidP="003F5C48">
            <w:pPr>
              <w:jc w:val="center"/>
              <w:rPr>
                <w:sz w:val="27"/>
                <w:szCs w:val="26"/>
              </w:rPr>
            </w:pPr>
            <w:r w:rsidRPr="000D673A">
              <w:rPr>
                <w:sz w:val="27"/>
                <w:szCs w:val="26"/>
              </w:rPr>
              <w:t>2</w:t>
            </w:r>
          </w:p>
        </w:tc>
      </w:tr>
      <w:tr w:rsidR="0095413D" w:rsidRPr="000D673A" w:rsidTr="003F5C48">
        <w:tblPrEx>
          <w:tblLook w:val="0000"/>
        </w:tblPrEx>
        <w:trPr>
          <w:trHeight w:val="184"/>
        </w:trPr>
        <w:tc>
          <w:tcPr>
            <w:tcW w:w="828" w:type="dxa"/>
          </w:tcPr>
          <w:p w:rsidR="0095413D" w:rsidRPr="000D673A" w:rsidRDefault="0095413D" w:rsidP="003F5C48">
            <w:pPr>
              <w:jc w:val="both"/>
              <w:rPr>
                <w:sz w:val="27"/>
                <w:szCs w:val="26"/>
                <w:lang w:val="be-BY"/>
              </w:rPr>
            </w:pPr>
            <w:r w:rsidRPr="000D673A">
              <w:rPr>
                <w:sz w:val="27"/>
                <w:szCs w:val="26"/>
                <w:lang w:val="be-BY"/>
              </w:rPr>
              <w:t>3.11</w:t>
            </w:r>
          </w:p>
        </w:tc>
        <w:tc>
          <w:tcPr>
            <w:tcW w:w="5400" w:type="dxa"/>
          </w:tcPr>
          <w:p w:rsidR="0095413D" w:rsidRPr="000D673A" w:rsidRDefault="0095413D" w:rsidP="003F5C48">
            <w:pPr>
              <w:jc w:val="both"/>
              <w:rPr>
                <w:sz w:val="27"/>
                <w:szCs w:val="26"/>
              </w:rPr>
            </w:pPr>
            <w:r w:rsidRPr="000D673A">
              <w:rPr>
                <w:sz w:val="27"/>
                <w:szCs w:val="26"/>
              </w:rPr>
              <w:t xml:space="preserve">Завоевание независимости Афганистаном и его развитие до </w:t>
            </w:r>
            <w:smartTag w:uri="urn:schemas-microsoft-com:office:smarttags" w:element="metricconverter">
              <w:smartTagPr>
                <w:attr w:name="ProductID" w:val="1945 г"/>
              </w:smartTagPr>
              <w:r w:rsidRPr="000D673A">
                <w:rPr>
                  <w:sz w:val="27"/>
                  <w:szCs w:val="26"/>
                </w:rPr>
                <w:t>1945 г</w:t>
              </w:r>
            </w:smartTag>
            <w:r w:rsidRPr="000D673A">
              <w:rPr>
                <w:sz w:val="27"/>
                <w:szCs w:val="26"/>
              </w:rPr>
              <w:t>.</w:t>
            </w:r>
          </w:p>
        </w:tc>
        <w:tc>
          <w:tcPr>
            <w:tcW w:w="1080" w:type="dxa"/>
          </w:tcPr>
          <w:p w:rsidR="0095413D" w:rsidRPr="000D673A" w:rsidRDefault="0095413D" w:rsidP="003F5C48">
            <w:pPr>
              <w:ind w:left="360"/>
              <w:rPr>
                <w:sz w:val="27"/>
                <w:szCs w:val="26"/>
              </w:rPr>
            </w:pPr>
            <w:r w:rsidRPr="000D673A">
              <w:rPr>
                <w:sz w:val="27"/>
                <w:szCs w:val="26"/>
              </w:rPr>
              <w:t>2</w:t>
            </w:r>
          </w:p>
        </w:tc>
        <w:tc>
          <w:tcPr>
            <w:tcW w:w="1080" w:type="dxa"/>
          </w:tcPr>
          <w:p w:rsidR="0095413D" w:rsidRPr="000D673A" w:rsidRDefault="0095413D" w:rsidP="003F5C48">
            <w:pPr>
              <w:ind w:left="360"/>
              <w:rPr>
                <w:sz w:val="27"/>
                <w:szCs w:val="26"/>
              </w:rPr>
            </w:pPr>
          </w:p>
        </w:tc>
        <w:tc>
          <w:tcPr>
            <w:tcW w:w="1080" w:type="dxa"/>
          </w:tcPr>
          <w:p w:rsidR="0095413D" w:rsidRPr="000D673A" w:rsidRDefault="0095413D" w:rsidP="003F5C48">
            <w:pPr>
              <w:jc w:val="center"/>
              <w:rPr>
                <w:sz w:val="27"/>
                <w:szCs w:val="26"/>
              </w:rPr>
            </w:pPr>
            <w:r w:rsidRPr="000D673A">
              <w:rPr>
                <w:sz w:val="27"/>
                <w:szCs w:val="26"/>
              </w:rPr>
              <w:t>2</w:t>
            </w:r>
          </w:p>
        </w:tc>
      </w:tr>
      <w:tr w:rsidR="0095413D" w:rsidRPr="000D673A" w:rsidTr="003F5C48">
        <w:tblPrEx>
          <w:tblLook w:val="0000"/>
        </w:tblPrEx>
        <w:trPr>
          <w:trHeight w:val="184"/>
        </w:trPr>
        <w:tc>
          <w:tcPr>
            <w:tcW w:w="828" w:type="dxa"/>
          </w:tcPr>
          <w:p w:rsidR="0095413D" w:rsidRPr="000D673A" w:rsidRDefault="0095413D" w:rsidP="003F5C48">
            <w:pPr>
              <w:jc w:val="both"/>
              <w:rPr>
                <w:sz w:val="27"/>
                <w:szCs w:val="26"/>
                <w:lang w:val="be-BY"/>
              </w:rPr>
            </w:pPr>
            <w:r w:rsidRPr="000D673A">
              <w:rPr>
                <w:sz w:val="27"/>
                <w:szCs w:val="26"/>
                <w:lang w:val="be-BY"/>
              </w:rPr>
              <w:t>3.12</w:t>
            </w:r>
          </w:p>
        </w:tc>
        <w:tc>
          <w:tcPr>
            <w:tcW w:w="5400" w:type="dxa"/>
          </w:tcPr>
          <w:p w:rsidR="0095413D" w:rsidRPr="000D673A" w:rsidRDefault="0095413D" w:rsidP="003F5C48">
            <w:pPr>
              <w:jc w:val="both"/>
              <w:rPr>
                <w:sz w:val="27"/>
                <w:szCs w:val="26"/>
              </w:rPr>
            </w:pPr>
            <w:r w:rsidRPr="000D673A">
              <w:rPr>
                <w:sz w:val="27"/>
                <w:szCs w:val="26"/>
              </w:rPr>
              <w:t>Арабские страны в 1918—1945 гг.</w:t>
            </w:r>
          </w:p>
        </w:tc>
        <w:tc>
          <w:tcPr>
            <w:tcW w:w="1080" w:type="dxa"/>
          </w:tcPr>
          <w:p w:rsidR="0095413D" w:rsidRPr="000D673A" w:rsidRDefault="0095413D" w:rsidP="003F5C48">
            <w:pPr>
              <w:ind w:left="360"/>
              <w:rPr>
                <w:sz w:val="27"/>
                <w:szCs w:val="26"/>
              </w:rPr>
            </w:pPr>
            <w:r w:rsidRPr="000D673A">
              <w:rPr>
                <w:sz w:val="27"/>
                <w:szCs w:val="26"/>
              </w:rPr>
              <w:t>2</w:t>
            </w:r>
          </w:p>
        </w:tc>
        <w:tc>
          <w:tcPr>
            <w:tcW w:w="1080" w:type="dxa"/>
          </w:tcPr>
          <w:p w:rsidR="0095413D" w:rsidRPr="000D673A" w:rsidRDefault="0095413D" w:rsidP="003F5C48">
            <w:pPr>
              <w:ind w:left="360"/>
              <w:rPr>
                <w:sz w:val="27"/>
                <w:szCs w:val="26"/>
              </w:rPr>
            </w:pPr>
          </w:p>
        </w:tc>
        <w:tc>
          <w:tcPr>
            <w:tcW w:w="1080" w:type="dxa"/>
          </w:tcPr>
          <w:p w:rsidR="0095413D" w:rsidRPr="000D673A" w:rsidRDefault="0095413D" w:rsidP="003F5C48">
            <w:pPr>
              <w:jc w:val="center"/>
              <w:rPr>
                <w:sz w:val="27"/>
                <w:szCs w:val="26"/>
              </w:rPr>
            </w:pPr>
            <w:r w:rsidRPr="000D673A">
              <w:rPr>
                <w:sz w:val="27"/>
                <w:szCs w:val="26"/>
              </w:rPr>
              <w:t>2</w:t>
            </w:r>
          </w:p>
        </w:tc>
      </w:tr>
      <w:tr w:rsidR="0095413D" w:rsidRPr="000D673A" w:rsidTr="003F5C48">
        <w:tblPrEx>
          <w:tblLook w:val="0000"/>
        </w:tblPrEx>
        <w:trPr>
          <w:trHeight w:val="184"/>
        </w:trPr>
        <w:tc>
          <w:tcPr>
            <w:tcW w:w="828" w:type="dxa"/>
          </w:tcPr>
          <w:p w:rsidR="0095413D" w:rsidRPr="000D673A" w:rsidRDefault="0095413D" w:rsidP="003F5C48">
            <w:pPr>
              <w:jc w:val="both"/>
              <w:rPr>
                <w:sz w:val="27"/>
                <w:szCs w:val="26"/>
                <w:lang w:val="be-BY"/>
              </w:rPr>
            </w:pPr>
            <w:r w:rsidRPr="000D673A">
              <w:rPr>
                <w:sz w:val="27"/>
                <w:szCs w:val="26"/>
                <w:lang w:val="be-BY"/>
              </w:rPr>
              <w:t>3.13</w:t>
            </w:r>
          </w:p>
        </w:tc>
        <w:tc>
          <w:tcPr>
            <w:tcW w:w="5400" w:type="dxa"/>
          </w:tcPr>
          <w:p w:rsidR="0095413D" w:rsidRPr="000D673A" w:rsidRDefault="0095413D" w:rsidP="003F5C48">
            <w:pPr>
              <w:jc w:val="both"/>
              <w:rPr>
                <w:sz w:val="27"/>
                <w:szCs w:val="26"/>
              </w:rPr>
            </w:pPr>
            <w:r w:rsidRPr="000D673A">
              <w:rPr>
                <w:sz w:val="27"/>
                <w:szCs w:val="26"/>
              </w:rPr>
              <w:t>Духовная жизнь мусульманской цивилизации в 1918—1945 гг.</w:t>
            </w:r>
          </w:p>
        </w:tc>
        <w:tc>
          <w:tcPr>
            <w:tcW w:w="1080" w:type="dxa"/>
          </w:tcPr>
          <w:p w:rsidR="0095413D" w:rsidRPr="000D673A" w:rsidRDefault="0095413D" w:rsidP="003F5C48">
            <w:pPr>
              <w:ind w:left="360"/>
              <w:rPr>
                <w:sz w:val="27"/>
                <w:szCs w:val="26"/>
              </w:rPr>
            </w:pPr>
            <w:r w:rsidRPr="000D673A">
              <w:rPr>
                <w:sz w:val="27"/>
                <w:szCs w:val="26"/>
              </w:rPr>
              <w:t>1</w:t>
            </w:r>
          </w:p>
        </w:tc>
        <w:tc>
          <w:tcPr>
            <w:tcW w:w="1080" w:type="dxa"/>
          </w:tcPr>
          <w:p w:rsidR="0095413D" w:rsidRPr="000D673A" w:rsidRDefault="0095413D" w:rsidP="003F5C48">
            <w:pPr>
              <w:ind w:left="360"/>
              <w:rPr>
                <w:sz w:val="27"/>
                <w:szCs w:val="26"/>
              </w:rPr>
            </w:pPr>
            <w:r w:rsidRPr="000D673A">
              <w:rPr>
                <w:sz w:val="27"/>
                <w:szCs w:val="26"/>
              </w:rPr>
              <w:t>1</w:t>
            </w:r>
          </w:p>
        </w:tc>
        <w:tc>
          <w:tcPr>
            <w:tcW w:w="1080" w:type="dxa"/>
          </w:tcPr>
          <w:p w:rsidR="0095413D" w:rsidRPr="000D673A" w:rsidRDefault="0095413D" w:rsidP="003F5C48">
            <w:pPr>
              <w:jc w:val="center"/>
              <w:rPr>
                <w:sz w:val="27"/>
                <w:szCs w:val="26"/>
              </w:rPr>
            </w:pPr>
          </w:p>
        </w:tc>
      </w:tr>
      <w:tr w:rsidR="0095413D" w:rsidRPr="000D673A" w:rsidTr="003F5C48">
        <w:tblPrEx>
          <w:tblLook w:val="0000"/>
        </w:tblPrEx>
        <w:trPr>
          <w:trHeight w:val="184"/>
        </w:trPr>
        <w:tc>
          <w:tcPr>
            <w:tcW w:w="828" w:type="dxa"/>
          </w:tcPr>
          <w:p w:rsidR="0095413D" w:rsidRPr="000D673A" w:rsidRDefault="0095413D" w:rsidP="003F5C48">
            <w:pPr>
              <w:jc w:val="both"/>
              <w:rPr>
                <w:sz w:val="27"/>
                <w:szCs w:val="26"/>
                <w:lang w:val="be-BY"/>
              </w:rPr>
            </w:pPr>
            <w:r w:rsidRPr="000D673A">
              <w:rPr>
                <w:sz w:val="27"/>
                <w:szCs w:val="26"/>
                <w:lang w:val="be-BY"/>
              </w:rPr>
              <w:t>3.14</w:t>
            </w:r>
          </w:p>
        </w:tc>
        <w:tc>
          <w:tcPr>
            <w:tcW w:w="5400" w:type="dxa"/>
          </w:tcPr>
          <w:p w:rsidR="0095413D" w:rsidRPr="000D673A" w:rsidRDefault="0095413D" w:rsidP="003F5C48">
            <w:pPr>
              <w:jc w:val="both"/>
              <w:rPr>
                <w:sz w:val="27"/>
                <w:szCs w:val="26"/>
              </w:rPr>
            </w:pPr>
            <w:r w:rsidRPr="000D673A">
              <w:rPr>
                <w:sz w:val="27"/>
                <w:szCs w:val="26"/>
                <w:lang w:val="be-BY"/>
              </w:rPr>
              <w:t>Монголия в 1918—1945 гг.</w:t>
            </w:r>
          </w:p>
        </w:tc>
        <w:tc>
          <w:tcPr>
            <w:tcW w:w="1080" w:type="dxa"/>
          </w:tcPr>
          <w:p w:rsidR="0095413D" w:rsidRPr="000D673A" w:rsidRDefault="0095413D" w:rsidP="003F5C48">
            <w:pPr>
              <w:ind w:left="360"/>
              <w:rPr>
                <w:sz w:val="27"/>
                <w:szCs w:val="26"/>
              </w:rPr>
            </w:pPr>
            <w:r w:rsidRPr="000D673A">
              <w:rPr>
                <w:sz w:val="27"/>
                <w:szCs w:val="26"/>
              </w:rPr>
              <w:t>1</w:t>
            </w:r>
          </w:p>
        </w:tc>
        <w:tc>
          <w:tcPr>
            <w:tcW w:w="1080" w:type="dxa"/>
          </w:tcPr>
          <w:p w:rsidR="0095413D" w:rsidRPr="000D673A" w:rsidRDefault="0095413D" w:rsidP="003F5C48">
            <w:pPr>
              <w:ind w:left="360"/>
              <w:rPr>
                <w:sz w:val="27"/>
                <w:szCs w:val="26"/>
              </w:rPr>
            </w:pPr>
            <w:r w:rsidRPr="000D673A">
              <w:rPr>
                <w:sz w:val="27"/>
                <w:szCs w:val="26"/>
              </w:rPr>
              <w:t>1</w:t>
            </w:r>
          </w:p>
        </w:tc>
        <w:tc>
          <w:tcPr>
            <w:tcW w:w="1080" w:type="dxa"/>
          </w:tcPr>
          <w:p w:rsidR="0095413D" w:rsidRPr="000D673A" w:rsidRDefault="0095413D" w:rsidP="003F5C48">
            <w:pPr>
              <w:jc w:val="center"/>
              <w:rPr>
                <w:sz w:val="27"/>
                <w:szCs w:val="26"/>
              </w:rPr>
            </w:pPr>
          </w:p>
        </w:tc>
      </w:tr>
      <w:tr w:rsidR="0095413D" w:rsidRPr="000D673A" w:rsidTr="003F5C48">
        <w:tblPrEx>
          <w:tblLook w:val="0000"/>
        </w:tblPrEx>
        <w:trPr>
          <w:trHeight w:val="184"/>
        </w:trPr>
        <w:tc>
          <w:tcPr>
            <w:tcW w:w="828" w:type="dxa"/>
          </w:tcPr>
          <w:p w:rsidR="0095413D" w:rsidRPr="000D673A" w:rsidRDefault="0095413D" w:rsidP="003F5C48">
            <w:pPr>
              <w:ind w:left="72"/>
              <w:jc w:val="both"/>
              <w:rPr>
                <w:sz w:val="27"/>
                <w:szCs w:val="26"/>
                <w:lang w:val="be-BY"/>
              </w:rPr>
            </w:pPr>
            <w:r w:rsidRPr="000D673A">
              <w:rPr>
                <w:sz w:val="27"/>
                <w:szCs w:val="26"/>
                <w:lang w:val="be-BY"/>
              </w:rPr>
              <w:t>4.</w:t>
            </w:r>
          </w:p>
        </w:tc>
        <w:tc>
          <w:tcPr>
            <w:tcW w:w="5400" w:type="dxa"/>
          </w:tcPr>
          <w:p w:rsidR="0095413D" w:rsidRPr="000D673A" w:rsidRDefault="0095413D" w:rsidP="003F5C48">
            <w:pPr>
              <w:ind w:left="72"/>
              <w:jc w:val="both"/>
              <w:rPr>
                <w:b/>
                <w:bCs/>
                <w:sz w:val="27"/>
                <w:szCs w:val="26"/>
                <w:lang w:val="be-BY"/>
              </w:rPr>
            </w:pPr>
            <w:r w:rsidRPr="000D673A">
              <w:rPr>
                <w:b/>
                <w:bCs/>
                <w:sz w:val="27"/>
                <w:szCs w:val="26"/>
                <w:lang w:val="be-BY"/>
              </w:rPr>
              <w:t xml:space="preserve">Раздел 4. </w:t>
            </w:r>
            <w:r w:rsidRPr="000D673A">
              <w:rPr>
                <w:b/>
                <w:bCs/>
                <w:sz w:val="27"/>
                <w:szCs w:val="26"/>
              </w:rPr>
              <w:t>Новейшая история стран Азии и Африки после</w:t>
            </w:r>
            <w:proofErr w:type="gramStart"/>
            <w:r w:rsidRPr="000D673A">
              <w:rPr>
                <w:b/>
                <w:bCs/>
                <w:sz w:val="27"/>
                <w:szCs w:val="26"/>
              </w:rPr>
              <w:t xml:space="preserve"> В</w:t>
            </w:r>
            <w:proofErr w:type="gramEnd"/>
            <w:r w:rsidRPr="000D673A">
              <w:rPr>
                <w:b/>
                <w:bCs/>
                <w:sz w:val="27"/>
                <w:szCs w:val="26"/>
              </w:rPr>
              <w:t>торой мировой войны</w:t>
            </w:r>
          </w:p>
        </w:tc>
        <w:tc>
          <w:tcPr>
            <w:tcW w:w="1080" w:type="dxa"/>
          </w:tcPr>
          <w:p w:rsidR="0095413D" w:rsidRPr="00632B03" w:rsidRDefault="0095413D" w:rsidP="003F5C48">
            <w:pPr>
              <w:ind w:left="360"/>
              <w:rPr>
                <w:b/>
                <w:bCs/>
                <w:sz w:val="27"/>
                <w:szCs w:val="26"/>
              </w:rPr>
            </w:pPr>
            <w:r>
              <w:rPr>
                <w:b/>
                <w:bCs/>
                <w:sz w:val="27"/>
                <w:szCs w:val="26"/>
                <w:lang w:val="en-US"/>
              </w:rPr>
              <w:t>3</w:t>
            </w:r>
            <w:r>
              <w:rPr>
                <w:b/>
                <w:bCs/>
                <w:sz w:val="27"/>
                <w:szCs w:val="26"/>
              </w:rPr>
              <w:t>4</w:t>
            </w:r>
          </w:p>
        </w:tc>
        <w:tc>
          <w:tcPr>
            <w:tcW w:w="1080" w:type="dxa"/>
          </w:tcPr>
          <w:p w:rsidR="0095413D" w:rsidRPr="000D673A" w:rsidRDefault="0095413D" w:rsidP="003F5C48">
            <w:pPr>
              <w:ind w:left="360"/>
              <w:rPr>
                <w:b/>
                <w:bCs/>
                <w:sz w:val="27"/>
                <w:szCs w:val="26"/>
                <w:lang w:val="be-BY"/>
              </w:rPr>
            </w:pPr>
            <w:r>
              <w:rPr>
                <w:b/>
                <w:bCs/>
                <w:sz w:val="27"/>
                <w:szCs w:val="26"/>
                <w:lang w:val="be-BY"/>
              </w:rPr>
              <w:t>27</w:t>
            </w:r>
          </w:p>
        </w:tc>
        <w:tc>
          <w:tcPr>
            <w:tcW w:w="1080" w:type="dxa"/>
          </w:tcPr>
          <w:p w:rsidR="0095413D" w:rsidRPr="00632B03" w:rsidRDefault="0095413D" w:rsidP="003F5C48">
            <w:pPr>
              <w:ind w:left="360"/>
              <w:rPr>
                <w:b/>
                <w:bCs/>
                <w:sz w:val="27"/>
                <w:szCs w:val="26"/>
              </w:rPr>
            </w:pPr>
            <w:r>
              <w:rPr>
                <w:b/>
                <w:bCs/>
                <w:sz w:val="27"/>
                <w:szCs w:val="26"/>
              </w:rPr>
              <w:t>7</w:t>
            </w:r>
          </w:p>
        </w:tc>
      </w:tr>
      <w:tr w:rsidR="0095413D" w:rsidRPr="000D673A" w:rsidTr="003F5C48">
        <w:tblPrEx>
          <w:tblLook w:val="0000"/>
        </w:tblPrEx>
        <w:trPr>
          <w:trHeight w:val="184"/>
        </w:trPr>
        <w:tc>
          <w:tcPr>
            <w:tcW w:w="828" w:type="dxa"/>
          </w:tcPr>
          <w:p w:rsidR="0095413D" w:rsidRPr="000D673A" w:rsidRDefault="0095413D" w:rsidP="003F5C48">
            <w:pPr>
              <w:jc w:val="both"/>
              <w:rPr>
                <w:sz w:val="27"/>
                <w:szCs w:val="26"/>
                <w:lang w:val="be-BY"/>
              </w:rPr>
            </w:pPr>
            <w:r w:rsidRPr="000D673A">
              <w:rPr>
                <w:sz w:val="27"/>
                <w:szCs w:val="26"/>
                <w:lang w:val="be-BY"/>
              </w:rPr>
              <w:t>4.1.</w:t>
            </w:r>
          </w:p>
        </w:tc>
        <w:tc>
          <w:tcPr>
            <w:tcW w:w="5400" w:type="dxa"/>
          </w:tcPr>
          <w:p w:rsidR="0095413D" w:rsidRPr="000D673A" w:rsidRDefault="0095413D" w:rsidP="003F5C48">
            <w:pPr>
              <w:jc w:val="both"/>
              <w:rPr>
                <w:sz w:val="27"/>
                <w:szCs w:val="26"/>
              </w:rPr>
            </w:pPr>
            <w:r w:rsidRPr="000D673A">
              <w:rPr>
                <w:sz w:val="27"/>
                <w:szCs w:val="26"/>
              </w:rPr>
              <w:t>Общие тенденции развития стран Азии и Африки после</w:t>
            </w:r>
            <w:proofErr w:type="gramStart"/>
            <w:r w:rsidRPr="000D673A">
              <w:rPr>
                <w:sz w:val="27"/>
                <w:szCs w:val="26"/>
              </w:rPr>
              <w:t xml:space="preserve"> В</w:t>
            </w:r>
            <w:proofErr w:type="gramEnd"/>
            <w:r w:rsidRPr="000D673A">
              <w:rPr>
                <w:sz w:val="27"/>
                <w:szCs w:val="26"/>
              </w:rPr>
              <w:t>торой мировой войны</w:t>
            </w:r>
          </w:p>
        </w:tc>
        <w:tc>
          <w:tcPr>
            <w:tcW w:w="1080" w:type="dxa"/>
          </w:tcPr>
          <w:p w:rsidR="0095413D" w:rsidRPr="000D673A" w:rsidRDefault="0095413D" w:rsidP="003F5C48">
            <w:pPr>
              <w:ind w:left="360"/>
              <w:rPr>
                <w:sz w:val="27"/>
                <w:szCs w:val="26"/>
                <w:lang w:val="be-BY"/>
              </w:rPr>
            </w:pPr>
            <w:r w:rsidRPr="000D673A">
              <w:rPr>
                <w:sz w:val="27"/>
                <w:szCs w:val="26"/>
                <w:lang w:val="be-BY"/>
              </w:rPr>
              <w:t>2</w:t>
            </w:r>
          </w:p>
        </w:tc>
        <w:tc>
          <w:tcPr>
            <w:tcW w:w="1080" w:type="dxa"/>
          </w:tcPr>
          <w:p w:rsidR="0095413D" w:rsidRPr="000D673A" w:rsidRDefault="0095413D" w:rsidP="003F5C48">
            <w:pPr>
              <w:ind w:left="360"/>
              <w:rPr>
                <w:sz w:val="27"/>
                <w:szCs w:val="26"/>
                <w:lang w:val="be-BY"/>
              </w:rPr>
            </w:pPr>
            <w:r w:rsidRPr="000D673A">
              <w:rPr>
                <w:sz w:val="27"/>
                <w:szCs w:val="26"/>
                <w:lang w:val="be-BY"/>
              </w:rPr>
              <w:t>2</w:t>
            </w:r>
          </w:p>
        </w:tc>
        <w:tc>
          <w:tcPr>
            <w:tcW w:w="1080" w:type="dxa"/>
          </w:tcPr>
          <w:p w:rsidR="0095413D" w:rsidRPr="000D673A" w:rsidRDefault="0095413D" w:rsidP="003F5C48">
            <w:pPr>
              <w:ind w:left="360"/>
              <w:rPr>
                <w:sz w:val="27"/>
                <w:szCs w:val="26"/>
                <w:lang w:val="be-BY"/>
              </w:rPr>
            </w:pPr>
          </w:p>
        </w:tc>
      </w:tr>
      <w:tr w:rsidR="0095413D" w:rsidRPr="000D673A" w:rsidTr="003F5C48">
        <w:tblPrEx>
          <w:tblLook w:val="0000"/>
        </w:tblPrEx>
        <w:trPr>
          <w:trHeight w:val="184"/>
        </w:trPr>
        <w:tc>
          <w:tcPr>
            <w:tcW w:w="828" w:type="dxa"/>
          </w:tcPr>
          <w:p w:rsidR="0095413D" w:rsidRPr="000D673A" w:rsidRDefault="0095413D" w:rsidP="003F5C48">
            <w:pPr>
              <w:jc w:val="both"/>
              <w:rPr>
                <w:sz w:val="27"/>
                <w:szCs w:val="26"/>
                <w:lang w:val="be-BY"/>
              </w:rPr>
            </w:pPr>
            <w:r w:rsidRPr="000D673A">
              <w:rPr>
                <w:sz w:val="27"/>
                <w:szCs w:val="26"/>
                <w:lang w:val="be-BY"/>
              </w:rPr>
              <w:t>4.2.</w:t>
            </w:r>
          </w:p>
        </w:tc>
        <w:tc>
          <w:tcPr>
            <w:tcW w:w="5400" w:type="dxa"/>
          </w:tcPr>
          <w:p w:rsidR="0095413D" w:rsidRPr="000D673A" w:rsidRDefault="0095413D" w:rsidP="003F5C48">
            <w:pPr>
              <w:jc w:val="both"/>
              <w:rPr>
                <w:sz w:val="27"/>
                <w:szCs w:val="26"/>
              </w:rPr>
            </w:pPr>
            <w:r w:rsidRPr="000D673A">
              <w:rPr>
                <w:sz w:val="27"/>
                <w:szCs w:val="26"/>
              </w:rPr>
              <w:t xml:space="preserve">Создание Китайской Народной Республики и её развитие до </w:t>
            </w:r>
            <w:smartTag w:uri="urn:schemas-microsoft-com:office:smarttags" w:element="metricconverter">
              <w:smartTagPr>
                <w:attr w:name="ProductID" w:val="1976 г"/>
              </w:smartTagPr>
              <w:r w:rsidRPr="000D673A">
                <w:rPr>
                  <w:sz w:val="27"/>
                  <w:szCs w:val="26"/>
                </w:rPr>
                <w:t>1976 г</w:t>
              </w:r>
            </w:smartTag>
            <w:r w:rsidRPr="000D673A">
              <w:rPr>
                <w:sz w:val="27"/>
                <w:szCs w:val="26"/>
              </w:rPr>
              <w:t>.</w:t>
            </w:r>
          </w:p>
        </w:tc>
        <w:tc>
          <w:tcPr>
            <w:tcW w:w="1080" w:type="dxa"/>
          </w:tcPr>
          <w:p w:rsidR="0095413D" w:rsidRPr="00632B03" w:rsidRDefault="0095413D" w:rsidP="003F5C48">
            <w:pPr>
              <w:ind w:left="360"/>
              <w:rPr>
                <w:sz w:val="27"/>
                <w:szCs w:val="26"/>
              </w:rPr>
            </w:pPr>
            <w:r>
              <w:rPr>
                <w:sz w:val="27"/>
                <w:szCs w:val="26"/>
              </w:rPr>
              <w:t>3</w:t>
            </w:r>
          </w:p>
        </w:tc>
        <w:tc>
          <w:tcPr>
            <w:tcW w:w="1080" w:type="dxa"/>
          </w:tcPr>
          <w:p w:rsidR="0095413D" w:rsidRPr="00632B03" w:rsidRDefault="0095413D" w:rsidP="003F5C48">
            <w:pPr>
              <w:ind w:left="360"/>
              <w:rPr>
                <w:sz w:val="27"/>
                <w:szCs w:val="26"/>
              </w:rPr>
            </w:pPr>
            <w:r>
              <w:rPr>
                <w:sz w:val="27"/>
                <w:szCs w:val="26"/>
              </w:rPr>
              <w:t>3</w:t>
            </w:r>
          </w:p>
        </w:tc>
        <w:tc>
          <w:tcPr>
            <w:tcW w:w="1080" w:type="dxa"/>
          </w:tcPr>
          <w:p w:rsidR="0095413D" w:rsidRPr="000D673A" w:rsidRDefault="0095413D" w:rsidP="003F5C48">
            <w:pPr>
              <w:ind w:left="360"/>
              <w:rPr>
                <w:sz w:val="27"/>
                <w:szCs w:val="26"/>
                <w:lang w:val="be-BY"/>
              </w:rPr>
            </w:pPr>
          </w:p>
        </w:tc>
      </w:tr>
      <w:tr w:rsidR="0095413D" w:rsidRPr="000D673A" w:rsidTr="003F5C48">
        <w:tblPrEx>
          <w:tblLook w:val="0000"/>
        </w:tblPrEx>
        <w:trPr>
          <w:trHeight w:val="184"/>
        </w:trPr>
        <w:tc>
          <w:tcPr>
            <w:tcW w:w="828" w:type="dxa"/>
          </w:tcPr>
          <w:p w:rsidR="0095413D" w:rsidRPr="000D673A" w:rsidRDefault="0095413D" w:rsidP="003F5C48">
            <w:pPr>
              <w:jc w:val="both"/>
              <w:rPr>
                <w:sz w:val="27"/>
                <w:szCs w:val="26"/>
                <w:lang w:val="be-BY"/>
              </w:rPr>
            </w:pPr>
            <w:r w:rsidRPr="000D673A">
              <w:rPr>
                <w:sz w:val="27"/>
                <w:szCs w:val="26"/>
                <w:lang w:val="be-BY"/>
              </w:rPr>
              <w:t>4.3.</w:t>
            </w:r>
          </w:p>
        </w:tc>
        <w:tc>
          <w:tcPr>
            <w:tcW w:w="5400" w:type="dxa"/>
          </w:tcPr>
          <w:p w:rsidR="0095413D" w:rsidRPr="000D673A" w:rsidRDefault="0095413D" w:rsidP="003F5C48">
            <w:pPr>
              <w:ind w:left="72"/>
              <w:jc w:val="both"/>
              <w:rPr>
                <w:sz w:val="27"/>
                <w:szCs w:val="26"/>
                <w:lang w:val="be-BY"/>
              </w:rPr>
            </w:pPr>
            <w:r w:rsidRPr="000D673A">
              <w:rPr>
                <w:sz w:val="27"/>
                <w:szCs w:val="26"/>
              </w:rPr>
              <w:t>Китай в период реформ</w:t>
            </w:r>
          </w:p>
        </w:tc>
        <w:tc>
          <w:tcPr>
            <w:tcW w:w="1080" w:type="dxa"/>
          </w:tcPr>
          <w:p w:rsidR="0095413D" w:rsidRPr="00F37050" w:rsidRDefault="0095413D" w:rsidP="003F5C48">
            <w:pPr>
              <w:ind w:left="360"/>
              <w:rPr>
                <w:sz w:val="27"/>
                <w:szCs w:val="26"/>
                <w:lang w:val="en-US"/>
              </w:rPr>
            </w:pPr>
            <w:r>
              <w:rPr>
                <w:sz w:val="27"/>
                <w:szCs w:val="26"/>
                <w:lang w:val="en-US"/>
              </w:rPr>
              <w:t>2</w:t>
            </w:r>
          </w:p>
        </w:tc>
        <w:tc>
          <w:tcPr>
            <w:tcW w:w="1080" w:type="dxa"/>
          </w:tcPr>
          <w:p w:rsidR="0095413D" w:rsidRPr="00F37050" w:rsidRDefault="0095413D" w:rsidP="003F5C48">
            <w:pPr>
              <w:ind w:left="360"/>
              <w:rPr>
                <w:sz w:val="27"/>
                <w:szCs w:val="26"/>
                <w:lang w:val="en-US"/>
              </w:rPr>
            </w:pPr>
            <w:r>
              <w:rPr>
                <w:sz w:val="27"/>
                <w:szCs w:val="26"/>
                <w:lang w:val="en-US"/>
              </w:rPr>
              <w:t>2</w:t>
            </w:r>
          </w:p>
        </w:tc>
        <w:tc>
          <w:tcPr>
            <w:tcW w:w="1080" w:type="dxa"/>
          </w:tcPr>
          <w:p w:rsidR="0095413D" w:rsidRPr="000D673A" w:rsidRDefault="0095413D" w:rsidP="003F5C48">
            <w:pPr>
              <w:ind w:left="360"/>
              <w:rPr>
                <w:sz w:val="27"/>
                <w:szCs w:val="26"/>
                <w:lang w:val="be-BY"/>
              </w:rPr>
            </w:pPr>
          </w:p>
        </w:tc>
      </w:tr>
      <w:tr w:rsidR="0095413D" w:rsidRPr="000D673A" w:rsidTr="003F5C48">
        <w:tblPrEx>
          <w:tblLook w:val="0000"/>
        </w:tblPrEx>
        <w:trPr>
          <w:trHeight w:val="184"/>
        </w:trPr>
        <w:tc>
          <w:tcPr>
            <w:tcW w:w="828" w:type="dxa"/>
          </w:tcPr>
          <w:p w:rsidR="0095413D" w:rsidRPr="000D673A" w:rsidRDefault="0095413D" w:rsidP="003F5C48">
            <w:pPr>
              <w:jc w:val="both"/>
              <w:rPr>
                <w:sz w:val="27"/>
                <w:szCs w:val="26"/>
                <w:lang w:val="be-BY"/>
              </w:rPr>
            </w:pPr>
            <w:r w:rsidRPr="000D673A">
              <w:rPr>
                <w:sz w:val="27"/>
                <w:szCs w:val="26"/>
                <w:lang w:val="be-BY"/>
              </w:rPr>
              <w:t>4.4.</w:t>
            </w:r>
          </w:p>
        </w:tc>
        <w:tc>
          <w:tcPr>
            <w:tcW w:w="5400" w:type="dxa"/>
          </w:tcPr>
          <w:p w:rsidR="0095413D" w:rsidRPr="000D673A" w:rsidRDefault="0095413D" w:rsidP="003F5C48">
            <w:pPr>
              <w:ind w:left="72"/>
              <w:jc w:val="both"/>
              <w:rPr>
                <w:sz w:val="27"/>
                <w:szCs w:val="26"/>
                <w:lang w:val="be-BY"/>
              </w:rPr>
            </w:pPr>
            <w:r w:rsidRPr="000D673A">
              <w:rPr>
                <w:sz w:val="27"/>
                <w:szCs w:val="26"/>
                <w:lang w:val="be-BY"/>
              </w:rPr>
              <w:t>Духовная жизнь Китайской Народной Республики</w:t>
            </w:r>
          </w:p>
        </w:tc>
        <w:tc>
          <w:tcPr>
            <w:tcW w:w="1080" w:type="dxa"/>
          </w:tcPr>
          <w:p w:rsidR="0095413D" w:rsidRPr="000D673A" w:rsidRDefault="0095413D" w:rsidP="003F5C48">
            <w:pPr>
              <w:ind w:left="360"/>
              <w:rPr>
                <w:sz w:val="27"/>
                <w:szCs w:val="26"/>
                <w:lang w:val="be-BY"/>
              </w:rPr>
            </w:pPr>
            <w:r w:rsidRPr="000D673A">
              <w:rPr>
                <w:sz w:val="27"/>
                <w:szCs w:val="26"/>
                <w:lang w:val="be-BY"/>
              </w:rPr>
              <w:t>1</w:t>
            </w:r>
          </w:p>
        </w:tc>
        <w:tc>
          <w:tcPr>
            <w:tcW w:w="1080" w:type="dxa"/>
          </w:tcPr>
          <w:p w:rsidR="0095413D" w:rsidRPr="000D673A" w:rsidRDefault="0095413D" w:rsidP="003F5C48">
            <w:pPr>
              <w:ind w:left="360"/>
              <w:rPr>
                <w:sz w:val="27"/>
                <w:szCs w:val="26"/>
                <w:lang w:val="be-BY"/>
              </w:rPr>
            </w:pPr>
            <w:r w:rsidRPr="000D673A">
              <w:rPr>
                <w:sz w:val="27"/>
                <w:szCs w:val="26"/>
                <w:lang w:val="be-BY"/>
              </w:rPr>
              <w:t>1</w:t>
            </w:r>
          </w:p>
        </w:tc>
        <w:tc>
          <w:tcPr>
            <w:tcW w:w="1080" w:type="dxa"/>
          </w:tcPr>
          <w:p w:rsidR="0095413D" w:rsidRPr="000D673A" w:rsidRDefault="0095413D" w:rsidP="003F5C48">
            <w:pPr>
              <w:ind w:left="360"/>
              <w:rPr>
                <w:sz w:val="27"/>
                <w:szCs w:val="26"/>
                <w:lang w:val="be-BY"/>
              </w:rPr>
            </w:pPr>
          </w:p>
        </w:tc>
      </w:tr>
      <w:tr w:rsidR="0095413D" w:rsidRPr="000D673A" w:rsidTr="003F5C48">
        <w:tblPrEx>
          <w:tblLook w:val="0000"/>
        </w:tblPrEx>
        <w:trPr>
          <w:trHeight w:val="184"/>
        </w:trPr>
        <w:tc>
          <w:tcPr>
            <w:tcW w:w="828" w:type="dxa"/>
          </w:tcPr>
          <w:p w:rsidR="0095413D" w:rsidRPr="000D673A" w:rsidRDefault="0095413D" w:rsidP="003F5C48">
            <w:pPr>
              <w:jc w:val="both"/>
              <w:rPr>
                <w:sz w:val="27"/>
                <w:szCs w:val="26"/>
                <w:lang w:val="be-BY"/>
              </w:rPr>
            </w:pPr>
            <w:r w:rsidRPr="000D673A">
              <w:rPr>
                <w:sz w:val="27"/>
                <w:szCs w:val="26"/>
                <w:lang w:val="be-BY"/>
              </w:rPr>
              <w:lastRenderedPageBreak/>
              <w:t>4.5</w:t>
            </w:r>
          </w:p>
        </w:tc>
        <w:tc>
          <w:tcPr>
            <w:tcW w:w="5400" w:type="dxa"/>
          </w:tcPr>
          <w:p w:rsidR="0095413D" w:rsidRPr="000D673A" w:rsidRDefault="0095413D" w:rsidP="003F5C48">
            <w:pPr>
              <w:ind w:left="72"/>
              <w:jc w:val="both"/>
              <w:rPr>
                <w:sz w:val="27"/>
                <w:szCs w:val="26"/>
                <w:lang w:val="be-BY"/>
              </w:rPr>
            </w:pPr>
            <w:r w:rsidRPr="000D673A">
              <w:rPr>
                <w:sz w:val="27"/>
                <w:szCs w:val="26"/>
              </w:rPr>
              <w:t>Социально-экономическое и политическое развитие Японии после</w:t>
            </w:r>
            <w:proofErr w:type="gramStart"/>
            <w:r w:rsidRPr="000D673A">
              <w:rPr>
                <w:sz w:val="27"/>
                <w:szCs w:val="26"/>
              </w:rPr>
              <w:t xml:space="preserve"> В</w:t>
            </w:r>
            <w:proofErr w:type="gramEnd"/>
            <w:r w:rsidRPr="000D673A">
              <w:rPr>
                <w:sz w:val="27"/>
                <w:szCs w:val="26"/>
              </w:rPr>
              <w:t>торой мировой войны</w:t>
            </w:r>
          </w:p>
        </w:tc>
        <w:tc>
          <w:tcPr>
            <w:tcW w:w="1080" w:type="dxa"/>
          </w:tcPr>
          <w:p w:rsidR="0095413D" w:rsidRPr="000D673A" w:rsidRDefault="0095413D" w:rsidP="003F5C48">
            <w:pPr>
              <w:ind w:left="360"/>
              <w:rPr>
                <w:sz w:val="27"/>
                <w:szCs w:val="26"/>
                <w:lang w:val="be-BY"/>
              </w:rPr>
            </w:pPr>
            <w:r w:rsidRPr="000D673A">
              <w:rPr>
                <w:sz w:val="27"/>
                <w:szCs w:val="26"/>
                <w:lang w:val="be-BY"/>
              </w:rPr>
              <w:t>4</w:t>
            </w:r>
          </w:p>
        </w:tc>
        <w:tc>
          <w:tcPr>
            <w:tcW w:w="1080" w:type="dxa"/>
          </w:tcPr>
          <w:p w:rsidR="0095413D" w:rsidRPr="000D673A" w:rsidRDefault="0095413D" w:rsidP="003F5C48">
            <w:pPr>
              <w:ind w:left="360"/>
              <w:rPr>
                <w:sz w:val="27"/>
                <w:szCs w:val="26"/>
                <w:lang w:val="be-BY"/>
              </w:rPr>
            </w:pPr>
            <w:r w:rsidRPr="000D673A">
              <w:rPr>
                <w:sz w:val="27"/>
                <w:szCs w:val="26"/>
                <w:lang w:val="be-BY"/>
              </w:rPr>
              <w:t>4</w:t>
            </w:r>
          </w:p>
        </w:tc>
        <w:tc>
          <w:tcPr>
            <w:tcW w:w="1080" w:type="dxa"/>
          </w:tcPr>
          <w:p w:rsidR="0095413D" w:rsidRPr="000D673A" w:rsidRDefault="0095413D" w:rsidP="003F5C48">
            <w:pPr>
              <w:ind w:left="360"/>
              <w:rPr>
                <w:sz w:val="27"/>
                <w:szCs w:val="26"/>
                <w:lang w:val="be-BY"/>
              </w:rPr>
            </w:pPr>
          </w:p>
        </w:tc>
      </w:tr>
      <w:tr w:rsidR="0095413D" w:rsidRPr="000D673A" w:rsidTr="003F5C48">
        <w:tblPrEx>
          <w:tblLook w:val="0000"/>
        </w:tblPrEx>
        <w:trPr>
          <w:trHeight w:val="184"/>
        </w:trPr>
        <w:tc>
          <w:tcPr>
            <w:tcW w:w="828" w:type="dxa"/>
          </w:tcPr>
          <w:p w:rsidR="0095413D" w:rsidRPr="000D673A" w:rsidRDefault="0095413D" w:rsidP="003F5C48">
            <w:pPr>
              <w:jc w:val="both"/>
              <w:rPr>
                <w:sz w:val="27"/>
                <w:szCs w:val="26"/>
                <w:lang w:val="be-BY"/>
              </w:rPr>
            </w:pPr>
            <w:r w:rsidRPr="000D673A">
              <w:rPr>
                <w:sz w:val="27"/>
                <w:szCs w:val="26"/>
                <w:lang w:val="be-BY"/>
              </w:rPr>
              <w:t>4.6</w:t>
            </w:r>
          </w:p>
        </w:tc>
        <w:tc>
          <w:tcPr>
            <w:tcW w:w="5400" w:type="dxa"/>
          </w:tcPr>
          <w:p w:rsidR="0095413D" w:rsidRPr="000D673A" w:rsidRDefault="0095413D" w:rsidP="003F5C48">
            <w:pPr>
              <w:ind w:left="72"/>
              <w:jc w:val="both"/>
              <w:rPr>
                <w:sz w:val="27"/>
                <w:szCs w:val="26"/>
                <w:lang w:val="be-BY"/>
              </w:rPr>
            </w:pPr>
            <w:r w:rsidRPr="000D673A">
              <w:rPr>
                <w:bCs/>
                <w:sz w:val="27"/>
                <w:lang w:val="be-BY"/>
              </w:rPr>
              <w:t xml:space="preserve">Духовная жизнь японского общества после </w:t>
            </w:r>
            <w:smartTag w:uri="urn:schemas-microsoft-com:office:smarttags" w:element="metricconverter">
              <w:smartTagPr>
                <w:attr w:name="ProductID" w:val="1945 г"/>
              </w:smartTagPr>
              <w:r w:rsidRPr="000D673A">
                <w:rPr>
                  <w:bCs/>
                  <w:sz w:val="27"/>
                  <w:lang w:val="be-BY"/>
                </w:rPr>
                <w:t>1945 г</w:t>
              </w:r>
              <w:r>
                <w:rPr>
                  <w:bCs/>
                  <w:sz w:val="27"/>
                  <w:lang w:val="be-BY"/>
                </w:rPr>
                <w:t>.</w:t>
              </w:r>
            </w:smartTag>
          </w:p>
        </w:tc>
        <w:tc>
          <w:tcPr>
            <w:tcW w:w="1080" w:type="dxa"/>
          </w:tcPr>
          <w:p w:rsidR="0095413D" w:rsidRPr="000D673A" w:rsidRDefault="0095413D" w:rsidP="003F5C48">
            <w:pPr>
              <w:ind w:left="360"/>
              <w:rPr>
                <w:sz w:val="27"/>
                <w:szCs w:val="26"/>
                <w:lang w:val="be-BY"/>
              </w:rPr>
            </w:pPr>
            <w:r w:rsidRPr="000D673A">
              <w:rPr>
                <w:sz w:val="27"/>
                <w:szCs w:val="26"/>
                <w:lang w:val="be-BY"/>
              </w:rPr>
              <w:t>1</w:t>
            </w:r>
          </w:p>
        </w:tc>
        <w:tc>
          <w:tcPr>
            <w:tcW w:w="1080" w:type="dxa"/>
          </w:tcPr>
          <w:p w:rsidR="0095413D" w:rsidRPr="000D673A" w:rsidRDefault="0095413D" w:rsidP="003F5C48">
            <w:pPr>
              <w:ind w:left="360"/>
              <w:rPr>
                <w:sz w:val="27"/>
                <w:szCs w:val="26"/>
                <w:lang w:val="be-BY"/>
              </w:rPr>
            </w:pPr>
            <w:r w:rsidRPr="000D673A">
              <w:rPr>
                <w:sz w:val="27"/>
                <w:szCs w:val="26"/>
                <w:lang w:val="be-BY"/>
              </w:rPr>
              <w:t>1</w:t>
            </w:r>
          </w:p>
        </w:tc>
        <w:tc>
          <w:tcPr>
            <w:tcW w:w="1080" w:type="dxa"/>
          </w:tcPr>
          <w:p w:rsidR="0095413D" w:rsidRPr="000D673A" w:rsidRDefault="0095413D" w:rsidP="003F5C48">
            <w:pPr>
              <w:ind w:left="360"/>
              <w:rPr>
                <w:sz w:val="27"/>
                <w:szCs w:val="26"/>
                <w:lang w:val="be-BY"/>
              </w:rPr>
            </w:pPr>
          </w:p>
        </w:tc>
      </w:tr>
      <w:tr w:rsidR="0095413D" w:rsidRPr="000D673A" w:rsidTr="003F5C48">
        <w:tblPrEx>
          <w:tblLook w:val="0000"/>
        </w:tblPrEx>
        <w:trPr>
          <w:trHeight w:val="184"/>
        </w:trPr>
        <w:tc>
          <w:tcPr>
            <w:tcW w:w="828" w:type="dxa"/>
          </w:tcPr>
          <w:p w:rsidR="0095413D" w:rsidRPr="000D673A" w:rsidRDefault="0095413D" w:rsidP="003F5C48">
            <w:pPr>
              <w:jc w:val="both"/>
              <w:rPr>
                <w:sz w:val="27"/>
                <w:szCs w:val="26"/>
                <w:lang w:val="be-BY"/>
              </w:rPr>
            </w:pPr>
            <w:r w:rsidRPr="000D673A">
              <w:rPr>
                <w:sz w:val="27"/>
                <w:szCs w:val="26"/>
                <w:lang w:val="be-BY"/>
              </w:rPr>
              <w:t>4.7.</w:t>
            </w:r>
          </w:p>
        </w:tc>
        <w:tc>
          <w:tcPr>
            <w:tcW w:w="5400" w:type="dxa"/>
          </w:tcPr>
          <w:p w:rsidR="0095413D" w:rsidRPr="000D673A" w:rsidRDefault="0095413D" w:rsidP="003F5C48">
            <w:pPr>
              <w:jc w:val="both"/>
              <w:rPr>
                <w:sz w:val="27"/>
                <w:szCs w:val="26"/>
              </w:rPr>
            </w:pPr>
            <w:r w:rsidRPr="000D673A">
              <w:rPr>
                <w:sz w:val="27"/>
                <w:szCs w:val="26"/>
              </w:rPr>
              <w:t>Развитие Индии в годы независимости</w:t>
            </w:r>
          </w:p>
        </w:tc>
        <w:tc>
          <w:tcPr>
            <w:tcW w:w="1080" w:type="dxa"/>
          </w:tcPr>
          <w:p w:rsidR="0095413D" w:rsidRPr="000D673A" w:rsidRDefault="0095413D" w:rsidP="003F5C48">
            <w:pPr>
              <w:ind w:left="360"/>
              <w:rPr>
                <w:sz w:val="27"/>
                <w:szCs w:val="26"/>
                <w:lang w:val="be-BY"/>
              </w:rPr>
            </w:pPr>
            <w:r w:rsidRPr="000D673A">
              <w:rPr>
                <w:sz w:val="27"/>
                <w:szCs w:val="26"/>
                <w:lang w:val="be-BY"/>
              </w:rPr>
              <w:t>4</w:t>
            </w:r>
          </w:p>
        </w:tc>
        <w:tc>
          <w:tcPr>
            <w:tcW w:w="1080" w:type="dxa"/>
          </w:tcPr>
          <w:p w:rsidR="0095413D" w:rsidRPr="000D673A" w:rsidRDefault="0095413D" w:rsidP="003F5C48">
            <w:pPr>
              <w:ind w:left="360"/>
              <w:rPr>
                <w:sz w:val="27"/>
                <w:szCs w:val="26"/>
                <w:lang w:val="be-BY"/>
              </w:rPr>
            </w:pPr>
            <w:r w:rsidRPr="000D673A">
              <w:rPr>
                <w:sz w:val="27"/>
                <w:szCs w:val="26"/>
                <w:lang w:val="be-BY"/>
              </w:rPr>
              <w:t>4</w:t>
            </w:r>
          </w:p>
        </w:tc>
        <w:tc>
          <w:tcPr>
            <w:tcW w:w="1080" w:type="dxa"/>
          </w:tcPr>
          <w:p w:rsidR="0095413D" w:rsidRPr="000D673A" w:rsidRDefault="0095413D" w:rsidP="003F5C48">
            <w:pPr>
              <w:ind w:left="360"/>
              <w:rPr>
                <w:sz w:val="27"/>
                <w:szCs w:val="26"/>
                <w:lang w:val="be-BY"/>
              </w:rPr>
            </w:pPr>
          </w:p>
        </w:tc>
      </w:tr>
      <w:tr w:rsidR="0095413D" w:rsidRPr="000D673A" w:rsidTr="003F5C48">
        <w:tblPrEx>
          <w:tblLook w:val="0000"/>
        </w:tblPrEx>
        <w:trPr>
          <w:trHeight w:val="184"/>
        </w:trPr>
        <w:tc>
          <w:tcPr>
            <w:tcW w:w="828" w:type="dxa"/>
          </w:tcPr>
          <w:p w:rsidR="0095413D" w:rsidRPr="000D673A" w:rsidRDefault="0095413D" w:rsidP="003F5C48">
            <w:pPr>
              <w:jc w:val="both"/>
              <w:rPr>
                <w:sz w:val="27"/>
                <w:szCs w:val="26"/>
                <w:lang w:val="be-BY"/>
              </w:rPr>
            </w:pPr>
            <w:r w:rsidRPr="000D673A">
              <w:rPr>
                <w:sz w:val="27"/>
                <w:szCs w:val="26"/>
                <w:lang w:val="be-BY"/>
              </w:rPr>
              <w:t>4.8</w:t>
            </w:r>
          </w:p>
        </w:tc>
        <w:tc>
          <w:tcPr>
            <w:tcW w:w="5400" w:type="dxa"/>
          </w:tcPr>
          <w:p w:rsidR="0095413D" w:rsidRPr="000D673A" w:rsidRDefault="0095413D" w:rsidP="003F5C48">
            <w:pPr>
              <w:ind w:left="72"/>
              <w:jc w:val="both"/>
              <w:rPr>
                <w:sz w:val="27"/>
                <w:szCs w:val="26"/>
                <w:lang w:val="be-BY"/>
              </w:rPr>
            </w:pPr>
            <w:r w:rsidRPr="000D673A">
              <w:rPr>
                <w:sz w:val="27"/>
                <w:szCs w:val="26"/>
                <w:lang w:val="be-BY"/>
              </w:rPr>
              <w:t>Духовная жизнь Индии в годы независимости</w:t>
            </w:r>
          </w:p>
        </w:tc>
        <w:tc>
          <w:tcPr>
            <w:tcW w:w="1080" w:type="dxa"/>
          </w:tcPr>
          <w:p w:rsidR="0095413D" w:rsidRPr="000D673A" w:rsidRDefault="0095413D" w:rsidP="003F5C48">
            <w:pPr>
              <w:ind w:left="360"/>
              <w:rPr>
                <w:sz w:val="27"/>
                <w:szCs w:val="26"/>
                <w:lang w:val="be-BY"/>
              </w:rPr>
            </w:pPr>
            <w:r w:rsidRPr="000D673A">
              <w:rPr>
                <w:sz w:val="27"/>
                <w:szCs w:val="26"/>
                <w:lang w:val="be-BY"/>
              </w:rPr>
              <w:t>1</w:t>
            </w:r>
          </w:p>
        </w:tc>
        <w:tc>
          <w:tcPr>
            <w:tcW w:w="1080" w:type="dxa"/>
          </w:tcPr>
          <w:p w:rsidR="0095413D" w:rsidRPr="000D673A" w:rsidRDefault="0095413D" w:rsidP="003F5C48">
            <w:pPr>
              <w:ind w:left="360"/>
              <w:rPr>
                <w:sz w:val="27"/>
                <w:szCs w:val="26"/>
                <w:lang w:val="be-BY"/>
              </w:rPr>
            </w:pPr>
            <w:r w:rsidRPr="000D673A">
              <w:rPr>
                <w:sz w:val="27"/>
                <w:szCs w:val="26"/>
                <w:lang w:val="be-BY"/>
              </w:rPr>
              <w:t>1</w:t>
            </w:r>
          </w:p>
        </w:tc>
        <w:tc>
          <w:tcPr>
            <w:tcW w:w="1080" w:type="dxa"/>
          </w:tcPr>
          <w:p w:rsidR="0095413D" w:rsidRPr="000D673A" w:rsidRDefault="0095413D" w:rsidP="003F5C48">
            <w:pPr>
              <w:ind w:left="360"/>
              <w:rPr>
                <w:sz w:val="27"/>
                <w:szCs w:val="26"/>
                <w:lang w:val="be-BY"/>
              </w:rPr>
            </w:pPr>
          </w:p>
        </w:tc>
      </w:tr>
      <w:tr w:rsidR="0095413D" w:rsidRPr="000D673A" w:rsidTr="003F5C48">
        <w:tblPrEx>
          <w:tblLook w:val="0000"/>
        </w:tblPrEx>
        <w:trPr>
          <w:trHeight w:val="184"/>
        </w:trPr>
        <w:tc>
          <w:tcPr>
            <w:tcW w:w="828" w:type="dxa"/>
          </w:tcPr>
          <w:p w:rsidR="0095413D" w:rsidRPr="000D673A" w:rsidRDefault="0095413D" w:rsidP="003F5C48">
            <w:pPr>
              <w:jc w:val="both"/>
              <w:rPr>
                <w:sz w:val="27"/>
                <w:szCs w:val="26"/>
                <w:lang w:val="be-BY"/>
              </w:rPr>
            </w:pPr>
            <w:r w:rsidRPr="000D673A">
              <w:rPr>
                <w:sz w:val="27"/>
                <w:szCs w:val="26"/>
                <w:lang w:val="be-BY"/>
              </w:rPr>
              <w:t>4.9</w:t>
            </w:r>
          </w:p>
        </w:tc>
        <w:tc>
          <w:tcPr>
            <w:tcW w:w="5400" w:type="dxa"/>
          </w:tcPr>
          <w:p w:rsidR="0095413D" w:rsidRPr="000D673A" w:rsidRDefault="0095413D" w:rsidP="003F5C48">
            <w:pPr>
              <w:jc w:val="both"/>
              <w:rPr>
                <w:sz w:val="27"/>
                <w:szCs w:val="26"/>
              </w:rPr>
            </w:pPr>
            <w:r w:rsidRPr="000D673A">
              <w:rPr>
                <w:sz w:val="27"/>
                <w:szCs w:val="26"/>
              </w:rPr>
              <w:t>Афгани</w:t>
            </w:r>
            <w:r>
              <w:rPr>
                <w:sz w:val="27"/>
                <w:szCs w:val="26"/>
              </w:rPr>
              <w:t>стан после</w:t>
            </w:r>
            <w:proofErr w:type="gramStart"/>
            <w:r>
              <w:rPr>
                <w:sz w:val="27"/>
                <w:szCs w:val="26"/>
              </w:rPr>
              <w:t xml:space="preserve"> В</w:t>
            </w:r>
            <w:proofErr w:type="gramEnd"/>
            <w:r>
              <w:rPr>
                <w:sz w:val="27"/>
                <w:szCs w:val="26"/>
              </w:rPr>
              <w:t>торой мировой войны</w:t>
            </w:r>
          </w:p>
        </w:tc>
        <w:tc>
          <w:tcPr>
            <w:tcW w:w="1080" w:type="dxa"/>
          </w:tcPr>
          <w:p w:rsidR="0095413D" w:rsidRPr="000D673A" w:rsidRDefault="0095413D" w:rsidP="003F5C48">
            <w:pPr>
              <w:ind w:left="360"/>
              <w:rPr>
                <w:sz w:val="27"/>
                <w:szCs w:val="26"/>
                <w:lang w:val="be-BY"/>
              </w:rPr>
            </w:pPr>
            <w:r>
              <w:rPr>
                <w:sz w:val="27"/>
                <w:szCs w:val="26"/>
                <w:lang w:val="be-BY"/>
              </w:rPr>
              <w:t>1</w:t>
            </w:r>
          </w:p>
        </w:tc>
        <w:tc>
          <w:tcPr>
            <w:tcW w:w="1080" w:type="dxa"/>
          </w:tcPr>
          <w:p w:rsidR="0095413D" w:rsidRPr="000D673A" w:rsidRDefault="0095413D" w:rsidP="003F5C48">
            <w:pPr>
              <w:ind w:left="360"/>
              <w:rPr>
                <w:sz w:val="27"/>
                <w:szCs w:val="26"/>
                <w:lang w:val="be-BY"/>
              </w:rPr>
            </w:pPr>
          </w:p>
        </w:tc>
        <w:tc>
          <w:tcPr>
            <w:tcW w:w="1080" w:type="dxa"/>
          </w:tcPr>
          <w:p w:rsidR="0095413D" w:rsidRPr="000D673A" w:rsidRDefault="0095413D" w:rsidP="003F5C48">
            <w:pPr>
              <w:ind w:left="360"/>
              <w:rPr>
                <w:sz w:val="27"/>
                <w:szCs w:val="26"/>
                <w:lang w:val="be-BY"/>
              </w:rPr>
            </w:pPr>
            <w:r>
              <w:rPr>
                <w:sz w:val="27"/>
                <w:szCs w:val="26"/>
                <w:lang w:val="be-BY"/>
              </w:rPr>
              <w:t>1</w:t>
            </w:r>
          </w:p>
        </w:tc>
      </w:tr>
      <w:tr w:rsidR="0095413D" w:rsidRPr="000D673A" w:rsidTr="003F5C48">
        <w:tblPrEx>
          <w:tblLook w:val="0000"/>
        </w:tblPrEx>
        <w:trPr>
          <w:trHeight w:val="184"/>
        </w:trPr>
        <w:tc>
          <w:tcPr>
            <w:tcW w:w="828" w:type="dxa"/>
          </w:tcPr>
          <w:p w:rsidR="0095413D" w:rsidRPr="000D673A" w:rsidRDefault="0095413D" w:rsidP="003F5C48">
            <w:pPr>
              <w:jc w:val="both"/>
              <w:rPr>
                <w:sz w:val="27"/>
                <w:szCs w:val="26"/>
                <w:lang w:val="be-BY"/>
              </w:rPr>
            </w:pPr>
            <w:r w:rsidRPr="000D673A">
              <w:rPr>
                <w:sz w:val="27"/>
                <w:szCs w:val="26"/>
                <w:lang w:val="be-BY"/>
              </w:rPr>
              <w:t>4.10</w:t>
            </w:r>
          </w:p>
        </w:tc>
        <w:tc>
          <w:tcPr>
            <w:tcW w:w="5400" w:type="dxa"/>
          </w:tcPr>
          <w:p w:rsidR="0095413D" w:rsidRPr="000D673A" w:rsidRDefault="0095413D" w:rsidP="003F5C48">
            <w:pPr>
              <w:jc w:val="both"/>
              <w:rPr>
                <w:sz w:val="27"/>
                <w:szCs w:val="26"/>
              </w:rPr>
            </w:pPr>
            <w:r w:rsidRPr="000D673A">
              <w:rPr>
                <w:sz w:val="27"/>
                <w:szCs w:val="26"/>
              </w:rPr>
              <w:t>Иран после</w:t>
            </w:r>
            <w:proofErr w:type="gramStart"/>
            <w:r w:rsidRPr="000D673A">
              <w:rPr>
                <w:sz w:val="27"/>
                <w:szCs w:val="26"/>
              </w:rPr>
              <w:t xml:space="preserve"> В</w:t>
            </w:r>
            <w:proofErr w:type="gramEnd"/>
            <w:r w:rsidRPr="000D673A">
              <w:rPr>
                <w:sz w:val="27"/>
                <w:szCs w:val="26"/>
              </w:rPr>
              <w:t>торой мировой войны</w:t>
            </w:r>
          </w:p>
        </w:tc>
        <w:tc>
          <w:tcPr>
            <w:tcW w:w="1080" w:type="dxa"/>
          </w:tcPr>
          <w:p w:rsidR="0095413D" w:rsidRPr="000D673A" w:rsidRDefault="0095413D" w:rsidP="003F5C48">
            <w:pPr>
              <w:ind w:left="360"/>
              <w:rPr>
                <w:sz w:val="27"/>
                <w:szCs w:val="26"/>
                <w:lang w:val="be-BY"/>
              </w:rPr>
            </w:pPr>
            <w:r w:rsidRPr="000D673A">
              <w:rPr>
                <w:sz w:val="27"/>
                <w:szCs w:val="26"/>
                <w:lang w:val="be-BY"/>
              </w:rPr>
              <w:t>2</w:t>
            </w:r>
          </w:p>
        </w:tc>
        <w:tc>
          <w:tcPr>
            <w:tcW w:w="1080" w:type="dxa"/>
          </w:tcPr>
          <w:p w:rsidR="0095413D" w:rsidRPr="000D673A" w:rsidRDefault="0095413D" w:rsidP="003F5C48">
            <w:pPr>
              <w:ind w:left="360"/>
              <w:rPr>
                <w:sz w:val="27"/>
                <w:szCs w:val="26"/>
                <w:lang w:val="be-BY"/>
              </w:rPr>
            </w:pPr>
          </w:p>
        </w:tc>
        <w:tc>
          <w:tcPr>
            <w:tcW w:w="1080" w:type="dxa"/>
          </w:tcPr>
          <w:p w:rsidR="0095413D" w:rsidRPr="000D673A" w:rsidRDefault="0095413D" w:rsidP="003F5C48">
            <w:pPr>
              <w:ind w:left="360"/>
              <w:rPr>
                <w:sz w:val="27"/>
                <w:szCs w:val="26"/>
                <w:lang w:val="be-BY"/>
              </w:rPr>
            </w:pPr>
            <w:r w:rsidRPr="000D673A">
              <w:rPr>
                <w:sz w:val="27"/>
                <w:szCs w:val="26"/>
                <w:lang w:val="be-BY"/>
              </w:rPr>
              <w:t>2</w:t>
            </w:r>
          </w:p>
        </w:tc>
      </w:tr>
      <w:tr w:rsidR="0095413D" w:rsidRPr="000D673A" w:rsidTr="003F5C48">
        <w:tblPrEx>
          <w:tblLook w:val="0000"/>
        </w:tblPrEx>
        <w:trPr>
          <w:trHeight w:val="184"/>
        </w:trPr>
        <w:tc>
          <w:tcPr>
            <w:tcW w:w="828" w:type="dxa"/>
          </w:tcPr>
          <w:p w:rsidR="0095413D" w:rsidRPr="000D673A" w:rsidRDefault="0095413D" w:rsidP="003F5C48">
            <w:pPr>
              <w:jc w:val="both"/>
              <w:rPr>
                <w:sz w:val="27"/>
                <w:szCs w:val="26"/>
                <w:lang w:val="be-BY"/>
              </w:rPr>
            </w:pPr>
            <w:r w:rsidRPr="000D673A">
              <w:rPr>
                <w:sz w:val="27"/>
                <w:szCs w:val="26"/>
                <w:lang w:val="be-BY"/>
              </w:rPr>
              <w:t>4.11</w:t>
            </w:r>
          </w:p>
        </w:tc>
        <w:tc>
          <w:tcPr>
            <w:tcW w:w="5400" w:type="dxa"/>
          </w:tcPr>
          <w:p w:rsidR="0095413D" w:rsidRPr="000D673A" w:rsidRDefault="0095413D" w:rsidP="003F5C48">
            <w:pPr>
              <w:ind w:left="72"/>
              <w:jc w:val="both"/>
              <w:rPr>
                <w:sz w:val="27"/>
                <w:szCs w:val="26"/>
                <w:lang w:val="be-BY"/>
              </w:rPr>
            </w:pPr>
            <w:r w:rsidRPr="000D673A">
              <w:rPr>
                <w:sz w:val="27"/>
                <w:szCs w:val="26"/>
              </w:rPr>
              <w:t>Развитие Турции после</w:t>
            </w:r>
            <w:proofErr w:type="gramStart"/>
            <w:r w:rsidRPr="000D673A">
              <w:rPr>
                <w:sz w:val="27"/>
                <w:szCs w:val="26"/>
              </w:rPr>
              <w:t xml:space="preserve"> В</w:t>
            </w:r>
            <w:proofErr w:type="gramEnd"/>
            <w:r w:rsidRPr="000D673A">
              <w:rPr>
                <w:sz w:val="27"/>
                <w:szCs w:val="26"/>
              </w:rPr>
              <w:t>торой мировой войны</w:t>
            </w:r>
          </w:p>
        </w:tc>
        <w:tc>
          <w:tcPr>
            <w:tcW w:w="1080" w:type="dxa"/>
          </w:tcPr>
          <w:p w:rsidR="0095413D" w:rsidRPr="000D673A" w:rsidRDefault="0095413D" w:rsidP="003F5C48">
            <w:pPr>
              <w:ind w:left="360"/>
              <w:rPr>
                <w:sz w:val="27"/>
                <w:szCs w:val="26"/>
                <w:lang w:val="be-BY"/>
              </w:rPr>
            </w:pPr>
            <w:r>
              <w:rPr>
                <w:sz w:val="27"/>
                <w:szCs w:val="26"/>
                <w:lang w:val="be-BY"/>
              </w:rPr>
              <w:t>2</w:t>
            </w:r>
          </w:p>
        </w:tc>
        <w:tc>
          <w:tcPr>
            <w:tcW w:w="1080" w:type="dxa"/>
          </w:tcPr>
          <w:p w:rsidR="0095413D" w:rsidRPr="000D673A" w:rsidRDefault="0095413D" w:rsidP="003F5C48">
            <w:pPr>
              <w:ind w:left="360"/>
              <w:rPr>
                <w:sz w:val="27"/>
                <w:szCs w:val="26"/>
                <w:lang w:val="be-BY"/>
              </w:rPr>
            </w:pPr>
          </w:p>
        </w:tc>
        <w:tc>
          <w:tcPr>
            <w:tcW w:w="1080" w:type="dxa"/>
          </w:tcPr>
          <w:p w:rsidR="0095413D" w:rsidRPr="000D673A" w:rsidRDefault="0095413D" w:rsidP="003F5C48">
            <w:pPr>
              <w:ind w:left="360"/>
              <w:rPr>
                <w:sz w:val="27"/>
                <w:szCs w:val="26"/>
                <w:lang w:val="be-BY"/>
              </w:rPr>
            </w:pPr>
            <w:r w:rsidRPr="000D673A">
              <w:rPr>
                <w:sz w:val="27"/>
                <w:szCs w:val="26"/>
                <w:lang w:val="be-BY"/>
              </w:rPr>
              <w:t>2</w:t>
            </w:r>
          </w:p>
        </w:tc>
      </w:tr>
      <w:tr w:rsidR="0095413D" w:rsidRPr="000D673A" w:rsidTr="003F5C48">
        <w:tblPrEx>
          <w:tblLook w:val="0000"/>
        </w:tblPrEx>
        <w:trPr>
          <w:trHeight w:val="184"/>
        </w:trPr>
        <w:tc>
          <w:tcPr>
            <w:tcW w:w="828" w:type="dxa"/>
          </w:tcPr>
          <w:p w:rsidR="0095413D" w:rsidRPr="000D673A" w:rsidRDefault="0095413D" w:rsidP="003F5C48">
            <w:pPr>
              <w:jc w:val="both"/>
              <w:rPr>
                <w:sz w:val="27"/>
                <w:szCs w:val="26"/>
                <w:lang w:val="be-BY"/>
              </w:rPr>
            </w:pPr>
            <w:r w:rsidRPr="000D673A">
              <w:rPr>
                <w:sz w:val="27"/>
                <w:szCs w:val="26"/>
                <w:lang w:val="be-BY"/>
              </w:rPr>
              <w:t>4.12</w:t>
            </w:r>
          </w:p>
        </w:tc>
        <w:tc>
          <w:tcPr>
            <w:tcW w:w="5400" w:type="dxa"/>
          </w:tcPr>
          <w:p w:rsidR="0095413D" w:rsidRPr="000D673A" w:rsidRDefault="0095413D" w:rsidP="003F5C48">
            <w:pPr>
              <w:ind w:left="72"/>
              <w:jc w:val="both"/>
              <w:rPr>
                <w:sz w:val="27"/>
                <w:szCs w:val="26"/>
              </w:rPr>
            </w:pPr>
            <w:r w:rsidRPr="000D673A">
              <w:rPr>
                <w:sz w:val="27"/>
                <w:szCs w:val="26"/>
              </w:rPr>
              <w:t>Развитие стран арабского мира после</w:t>
            </w:r>
            <w:proofErr w:type="gramStart"/>
            <w:r w:rsidRPr="000D673A">
              <w:rPr>
                <w:sz w:val="27"/>
                <w:szCs w:val="26"/>
              </w:rPr>
              <w:t xml:space="preserve"> В</w:t>
            </w:r>
            <w:proofErr w:type="gramEnd"/>
            <w:r w:rsidRPr="000D673A">
              <w:rPr>
                <w:sz w:val="27"/>
                <w:szCs w:val="26"/>
              </w:rPr>
              <w:t>торой мировой войны</w:t>
            </w:r>
          </w:p>
        </w:tc>
        <w:tc>
          <w:tcPr>
            <w:tcW w:w="1080" w:type="dxa"/>
          </w:tcPr>
          <w:p w:rsidR="0095413D" w:rsidRPr="000D673A" w:rsidRDefault="0095413D" w:rsidP="003F5C48">
            <w:pPr>
              <w:ind w:left="360"/>
              <w:rPr>
                <w:sz w:val="27"/>
                <w:szCs w:val="26"/>
                <w:lang w:val="be-BY"/>
              </w:rPr>
            </w:pPr>
            <w:r w:rsidRPr="000D673A">
              <w:rPr>
                <w:sz w:val="27"/>
                <w:szCs w:val="26"/>
                <w:lang w:val="be-BY"/>
              </w:rPr>
              <w:t>2</w:t>
            </w:r>
          </w:p>
        </w:tc>
        <w:tc>
          <w:tcPr>
            <w:tcW w:w="1080" w:type="dxa"/>
          </w:tcPr>
          <w:p w:rsidR="0095413D" w:rsidRPr="000D673A" w:rsidRDefault="0095413D" w:rsidP="003F5C48">
            <w:pPr>
              <w:ind w:left="360"/>
              <w:rPr>
                <w:sz w:val="27"/>
                <w:szCs w:val="26"/>
                <w:lang w:val="be-BY"/>
              </w:rPr>
            </w:pPr>
          </w:p>
        </w:tc>
        <w:tc>
          <w:tcPr>
            <w:tcW w:w="1080" w:type="dxa"/>
          </w:tcPr>
          <w:p w:rsidR="0095413D" w:rsidRPr="000D673A" w:rsidRDefault="0095413D" w:rsidP="003F5C48">
            <w:pPr>
              <w:ind w:left="360"/>
              <w:rPr>
                <w:sz w:val="27"/>
                <w:szCs w:val="26"/>
                <w:lang w:val="be-BY"/>
              </w:rPr>
            </w:pPr>
            <w:r w:rsidRPr="000D673A">
              <w:rPr>
                <w:sz w:val="27"/>
                <w:szCs w:val="26"/>
                <w:lang w:val="be-BY"/>
              </w:rPr>
              <w:t>2</w:t>
            </w:r>
          </w:p>
        </w:tc>
      </w:tr>
      <w:tr w:rsidR="0095413D" w:rsidRPr="000D673A" w:rsidTr="003F5C48">
        <w:tblPrEx>
          <w:tblLook w:val="0000"/>
        </w:tblPrEx>
        <w:trPr>
          <w:trHeight w:val="184"/>
        </w:trPr>
        <w:tc>
          <w:tcPr>
            <w:tcW w:w="828" w:type="dxa"/>
          </w:tcPr>
          <w:p w:rsidR="0095413D" w:rsidRPr="000D673A" w:rsidRDefault="0095413D" w:rsidP="003F5C48">
            <w:pPr>
              <w:jc w:val="both"/>
              <w:rPr>
                <w:sz w:val="27"/>
                <w:szCs w:val="26"/>
                <w:lang w:val="be-BY"/>
              </w:rPr>
            </w:pPr>
            <w:r w:rsidRPr="000D673A">
              <w:rPr>
                <w:sz w:val="27"/>
                <w:szCs w:val="26"/>
                <w:lang w:val="be-BY"/>
              </w:rPr>
              <w:t>4.13</w:t>
            </w:r>
          </w:p>
        </w:tc>
        <w:tc>
          <w:tcPr>
            <w:tcW w:w="5400" w:type="dxa"/>
          </w:tcPr>
          <w:p w:rsidR="0095413D" w:rsidRPr="000D673A" w:rsidRDefault="0095413D" w:rsidP="003F5C48">
            <w:pPr>
              <w:jc w:val="both"/>
              <w:rPr>
                <w:sz w:val="27"/>
                <w:szCs w:val="26"/>
              </w:rPr>
            </w:pPr>
            <w:r w:rsidRPr="000D673A">
              <w:rPr>
                <w:sz w:val="27"/>
                <w:szCs w:val="26"/>
              </w:rPr>
              <w:t xml:space="preserve">Духовная жизнь мусульманского </w:t>
            </w:r>
            <w:r>
              <w:rPr>
                <w:sz w:val="27"/>
                <w:szCs w:val="26"/>
              </w:rPr>
              <w:t>мира после</w:t>
            </w:r>
            <w:proofErr w:type="gramStart"/>
            <w:r>
              <w:rPr>
                <w:sz w:val="27"/>
                <w:szCs w:val="26"/>
              </w:rPr>
              <w:t xml:space="preserve"> В</w:t>
            </w:r>
            <w:proofErr w:type="gramEnd"/>
            <w:r>
              <w:rPr>
                <w:sz w:val="27"/>
                <w:szCs w:val="26"/>
              </w:rPr>
              <w:t>торой мировой войны</w:t>
            </w:r>
          </w:p>
        </w:tc>
        <w:tc>
          <w:tcPr>
            <w:tcW w:w="1080" w:type="dxa"/>
          </w:tcPr>
          <w:p w:rsidR="0095413D" w:rsidRPr="000D673A" w:rsidRDefault="0095413D" w:rsidP="003F5C48">
            <w:pPr>
              <w:ind w:left="360"/>
              <w:rPr>
                <w:sz w:val="27"/>
                <w:szCs w:val="26"/>
                <w:lang w:val="be-BY"/>
              </w:rPr>
            </w:pPr>
            <w:r w:rsidRPr="000D673A">
              <w:rPr>
                <w:sz w:val="27"/>
                <w:szCs w:val="26"/>
                <w:lang w:val="be-BY"/>
              </w:rPr>
              <w:t>1</w:t>
            </w:r>
          </w:p>
        </w:tc>
        <w:tc>
          <w:tcPr>
            <w:tcW w:w="1080" w:type="dxa"/>
          </w:tcPr>
          <w:p w:rsidR="0095413D" w:rsidRPr="000D673A" w:rsidRDefault="0095413D" w:rsidP="003F5C48">
            <w:pPr>
              <w:ind w:left="360"/>
              <w:rPr>
                <w:sz w:val="27"/>
                <w:szCs w:val="26"/>
                <w:lang w:val="be-BY"/>
              </w:rPr>
            </w:pPr>
            <w:r w:rsidRPr="000D673A">
              <w:rPr>
                <w:sz w:val="27"/>
                <w:szCs w:val="26"/>
                <w:lang w:val="be-BY"/>
              </w:rPr>
              <w:t>1</w:t>
            </w:r>
          </w:p>
        </w:tc>
        <w:tc>
          <w:tcPr>
            <w:tcW w:w="1080" w:type="dxa"/>
          </w:tcPr>
          <w:p w:rsidR="0095413D" w:rsidRPr="000D673A" w:rsidRDefault="0095413D" w:rsidP="003F5C48">
            <w:pPr>
              <w:ind w:left="360"/>
              <w:rPr>
                <w:sz w:val="27"/>
                <w:szCs w:val="26"/>
                <w:lang w:val="be-BY"/>
              </w:rPr>
            </w:pPr>
          </w:p>
        </w:tc>
      </w:tr>
      <w:tr w:rsidR="0095413D" w:rsidRPr="000D673A" w:rsidTr="003F5C48">
        <w:tblPrEx>
          <w:tblLook w:val="0000"/>
        </w:tblPrEx>
        <w:trPr>
          <w:trHeight w:val="184"/>
        </w:trPr>
        <w:tc>
          <w:tcPr>
            <w:tcW w:w="828" w:type="dxa"/>
          </w:tcPr>
          <w:p w:rsidR="0095413D" w:rsidRPr="000D673A" w:rsidRDefault="0095413D" w:rsidP="003F5C48">
            <w:pPr>
              <w:jc w:val="both"/>
              <w:rPr>
                <w:sz w:val="27"/>
                <w:szCs w:val="26"/>
                <w:lang w:val="be-BY"/>
              </w:rPr>
            </w:pPr>
            <w:r w:rsidRPr="000D673A">
              <w:rPr>
                <w:sz w:val="27"/>
                <w:szCs w:val="26"/>
                <w:lang w:val="be-BY"/>
              </w:rPr>
              <w:t>4.14</w:t>
            </w:r>
          </w:p>
        </w:tc>
        <w:tc>
          <w:tcPr>
            <w:tcW w:w="5400" w:type="dxa"/>
          </w:tcPr>
          <w:p w:rsidR="0095413D" w:rsidRPr="000D673A" w:rsidRDefault="0095413D" w:rsidP="003F5C48">
            <w:pPr>
              <w:jc w:val="both"/>
              <w:rPr>
                <w:sz w:val="27"/>
                <w:szCs w:val="26"/>
              </w:rPr>
            </w:pPr>
            <w:r w:rsidRPr="000D673A">
              <w:rPr>
                <w:sz w:val="27"/>
                <w:szCs w:val="26"/>
              </w:rPr>
              <w:t>Государство Израиль и Ближневосточный конфликт</w:t>
            </w:r>
          </w:p>
        </w:tc>
        <w:tc>
          <w:tcPr>
            <w:tcW w:w="1080" w:type="dxa"/>
          </w:tcPr>
          <w:p w:rsidR="0095413D" w:rsidRPr="00F37050" w:rsidRDefault="0095413D" w:rsidP="003F5C48">
            <w:pPr>
              <w:ind w:left="360"/>
              <w:rPr>
                <w:sz w:val="27"/>
                <w:szCs w:val="26"/>
                <w:lang w:val="en-US"/>
              </w:rPr>
            </w:pPr>
            <w:r>
              <w:rPr>
                <w:sz w:val="27"/>
                <w:szCs w:val="26"/>
                <w:lang w:val="en-US"/>
              </w:rPr>
              <w:t>2</w:t>
            </w:r>
          </w:p>
        </w:tc>
        <w:tc>
          <w:tcPr>
            <w:tcW w:w="1080" w:type="dxa"/>
          </w:tcPr>
          <w:p w:rsidR="0095413D" w:rsidRPr="000D673A" w:rsidRDefault="0095413D" w:rsidP="003F5C48">
            <w:pPr>
              <w:ind w:left="360"/>
              <w:rPr>
                <w:sz w:val="27"/>
                <w:szCs w:val="26"/>
                <w:lang w:val="be-BY"/>
              </w:rPr>
            </w:pPr>
            <w:r w:rsidRPr="000D673A">
              <w:rPr>
                <w:sz w:val="27"/>
                <w:szCs w:val="26"/>
                <w:lang w:val="be-BY"/>
              </w:rPr>
              <w:t>2</w:t>
            </w:r>
          </w:p>
        </w:tc>
        <w:tc>
          <w:tcPr>
            <w:tcW w:w="1080" w:type="dxa"/>
          </w:tcPr>
          <w:p w:rsidR="0095413D" w:rsidRPr="00F37050" w:rsidRDefault="0095413D" w:rsidP="003F5C48">
            <w:pPr>
              <w:ind w:left="360"/>
              <w:rPr>
                <w:sz w:val="27"/>
                <w:szCs w:val="26"/>
                <w:lang w:val="en-US"/>
              </w:rPr>
            </w:pPr>
          </w:p>
        </w:tc>
      </w:tr>
      <w:tr w:rsidR="0095413D" w:rsidRPr="000D673A" w:rsidTr="003F5C48">
        <w:tblPrEx>
          <w:tblLook w:val="0000"/>
        </w:tblPrEx>
        <w:trPr>
          <w:trHeight w:val="184"/>
        </w:trPr>
        <w:tc>
          <w:tcPr>
            <w:tcW w:w="828" w:type="dxa"/>
          </w:tcPr>
          <w:p w:rsidR="0095413D" w:rsidRPr="000D673A" w:rsidRDefault="0095413D" w:rsidP="003F5C48">
            <w:pPr>
              <w:jc w:val="both"/>
              <w:rPr>
                <w:sz w:val="27"/>
                <w:szCs w:val="26"/>
                <w:lang w:val="be-BY"/>
              </w:rPr>
            </w:pPr>
            <w:r w:rsidRPr="000D673A">
              <w:rPr>
                <w:sz w:val="27"/>
                <w:szCs w:val="26"/>
                <w:lang w:val="be-BY"/>
              </w:rPr>
              <w:t>4.15</w:t>
            </w:r>
          </w:p>
        </w:tc>
        <w:tc>
          <w:tcPr>
            <w:tcW w:w="5400" w:type="dxa"/>
          </w:tcPr>
          <w:p w:rsidR="0095413D" w:rsidRPr="000D673A" w:rsidRDefault="0095413D" w:rsidP="003F5C48">
            <w:pPr>
              <w:jc w:val="both"/>
              <w:rPr>
                <w:sz w:val="27"/>
                <w:szCs w:val="26"/>
                <w:lang w:val="be-BY"/>
              </w:rPr>
            </w:pPr>
            <w:r w:rsidRPr="000D673A">
              <w:rPr>
                <w:sz w:val="27"/>
                <w:szCs w:val="26"/>
                <w:lang w:val="be-BY"/>
              </w:rPr>
              <w:t>Корейская война 1950 – 1953 гг. Проблема объединения Кореи</w:t>
            </w:r>
          </w:p>
          <w:p w:rsidR="0095413D" w:rsidRPr="000D673A" w:rsidRDefault="0095413D" w:rsidP="003F5C48">
            <w:pPr>
              <w:jc w:val="both"/>
              <w:rPr>
                <w:sz w:val="27"/>
                <w:szCs w:val="26"/>
                <w:lang w:val="be-BY"/>
              </w:rPr>
            </w:pPr>
          </w:p>
        </w:tc>
        <w:tc>
          <w:tcPr>
            <w:tcW w:w="1080" w:type="dxa"/>
          </w:tcPr>
          <w:p w:rsidR="0095413D" w:rsidRPr="000D673A" w:rsidRDefault="0095413D" w:rsidP="003F5C48">
            <w:pPr>
              <w:ind w:left="360"/>
              <w:rPr>
                <w:sz w:val="27"/>
                <w:szCs w:val="26"/>
                <w:lang w:val="be-BY"/>
              </w:rPr>
            </w:pPr>
            <w:r w:rsidRPr="000D673A">
              <w:rPr>
                <w:sz w:val="27"/>
                <w:szCs w:val="26"/>
                <w:lang w:val="be-BY"/>
              </w:rPr>
              <w:t>2</w:t>
            </w:r>
          </w:p>
        </w:tc>
        <w:tc>
          <w:tcPr>
            <w:tcW w:w="1080" w:type="dxa"/>
          </w:tcPr>
          <w:p w:rsidR="0095413D" w:rsidRPr="00F37050" w:rsidRDefault="0095413D" w:rsidP="003F5C48">
            <w:pPr>
              <w:ind w:left="360"/>
              <w:rPr>
                <w:sz w:val="27"/>
                <w:szCs w:val="26"/>
                <w:lang w:val="en-US"/>
              </w:rPr>
            </w:pPr>
            <w:r>
              <w:rPr>
                <w:sz w:val="27"/>
                <w:szCs w:val="26"/>
                <w:lang w:val="en-US"/>
              </w:rPr>
              <w:t>2</w:t>
            </w:r>
          </w:p>
        </w:tc>
        <w:tc>
          <w:tcPr>
            <w:tcW w:w="1080" w:type="dxa"/>
          </w:tcPr>
          <w:p w:rsidR="0095413D" w:rsidRPr="00F37050" w:rsidRDefault="0095413D" w:rsidP="003F5C48">
            <w:pPr>
              <w:ind w:left="360"/>
              <w:rPr>
                <w:sz w:val="27"/>
                <w:szCs w:val="26"/>
                <w:lang w:val="en-US"/>
              </w:rPr>
            </w:pPr>
          </w:p>
        </w:tc>
      </w:tr>
      <w:tr w:rsidR="0095413D" w:rsidRPr="000D673A" w:rsidTr="003F5C48">
        <w:tblPrEx>
          <w:tblLook w:val="0000"/>
        </w:tblPrEx>
        <w:trPr>
          <w:trHeight w:val="184"/>
        </w:trPr>
        <w:tc>
          <w:tcPr>
            <w:tcW w:w="828" w:type="dxa"/>
          </w:tcPr>
          <w:p w:rsidR="0095413D" w:rsidRPr="000D673A" w:rsidRDefault="0095413D" w:rsidP="003F5C48">
            <w:pPr>
              <w:jc w:val="both"/>
              <w:rPr>
                <w:sz w:val="27"/>
                <w:szCs w:val="26"/>
                <w:lang w:val="be-BY"/>
              </w:rPr>
            </w:pPr>
            <w:r w:rsidRPr="000D673A">
              <w:rPr>
                <w:sz w:val="27"/>
                <w:szCs w:val="26"/>
                <w:lang w:val="be-BY"/>
              </w:rPr>
              <w:t>4.16</w:t>
            </w:r>
          </w:p>
        </w:tc>
        <w:tc>
          <w:tcPr>
            <w:tcW w:w="5400" w:type="dxa"/>
          </w:tcPr>
          <w:p w:rsidR="0095413D" w:rsidRPr="000D673A" w:rsidRDefault="0095413D" w:rsidP="003F5C48">
            <w:pPr>
              <w:jc w:val="both"/>
              <w:rPr>
                <w:sz w:val="27"/>
                <w:szCs w:val="26"/>
                <w:lang w:val="be-BY"/>
              </w:rPr>
            </w:pPr>
            <w:r w:rsidRPr="000D673A">
              <w:rPr>
                <w:sz w:val="27"/>
                <w:szCs w:val="26"/>
                <w:lang w:val="be-BY"/>
              </w:rPr>
              <w:t>Войны в Индокитае</w:t>
            </w:r>
          </w:p>
        </w:tc>
        <w:tc>
          <w:tcPr>
            <w:tcW w:w="1080" w:type="dxa"/>
          </w:tcPr>
          <w:p w:rsidR="0095413D" w:rsidRPr="000D673A" w:rsidRDefault="0095413D" w:rsidP="003F5C48">
            <w:pPr>
              <w:ind w:left="360"/>
              <w:rPr>
                <w:sz w:val="27"/>
                <w:szCs w:val="26"/>
                <w:lang w:val="be-BY"/>
              </w:rPr>
            </w:pPr>
            <w:r w:rsidRPr="000D673A">
              <w:rPr>
                <w:sz w:val="27"/>
                <w:szCs w:val="26"/>
                <w:lang w:val="be-BY"/>
              </w:rPr>
              <w:t>2</w:t>
            </w:r>
          </w:p>
        </w:tc>
        <w:tc>
          <w:tcPr>
            <w:tcW w:w="1080" w:type="dxa"/>
          </w:tcPr>
          <w:p w:rsidR="0095413D" w:rsidRPr="000D673A" w:rsidRDefault="0095413D" w:rsidP="003F5C48">
            <w:pPr>
              <w:ind w:left="360"/>
              <w:rPr>
                <w:sz w:val="27"/>
                <w:szCs w:val="26"/>
                <w:lang w:val="be-BY"/>
              </w:rPr>
            </w:pPr>
            <w:r w:rsidRPr="000D673A">
              <w:rPr>
                <w:sz w:val="27"/>
                <w:szCs w:val="26"/>
                <w:lang w:val="be-BY"/>
              </w:rPr>
              <w:t>2</w:t>
            </w:r>
          </w:p>
        </w:tc>
        <w:tc>
          <w:tcPr>
            <w:tcW w:w="1080" w:type="dxa"/>
          </w:tcPr>
          <w:p w:rsidR="0095413D" w:rsidRPr="000D673A" w:rsidRDefault="0095413D" w:rsidP="003F5C48">
            <w:pPr>
              <w:ind w:left="360"/>
              <w:rPr>
                <w:sz w:val="27"/>
                <w:szCs w:val="26"/>
                <w:lang w:val="be-BY"/>
              </w:rPr>
            </w:pPr>
          </w:p>
        </w:tc>
      </w:tr>
      <w:tr w:rsidR="0095413D" w:rsidRPr="000D673A" w:rsidTr="003F5C48">
        <w:tblPrEx>
          <w:tblLook w:val="0000"/>
        </w:tblPrEx>
        <w:trPr>
          <w:trHeight w:val="184"/>
        </w:trPr>
        <w:tc>
          <w:tcPr>
            <w:tcW w:w="828" w:type="dxa"/>
          </w:tcPr>
          <w:p w:rsidR="0095413D" w:rsidRPr="000D673A" w:rsidRDefault="0095413D" w:rsidP="003F5C48">
            <w:pPr>
              <w:jc w:val="both"/>
              <w:rPr>
                <w:sz w:val="27"/>
                <w:szCs w:val="26"/>
                <w:lang w:val="be-BY"/>
              </w:rPr>
            </w:pPr>
            <w:r w:rsidRPr="000D673A">
              <w:rPr>
                <w:sz w:val="27"/>
                <w:szCs w:val="26"/>
                <w:lang w:val="be-BY"/>
              </w:rPr>
              <w:t>4.17</w:t>
            </w:r>
          </w:p>
        </w:tc>
        <w:tc>
          <w:tcPr>
            <w:tcW w:w="5400" w:type="dxa"/>
          </w:tcPr>
          <w:p w:rsidR="0095413D" w:rsidRPr="000D673A" w:rsidRDefault="0095413D" w:rsidP="003F5C48">
            <w:pPr>
              <w:jc w:val="both"/>
              <w:rPr>
                <w:sz w:val="27"/>
                <w:szCs w:val="26"/>
                <w:lang w:val="be-BY"/>
              </w:rPr>
            </w:pPr>
            <w:r w:rsidRPr="000D673A">
              <w:rPr>
                <w:sz w:val="27"/>
                <w:szCs w:val="26"/>
                <w:lang w:val="be-BY"/>
              </w:rPr>
              <w:t>Основные тенденции в отношениях между Западом и Востоком в новейшее время</w:t>
            </w:r>
          </w:p>
        </w:tc>
        <w:tc>
          <w:tcPr>
            <w:tcW w:w="1080" w:type="dxa"/>
          </w:tcPr>
          <w:p w:rsidR="0095413D" w:rsidRPr="000D673A" w:rsidRDefault="0095413D" w:rsidP="003F5C48">
            <w:pPr>
              <w:ind w:left="360"/>
              <w:rPr>
                <w:sz w:val="27"/>
                <w:szCs w:val="26"/>
                <w:lang w:val="be-BY"/>
              </w:rPr>
            </w:pPr>
            <w:r w:rsidRPr="000D673A">
              <w:rPr>
                <w:sz w:val="27"/>
                <w:szCs w:val="26"/>
                <w:lang w:val="be-BY"/>
              </w:rPr>
              <w:t>2</w:t>
            </w:r>
          </w:p>
        </w:tc>
        <w:tc>
          <w:tcPr>
            <w:tcW w:w="1080" w:type="dxa"/>
          </w:tcPr>
          <w:p w:rsidR="0095413D" w:rsidRPr="00F37050" w:rsidRDefault="0095413D" w:rsidP="003F5C48">
            <w:pPr>
              <w:ind w:left="360"/>
              <w:rPr>
                <w:sz w:val="27"/>
                <w:szCs w:val="26"/>
                <w:lang w:val="en-US"/>
              </w:rPr>
            </w:pPr>
            <w:r>
              <w:rPr>
                <w:sz w:val="27"/>
                <w:szCs w:val="26"/>
                <w:lang w:val="en-US"/>
              </w:rPr>
              <w:t>2</w:t>
            </w:r>
          </w:p>
        </w:tc>
        <w:tc>
          <w:tcPr>
            <w:tcW w:w="1080" w:type="dxa"/>
          </w:tcPr>
          <w:p w:rsidR="0095413D" w:rsidRPr="00F37050" w:rsidRDefault="0095413D" w:rsidP="003F5C48">
            <w:pPr>
              <w:ind w:left="360"/>
              <w:rPr>
                <w:sz w:val="27"/>
                <w:szCs w:val="26"/>
                <w:lang w:val="en-US"/>
              </w:rPr>
            </w:pPr>
          </w:p>
        </w:tc>
      </w:tr>
      <w:tr w:rsidR="0095413D" w:rsidRPr="000D673A" w:rsidTr="003F5C48">
        <w:tblPrEx>
          <w:tblLook w:val="0000"/>
        </w:tblPrEx>
        <w:trPr>
          <w:trHeight w:val="184"/>
        </w:trPr>
        <w:tc>
          <w:tcPr>
            <w:tcW w:w="6228" w:type="dxa"/>
            <w:gridSpan w:val="2"/>
          </w:tcPr>
          <w:p w:rsidR="0095413D" w:rsidRPr="000D673A" w:rsidRDefault="0095413D" w:rsidP="003F5C48">
            <w:pPr>
              <w:jc w:val="center"/>
              <w:rPr>
                <w:b/>
                <w:bCs/>
                <w:sz w:val="27"/>
                <w:lang w:val="be-BY"/>
              </w:rPr>
            </w:pPr>
            <w:r w:rsidRPr="000D673A">
              <w:rPr>
                <w:b/>
                <w:bCs/>
                <w:sz w:val="27"/>
                <w:lang w:val="be-BY"/>
              </w:rPr>
              <w:t>ВСЕГО</w:t>
            </w:r>
          </w:p>
        </w:tc>
        <w:tc>
          <w:tcPr>
            <w:tcW w:w="1080" w:type="dxa"/>
          </w:tcPr>
          <w:p w:rsidR="0095413D" w:rsidRPr="000D673A" w:rsidRDefault="0095413D" w:rsidP="003F5C48">
            <w:pPr>
              <w:ind w:left="360"/>
              <w:rPr>
                <w:b/>
                <w:bCs/>
                <w:sz w:val="27"/>
                <w:lang w:val="be-BY"/>
              </w:rPr>
            </w:pPr>
            <w:r>
              <w:rPr>
                <w:b/>
                <w:bCs/>
                <w:sz w:val="27"/>
                <w:lang w:val="be-BY"/>
              </w:rPr>
              <w:t>1</w:t>
            </w:r>
            <w:r>
              <w:rPr>
                <w:b/>
                <w:bCs/>
                <w:sz w:val="27"/>
                <w:lang w:val="en-US"/>
              </w:rPr>
              <w:t>2</w:t>
            </w:r>
            <w:r w:rsidRPr="000D673A">
              <w:rPr>
                <w:b/>
                <w:bCs/>
                <w:sz w:val="27"/>
                <w:lang w:val="be-BY"/>
              </w:rPr>
              <w:t>0</w:t>
            </w:r>
          </w:p>
        </w:tc>
        <w:tc>
          <w:tcPr>
            <w:tcW w:w="1080" w:type="dxa"/>
          </w:tcPr>
          <w:p w:rsidR="0095413D" w:rsidRPr="00F37050" w:rsidRDefault="0095413D" w:rsidP="003F5C48">
            <w:pPr>
              <w:ind w:left="360"/>
              <w:rPr>
                <w:b/>
                <w:bCs/>
                <w:sz w:val="27"/>
                <w:lang w:val="en-US"/>
              </w:rPr>
            </w:pPr>
            <w:r>
              <w:rPr>
                <w:b/>
                <w:bCs/>
                <w:sz w:val="27"/>
                <w:lang w:val="en-US"/>
              </w:rPr>
              <w:t>90</w:t>
            </w:r>
          </w:p>
        </w:tc>
        <w:tc>
          <w:tcPr>
            <w:tcW w:w="1080" w:type="dxa"/>
          </w:tcPr>
          <w:p w:rsidR="0095413D" w:rsidRPr="000D673A" w:rsidRDefault="0095413D" w:rsidP="003F5C48">
            <w:pPr>
              <w:ind w:left="360"/>
              <w:rPr>
                <w:b/>
                <w:bCs/>
                <w:sz w:val="27"/>
                <w:lang w:val="be-BY"/>
              </w:rPr>
            </w:pPr>
            <w:r>
              <w:rPr>
                <w:b/>
                <w:bCs/>
                <w:sz w:val="27"/>
                <w:lang w:val="en-US"/>
              </w:rPr>
              <w:t>3</w:t>
            </w:r>
            <w:r w:rsidRPr="000D673A">
              <w:rPr>
                <w:b/>
                <w:bCs/>
                <w:sz w:val="27"/>
                <w:lang w:val="be-BY"/>
              </w:rPr>
              <w:t>0</w:t>
            </w:r>
          </w:p>
        </w:tc>
      </w:tr>
    </w:tbl>
    <w:p w:rsidR="0095413D" w:rsidRPr="000D673A" w:rsidRDefault="0095413D" w:rsidP="0095413D">
      <w:pPr>
        <w:jc w:val="both"/>
        <w:rPr>
          <w:sz w:val="27"/>
          <w:szCs w:val="26"/>
          <w:lang w:val="be-BY"/>
        </w:rPr>
      </w:pPr>
    </w:p>
    <w:p w:rsidR="0095413D" w:rsidRPr="000D673A" w:rsidRDefault="0095413D" w:rsidP="0095413D">
      <w:pPr>
        <w:pStyle w:val="aa"/>
        <w:spacing w:before="0"/>
        <w:ind w:right="0"/>
        <w:jc w:val="center"/>
        <w:rPr>
          <w:b/>
          <w:bCs/>
          <w:w w:val="103"/>
          <w:sz w:val="27"/>
        </w:rPr>
      </w:pPr>
    </w:p>
    <w:p w:rsidR="0095413D" w:rsidRPr="000D673A" w:rsidRDefault="0095413D" w:rsidP="0095413D">
      <w:pPr>
        <w:pStyle w:val="aa"/>
        <w:spacing w:before="0"/>
        <w:ind w:right="0"/>
        <w:jc w:val="center"/>
        <w:rPr>
          <w:b/>
          <w:bCs/>
          <w:w w:val="103"/>
          <w:sz w:val="27"/>
        </w:rPr>
      </w:pPr>
    </w:p>
    <w:p w:rsidR="0095413D" w:rsidRPr="000D673A" w:rsidRDefault="0095413D" w:rsidP="0095413D">
      <w:pPr>
        <w:pStyle w:val="aa"/>
        <w:spacing w:before="0"/>
        <w:ind w:right="0"/>
        <w:jc w:val="center"/>
        <w:rPr>
          <w:b/>
          <w:bCs/>
          <w:w w:val="103"/>
          <w:sz w:val="27"/>
        </w:rPr>
      </w:pPr>
    </w:p>
    <w:p w:rsidR="0095413D" w:rsidRPr="000D673A" w:rsidRDefault="0095413D" w:rsidP="0095413D">
      <w:pPr>
        <w:pStyle w:val="aa"/>
        <w:spacing w:before="0"/>
        <w:ind w:right="0"/>
        <w:jc w:val="center"/>
        <w:rPr>
          <w:b/>
          <w:bCs/>
          <w:w w:val="103"/>
          <w:sz w:val="27"/>
        </w:rPr>
      </w:pPr>
    </w:p>
    <w:p w:rsidR="0095413D" w:rsidRPr="000D673A" w:rsidRDefault="0095413D" w:rsidP="0095413D">
      <w:pPr>
        <w:pStyle w:val="aa"/>
        <w:spacing w:before="0"/>
        <w:ind w:right="0"/>
        <w:jc w:val="center"/>
        <w:rPr>
          <w:b/>
          <w:bCs/>
          <w:w w:val="103"/>
          <w:sz w:val="27"/>
        </w:rPr>
      </w:pPr>
    </w:p>
    <w:p w:rsidR="0095413D" w:rsidRPr="000D673A" w:rsidRDefault="0095413D" w:rsidP="0095413D">
      <w:pPr>
        <w:pStyle w:val="aa"/>
        <w:spacing w:before="0"/>
        <w:ind w:right="0"/>
        <w:jc w:val="center"/>
        <w:rPr>
          <w:b/>
          <w:bCs/>
          <w:w w:val="103"/>
          <w:sz w:val="27"/>
        </w:rPr>
      </w:pPr>
    </w:p>
    <w:p w:rsidR="0095413D" w:rsidRPr="000D673A" w:rsidRDefault="0095413D" w:rsidP="0095413D">
      <w:pPr>
        <w:pStyle w:val="aa"/>
        <w:spacing w:before="0"/>
        <w:ind w:right="0"/>
        <w:jc w:val="center"/>
        <w:rPr>
          <w:b/>
          <w:bCs/>
          <w:w w:val="103"/>
          <w:sz w:val="27"/>
        </w:rPr>
      </w:pPr>
    </w:p>
    <w:p w:rsidR="0095413D" w:rsidRPr="000D673A" w:rsidRDefault="0095413D" w:rsidP="0095413D">
      <w:pPr>
        <w:pStyle w:val="aa"/>
        <w:spacing w:before="0"/>
        <w:ind w:right="0"/>
        <w:jc w:val="center"/>
        <w:rPr>
          <w:b/>
          <w:bCs/>
          <w:w w:val="103"/>
          <w:sz w:val="27"/>
        </w:rPr>
      </w:pPr>
    </w:p>
    <w:p w:rsidR="0095413D" w:rsidRPr="000D673A" w:rsidRDefault="0095413D" w:rsidP="0095413D">
      <w:pPr>
        <w:pStyle w:val="aa"/>
        <w:spacing w:before="0"/>
        <w:ind w:right="0"/>
        <w:jc w:val="center"/>
        <w:rPr>
          <w:b/>
          <w:bCs/>
          <w:w w:val="103"/>
          <w:sz w:val="27"/>
        </w:rPr>
      </w:pPr>
    </w:p>
    <w:p w:rsidR="0095413D" w:rsidRPr="000D673A" w:rsidRDefault="0095413D" w:rsidP="0095413D">
      <w:pPr>
        <w:pStyle w:val="aa"/>
        <w:spacing w:before="0"/>
        <w:ind w:right="0"/>
        <w:jc w:val="center"/>
        <w:rPr>
          <w:b/>
          <w:bCs/>
          <w:w w:val="103"/>
          <w:sz w:val="27"/>
        </w:rPr>
      </w:pPr>
    </w:p>
    <w:p w:rsidR="0095413D" w:rsidRPr="000D673A" w:rsidRDefault="0095413D" w:rsidP="0095413D">
      <w:pPr>
        <w:pStyle w:val="aa"/>
        <w:spacing w:before="0"/>
        <w:ind w:right="0"/>
        <w:jc w:val="center"/>
        <w:rPr>
          <w:b/>
          <w:bCs/>
          <w:w w:val="103"/>
          <w:sz w:val="27"/>
        </w:rPr>
      </w:pPr>
    </w:p>
    <w:p w:rsidR="0095413D" w:rsidRPr="000D673A" w:rsidRDefault="0095413D" w:rsidP="0095413D">
      <w:pPr>
        <w:pStyle w:val="aa"/>
        <w:spacing w:before="0"/>
        <w:ind w:right="0"/>
        <w:jc w:val="center"/>
        <w:rPr>
          <w:b/>
          <w:bCs/>
          <w:w w:val="103"/>
          <w:sz w:val="27"/>
        </w:rPr>
      </w:pPr>
    </w:p>
    <w:p w:rsidR="0095413D" w:rsidRPr="000D673A" w:rsidRDefault="0095413D" w:rsidP="0095413D">
      <w:pPr>
        <w:pStyle w:val="aa"/>
        <w:spacing w:before="0"/>
        <w:ind w:right="0"/>
        <w:jc w:val="center"/>
        <w:rPr>
          <w:b/>
          <w:bCs/>
          <w:w w:val="103"/>
          <w:sz w:val="27"/>
        </w:rPr>
      </w:pPr>
    </w:p>
    <w:p w:rsidR="0095413D" w:rsidRPr="000D673A" w:rsidRDefault="0095413D" w:rsidP="0095413D">
      <w:pPr>
        <w:pStyle w:val="aa"/>
        <w:spacing w:before="0"/>
        <w:ind w:right="0"/>
        <w:jc w:val="center"/>
        <w:rPr>
          <w:b/>
          <w:bCs/>
          <w:w w:val="103"/>
          <w:sz w:val="27"/>
        </w:rPr>
      </w:pPr>
    </w:p>
    <w:p w:rsidR="0095413D" w:rsidRPr="000D673A" w:rsidRDefault="0095413D" w:rsidP="0095413D">
      <w:pPr>
        <w:pStyle w:val="aa"/>
        <w:spacing w:before="0"/>
        <w:ind w:right="0"/>
        <w:jc w:val="center"/>
        <w:rPr>
          <w:b/>
          <w:bCs/>
          <w:w w:val="103"/>
          <w:sz w:val="27"/>
        </w:rPr>
      </w:pPr>
    </w:p>
    <w:p w:rsidR="0095413D" w:rsidRDefault="0095413D" w:rsidP="0095413D">
      <w:pPr>
        <w:pStyle w:val="aa"/>
        <w:spacing w:before="0"/>
        <w:ind w:right="0"/>
        <w:jc w:val="center"/>
        <w:rPr>
          <w:b/>
          <w:bCs/>
          <w:w w:val="103"/>
          <w:sz w:val="27"/>
        </w:rPr>
      </w:pPr>
    </w:p>
    <w:p w:rsidR="0095413D" w:rsidRDefault="0095413D" w:rsidP="0095413D">
      <w:pPr>
        <w:pStyle w:val="aa"/>
        <w:spacing w:before="0"/>
        <w:ind w:right="0"/>
        <w:jc w:val="center"/>
        <w:rPr>
          <w:b/>
          <w:bCs/>
          <w:w w:val="103"/>
          <w:sz w:val="27"/>
        </w:rPr>
      </w:pPr>
    </w:p>
    <w:p w:rsidR="0095413D" w:rsidRPr="000D673A" w:rsidRDefault="0095413D" w:rsidP="0095413D">
      <w:pPr>
        <w:pStyle w:val="aa"/>
        <w:spacing w:before="0"/>
        <w:ind w:right="0"/>
        <w:jc w:val="center"/>
        <w:rPr>
          <w:b/>
          <w:bCs/>
          <w:w w:val="103"/>
          <w:sz w:val="27"/>
        </w:rPr>
      </w:pPr>
    </w:p>
    <w:p w:rsidR="0095413D" w:rsidRPr="000D673A" w:rsidRDefault="0095413D" w:rsidP="0095413D">
      <w:pPr>
        <w:pStyle w:val="aa"/>
        <w:spacing w:before="0"/>
        <w:ind w:right="0"/>
        <w:rPr>
          <w:b/>
          <w:bCs/>
          <w:w w:val="103"/>
          <w:sz w:val="27"/>
        </w:rPr>
      </w:pPr>
    </w:p>
    <w:p w:rsidR="0095413D" w:rsidRPr="00393AE0" w:rsidRDefault="0095413D" w:rsidP="0095413D">
      <w:pPr>
        <w:pStyle w:val="aa"/>
        <w:spacing w:line="360" w:lineRule="exact"/>
        <w:ind w:right="1"/>
        <w:jc w:val="center"/>
        <w:rPr>
          <w:b/>
          <w:bCs/>
          <w:w w:val="103"/>
          <w:sz w:val="32"/>
          <w:szCs w:val="32"/>
        </w:rPr>
      </w:pPr>
      <w:r w:rsidRPr="00393AE0">
        <w:rPr>
          <w:b/>
          <w:bCs/>
          <w:w w:val="103"/>
          <w:sz w:val="32"/>
          <w:szCs w:val="32"/>
        </w:rPr>
        <w:lastRenderedPageBreak/>
        <w:t>СОДЕРЖАНИЕ УЧЕБНОГО МАТЕРИАЛА</w:t>
      </w:r>
    </w:p>
    <w:p w:rsidR="0095413D" w:rsidRDefault="0095413D" w:rsidP="0095413D">
      <w:pPr>
        <w:shd w:val="clear" w:color="auto" w:fill="FFFFFF"/>
        <w:jc w:val="center"/>
        <w:rPr>
          <w:b/>
          <w:bCs/>
          <w:color w:val="000000"/>
          <w:spacing w:val="-1"/>
          <w:sz w:val="32"/>
          <w:szCs w:val="32"/>
          <w:lang w:val="en-US"/>
        </w:rPr>
      </w:pPr>
    </w:p>
    <w:p w:rsidR="0095413D" w:rsidRPr="00A15B49" w:rsidRDefault="0095413D" w:rsidP="0095413D">
      <w:pPr>
        <w:shd w:val="clear" w:color="auto" w:fill="FFFFFF"/>
        <w:jc w:val="center"/>
        <w:rPr>
          <w:b/>
          <w:bCs/>
          <w:color w:val="000000"/>
          <w:spacing w:val="-1"/>
          <w:sz w:val="32"/>
          <w:szCs w:val="32"/>
          <w:lang w:val="en-US"/>
        </w:rPr>
      </w:pPr>
      <w:r w:rsidRPr="00A15B49">
        <w:rPr>
          <w:b/>
          <w:bCs/>
          <w:color w:val="000000"/>
          <w:spacing w:val="-1"/>
          <w:sz w:val="32"/>
          <w:szCs w:val="32"/>
        </w:rPr>
        <w:t>РАЗДЕЛ 1.</w:t>
      </w:r>
    </w:p>
    <w:p w:rsidR="0095413D" w:rsidRPr="00E12EB0" w:rsidRDefault="0095413D" w:rsidP="0095413D">
      <w:pPr>
        <w:shd w:val="clear" w:color="auto" w:fill="FFFFFF"/>
        <w:jc w:val="center"/>
        <w:rPr>
          <w:b/>
          <w:bCs/>
          <w:color w:val="000000"/>
          <w:spacing w:val="-8"/>
          <w:sz w:val="32"/>
          <w:szCs w:val="32"/>
        </w:rPr>
      </w:pPr>
      <w:proofErr w:type="gramStart"/>
      <w:r w:rsidRPr="00A15B49">
        <w:rPr>
          <w:b/>
          <w:bCs/>
          <w:color w:val="000000"/>
          <w:spacing w:val="-1"/>
          <w:sz w:val="32"/>
          <w:szCs w:val="32"/>
        </w:rPr>
        <w:t xml:space="preserve">НОВАЯ ИСТОРИЯ СТРАН АЗИИ И АФРИКИ в </w:t>
      </w:r>
      <w:r w:rsidRPr="00A15B49">
        <w:rPr>
          <w:b/>
          <w:bCs/>
          <w:color w:val="000000"/>
          <w:spacing w:val="-8"/>
          <w:sz w:val="32"/>
          <w:szCs w:val="32"/>
          <w:lang w:val="en-US"/>
        </w:rPr>
        <w:t>XVI</w:t>
      </w:r>
      <w:r w:rsidRPr="00A15B49">
        <w:rPr>
          <w:b/>
          <w:bCs/>
          <w:color w:val="000000"/>
          <w:spacing w:val="-8"/>
          <w:sz w:val="32"/>
          <w:szCs w:val="32"/>
        </w:rPr>
        <w:t xml:space="preserve"> – СЕРЕДИНЕ </w:t>
      </w:r>
      <w:r w:rsidRPr="00A15B49">
        <w:rPr>
          <w:b/>
          <w:bCs/>
          <w:color w:val="000000"/>
          <w:spacing w:val="-8"/>
          <w:sz w:val="32"/>
          <w:szCs w:val="32"/>
          <w:lang w:val="en-US"/>
        </w:rPr>
        <w:t>XIX</w:t>
      </w:r>
      <w:r w:rsidRPr="00A15B49">
        <w:rPr>
          <w:b/>
          <w:bCs/>
          <w:color w:val="000000"/>
          <w:spacing w:val="-8"/>
          <w:sz w:val="32"/>
          <w:szCs w:val="32"/>
        </w:rPr>
        <w:t xml:space="preserve"> вв.)</w:t>
      </w:r>
      <w:proofErr w:type="gramEnd"/>
    </w:p>
    <w:p w:rsidR="0095413D" w:rsidRPr="00E12EB0" w:rsidRDefault="0095413D" w:rsidP="0095413D">
      <w:pPr>
        <w:shd w:val="clear" w:color="auto" w:fill="FFFFFF"/>
        <w:jc w:val="both"/>
        <w:rPr>
          <w:b/>
          <w:bCs/>
          <w:sz w:val="27"/>
        </w:rPr>
      </w:pPr>
    </w:p>
    <w:p w:rsidR="0095413D" w:rsidRPr="000D673A" w:rsidRDefault="0095413D" w:rsidP="0095413D">
      <w:pPr>
        <w:widowControl w:val="0"/>
        <w:shd w:val="clear" w:color="auto" w:fill="FFFFFF"/>
        <w:autoSpaceDE w:val="0"/>
        <w:autoSpaceDN w:val="0"/>
        <w:adjustRightInd w:val="0"/>
        <w:jc w:val="both"/>
        <w:rPr>
          <w:b/>
          <w:bCs/>
          <w:color w:val="000000"/>
          <w:spacing w:val="-8"/>
          <w:sz w:val="27"/>
        </w:rPr>
      </w:pPr>
      <w:r>
        <w:rPr>
          <w:b/>
          <w:bCs/>
          <w:color w:val="000000"/>
          <w:spacing w:val="-4"/>
          <w:sz w:val="27"/>
        </w:rPr>
        <w:t>1.1.</w:t>
      </w:r>
      <w:r w:rsidRPr="000D673A">
        <w:rPr>
          <w:b/>
          <w:bCs/>
          <w:color w:val="000000"/>
          <w:spacing w:val="-4"/>
          <w:sz w:val="27"/>
        </w:rPr>
        <w:t xml:space="preserve">Духовные основы китайской цивилизации </w:t>
      </w:r>
      <w:r w:rsidRPr="000D673A">
        <w:rPr>
          <w:b/>
          <w:bCs/>
          <w:color w:val="000000"/>
          <w:spacing w:val="-8"/>
          <w:sz w:val="27"/>
        </w:rPr>
        <w:t xml:space="preserve">в </w:t>
      </w:r>
      <w:r w:rsidRPr="000D673A">
        <w:rPr>
          <w:b/>
          <w:bCs/>
          <w:color w:val="000000"/>
          <w:spacing w:val="-8"/>
          <w:sz w:val="27"/>
          <w:lang w:val="en-US"/>
        </w:rPr>
        <w:t>XVI</w:t>
      </w:r>
      <w:r w:rsidRPr="000D673A">
        <w:rPr>
          <w:b/>
          <w:bCs/>
          <w:color w:val="000000"/>
          <w:spacing w:val="-8"/>
          <w:sz w:val="27"/>
        </w:rPr>
        <w:t xml:space="preserve"> </w:t>
      </w:r>
      <w:r w:rsidRPr="00B82B8C">
        <w:rPr>
          <w:bCs/>
          <w:color w:val="000000"/>
          <w:spacing w:val="-8"/>
          <w:sz w:val="27"/>
        </w:rPr>
        <w:t>—</w:t>
      </w:r>
      <w:r w:rsidRPr="000D673A">
        <w:rPr>
          <w:b/>
          <w:bCs/>
          <w:color w:val="000000"/>
          <w:spacing w:val="-8"/>
          <w:sz w:val="27"/>
        </w:rPr>
        <w:t xml:space="preserve"> середине </w:t>
      </w:r>
      <w:r>
        <w:rPr>
          <w:b/>
          <w:bCs/>
          <w:color w:val="000000"/>
          <w:spacing w:val="-8"/>
          <w:sz w:val="27"/>
          <w:lang w:val="en-US"/>
        </w:rPr>
        <w:t>X</w:t>
      </w:r>
      <w:r w:rsidRPr="000D673A">
        <w:rPr>
          <w:b/>
          <w:bCs/>
          <w:color w:val="000000"/>
          <w:spacing w:val="-8"/>
          <w:sz w:val="27"/>
          <w:lang w:val="en-US"/>
        </w:rPr>
        <w:t>VII</w:t>
      </w:r>
      <w:r w:rsidRPr="000D673A">
        <w:rPr>
          <w:b/>
          <w:bCs/>
          <w:color w:val="000000"/>
          <w:spacing w:val="-8"/>
          <w:sz w:val="27"/>
        </w:rPr>
        <w:t xml:space="preserve"> </w:t>
      </w:r>
      <w:proofErr w:type="gramStart"/>
      <w:r w:rsidRPr="000D673A">
        <w:rPr>
          <w:b/>
          <w:bCs/>
          <w:color w:val="000000"/>
          <w:spacing w:val="-8"/>
          <w:sz w:val="27"/>
        </w:rPr>
        <w:t>в</w:t>
      </w:r>
      <w:proofErr w:type="gramEnd"/>
      <w:r w:rsidRPr="000D673A">
        <w:rPr>
          <w:b/>
          <w:bCs/>
          <w:color w:val="000000"/>
          <w:spacing w:val="-8"/>
          <w:sz w:val="27"/>
        </w:rPr>
        <w:t>.</w:t>
      </w:r>
    </w:p>
    <w:p w:rsidR="0095413D" w:rsidRPr="000D673A" w:rsidRDefault="0095413D" w:rsidP="0095413D">
      <w:pPr>
        <w:shd w:val="clear" w:color="auto" w:fill="FFFFFF"/>
        <w:ind w:firstLine="284"/>
        <w:jc w:val="both"/>
        <w:rPr>
          <w:color w:val="000000"/>
          <w:spacing w:val="1"/>
          <w:sz w:val="27"/>
        </w:rPr>
      </w:pPr>
      <w:r w:rsidRPr="000D673A">
        <w:rPr>
          <w:color w:val="000000"/>
          <w:sz w:val="27"/>
        </w:rPr>
        <w:t xml:space="preserve">Религиозно-идеологическая система Китая в новое время. Конфуцианство — официальная идеология </w:t>
      </w:r>
      <w:proofErr w:type="spellStart"/>
      <w:r w:rsidRPr="000D673A">
        <w:rPr>
          <w:color w:val="000000"/>
          <w:sz w:val="27"/>
        </w:rPr>
        <w:t>цинской</w:t>
      </w:r>
      <w:proofErr w:type="spellEnd"/>
      <w:r w:rsidRPr="000D673A">
        <w:rPr>
          <w:color w:val="000000"/>
          <w:sz w:val="27"/>
        </w:rPr>
        <w:t xml:space="preserve"> империи. Культ Конфуция и </w:t>
      </w:r>
      <w:r w:rsidRPr="000D673A">
        <w:rPr>
          <w:color w:val="000000"/>
          <w:spacing w:val="-1"/>
          <w:sz w:val="27"/>
        </w:rPr>
        <w:t xml:space="preserve">конфуцианство. Религиозный даосизм. Трансформация даосизма. Идеи и теории даосизма в средние века и новое время. Роль даосизма в развитии </w:t>
      </w:r>
      <w:r w:rsidRPr="000D673A">
        <w:rPr>
          <w:color w:val="000000"/>
          <w:spacing w:val="1"/>
          <w:sz w:val="27"/>
        </w:rPr>
        <w:t xml:space="preserve">науки и культуры. Китайский буддизм. Буддизм и китайская культура. </w:t>
      </w:r>
      <w:r w:rsidRPr="000D673A">
        <w:rPr>
          <w:color w:val="000000"/>
          <w:sz w:val="27"/>
        </w:rPr>
        <w:t xml:space="preserve">Религиозный синкретизм и традиции китайской культуры. Философская </w:t>
      </w:r>
      <w:r w:rsidRPr="000D673A">
        <w:rPr>
          <w:color w:val="000000"/>
          <w:spacing w:val="1"/>
          <w:sz w:val="27"/>
        </w:rPr>
        <w:t xml:space="preserve">мысль Ван </w:t>
      </w:r>
      <w:proofErr w:type="spellStart"/>
      <w:r w:rsidRPr="000D673A">
        <w:rPr>
          <w:color w:val="000000"/>
          <w:spacing w:val="1"/>
          <w:sz w:val="27"/>
        </w:rPr>
        <w:t>Фучжи</w:t>
      </w:r>
      <w:proofErr w:type="spellEnd"/>
      <w:r w:rsidRPr="000D673A">
        <w:rPr>
          <w:color w:val="000000"/>
          <w:spacing w:val="1"/>
          <w:sz w:val="27"/>
        </w:rPr>
        <w:t xml:space="preserve">, Хуан </w:t>
      </w:r>
      <w:proofErr w:type="spellStart"/>
      <w:r w:rsidRPr="000D673A">
        <w:rPr>
          <w:color w:val="000000"/>
          <w:spacing w:val="1"/>
          <w:sz w:val="27"/>
        </w:rPr>
        <w:t>Цзунси</w:t>
      </w:r>
      <w:proofErr w:type="spellEnd"/>
      <w:r w:rsidRPr="000D673A">
        <w:rPr>
          <w:color w:val="000000"/>
          <w:spacing w:val="1"/>
          <w:sz w:val="27"/>
        </w:rPr>
        <w:t>.</w:t>
      </w:r>
    </w:p>
    <w:p w:rsidR="0095413D" w:rsidRPr="000D673A" w:rsidRDefault="0095413D" w:rsidP="0095413D">
      <w:pPr>
        <w:shd w:val="clear" w:color="auto" w:fill="FFFFFF"/>
        <w:ind w:left="5" w:firstLine="284"/>
        <w:jc w:val="both"/>
        <w:rPr>
          <w:sz w:val="27"/>
        </w:rPr>
      </w:pPr>
      <w:r w:rsidRPr="000D673A">
        <w:rPr>
          <w:color w:val="000000"/>
          <w:spacing w:val="4"/>
          <w:sz w:val="27"/>
        </w:rPr>
        <w:t>Общенациональные и местные культы. Культ предков и семьи. До</w:t>
      </w:r>
      <w:r w:rsidRPr="000D673A">
        <w:rPr>
          <w:color w:val="000000"/>
          <w:spacing w:val="5"/>
          <w:sz w:val="27"/>
        </w:rPr>
        <w:t>машние культы. Культы животных и явлений природы. Основные обряды. Представления об окружающем мире.</w:t>
      </w:r>
    </w:p>
    <w:p w:rsidR="0095413D" w:rsidRPr="000D673A" w:rsidRDefault="0095413D" w:rsidP="0095413D">
      <w:pPr>
        <w:shd w:val="clear" w:color="auto" w:fill="FFFFFF"/>
        <w:ind w:left="389" w:hanging="105"/>
        <w:jc w:val="both"/>
        <w:rPr>
          <w:color w:val="000000"/>
          <w:spacing w:val="5"/>
          <w:sz w:val="27"/>
        </w:rPr>
      </w:pPr>
      <w:r w:rsidRPr="000D673A">
        <w:rPr>
          <w:color w:val="000000"/>
          <w:spacing w:val="5"/>
          <w:sz w:val="27"/>
        </w:rPr>
        <w:t>Основные тенденции в культурной жизни Китая.</w:t>
      </w:r>
    </w:p>
    <w:p w:rsidR="0095413D" w:rsidRPr="000D673A" w:rsidRDefault="0095413D" w:rsidP="0095413D">
      <w:pPr>
        <w:shd w:val="clear" w:color="auto" w:fill="FFFFFF"/>
        <w:ind w:left="389" w:hanging="105"/>
        <w:jc w:val="both"/>
        <w:rPr>
          <w:sz w:val="27"/>
        </w:rPr>
      </w:pPr>
    </w:p>
    <w:p w:rsidR="0095413D" w:rsidRPr="000D673A" w:rsidRDefault="0095413D" w:rsidP="0095413D">
      <w:pPr>
        <w:shd w:val="clear" w:color="auto" w:fill="FFFFFF"/>
        <w:ind w:left="384" w:hanging="384"/>
        <w:jc w:val="both"/>
        <w:rPr>
          <w:sz w:val="27"/>
        </w:rPr>
      </w:pPr>
      <w:r w:rsidRPr="000D673A">
        <w:rPr>
          <w:b/>
          <w:bCs/>
          <w:color w:val="000000"/>
          <w:spacing w:val="-3"/>
          <w:sz w:val="27"/>
        </w:rPr>
        <w:t xml:space="preserve">1.2. Китай в </w:t>
      </w:r>
      <w:r w:rsidRPr="000D673A">
        <w:rPr>
          <w:b/>
          <w:bCs/>
          <w:color w:val="000000"/>
          <w:spacing w:val="-3"/>
          <w:sz w:val="27"/>
          <w:lang w:val="en-US"/>
        </w:rPr>
        <w:t>XVI</w:t>
      </w:r>
      <w:r w:rsidRPr="000D673A">
        <w:rPr>
          <w:b/>
          <w:bCs/>
          <w:color w:val="000000"/>
          <w:spacing w:val="-3"/>
          <w:sz w:val="27"/>
        </w:rPr>
        <w:t xml:space="preserve"> — середине </w:t>
      </w:r>
      <w:r w:rsidRPr="000D673A">
        <w:rPr>
          <w:b/>
          <w:bCs/>
          <w:color w:val="000000"/>
          <w:spacing w:val="-3"/>
          <w:sz w:val="27"/>
          <w:lang w:val="en-US"/>
        </w:rPr>
        <w:t>XVII</w:t>
      </w:r>
      <w:r w:rsidRPr="000D673A">
        <w:rPr>
          <w:b/>
          <w:bCs/>
          <w:color w:val="000000"/>
          <w:spacing w:val="-3"/>
          <w:sz w:val="27"/>
        </w:rPr>
        <w:t xml:space="preserve"> </w:t>
      </w:r>
      <w:proofErr w:type="gramStart"/>
      <w:r w:rsidRPr="000D673A">
        <w:rPr>
          <w:b/>
          <w:bCs/>
          <w:color w:val="000000"/>
          <w:spacing w:val="-3"/>
          <w:sz w:val="27"/>
        </w:rPr>
        <w:t>в</w:t>
      </w:r>
      <w:proofErr w:type="gramEnd"/>
      <w:r w:rsidRPr="000D673A">
        <w:rPr>
          <w:b/>
          <w:bCs/>
          <w:color w:val="000000"/>
          <w:spacing w:val="-3"/>
          <w:sz w:val="27"/>
        </w:rPr>
        <w:t>.</w:t>
      </w:r>
    </w:p>
    <w:p w:rsidR="0095413D" w:rsidRPr="000D673A" w:rsidRDefault="0095413D" w:rsidP="0095413D">
      <w:pPr>
        <w:shd w:val="clear" w:color="auto" w:fill="FFFFFF"/>
        <w:ind w:firstLine="284"/>
        <w:jc w:val="both"/>
        <w:rPr>
          <w:sz w:val="27"/>
        </w:rPr>
      </w:pPr>
      <w:r w:rsidRPr="000D673A">
        <w:rPr>
          <w:color w:val="000000"/>
          <w:spacing w:val="3"/>
          <w:sz w:val="27"/>
        </w:rPr>
        <w:t>Специфичность исторического развития Китая. Социально-экономи</w:t>
      </w:r>
      <w:r w:rsidRPr="000D673A">
        <w:rPr>
          <w:color w:val="000000"/>
          <w:spacing w:val="5"/>
          <w:sz w:val="27"/>
        </w:rPr>
        <w:t xml:space="preserve">ческие кризисы. Вступление Китая в полосу затяжного </w:t>
      </w:r>
      <w:proofErr w:type="spellStart"/>
      <w:r w:rsidRPr="000D673A">
        <w:rPr>
          <w:color w:val="000000"/>
          <w:spacing w:val="5"/>
          <w:sz w:val="27"/>
        </w:rPr>
        <w:t>династийного</w:t>
      </w:r>
      <w:proofErr w:type="spellEnd"/>
      <w:r w:rsidRPr="000D673A">
        <w:rPr>
          <w:color w:val="000000"/>
          <w:spacing w:val="5"/>
          <w:sz w:val="27"/>
        </w:rPr>
        <w:t xml:space="preserve"> </w:t>
      </w:r>
      <w:r w:rsidRPr="000D673A">
        <w:rPr>
          <w:color w:val="000000"/>
          <w:spacing w:val="3"/>
          <w:sz w:val="27"/>
        </w:rPr>
        <w:t xml:space="preserve">кризиса в период династии Мин. Рост аграрных проблем в </w:t>
      </w:r>
      <w:r w:rsidRPr="000D673A">
        <w:rPr>
          <w:color w:val="000000"/>
          <w:spacing w:val="3"/>
          <w:sz w:val="27"/>
          <w:lang w:val="en-US"/>
        </w:rPr>
        <w:t>XV</w:t>
      </w:r>
      <w:r w:rsidRPr="000D673A">
        <w:rPr>
          <w:color w:val="000000"/>
          <w:spacing w:val="3"/>
          <w:sz w:val="27"/>
        </w:rPr>
        <w:t xml:space="preserve"> — начале </w:t>
      </w:r>
      <w:r w:rsidRPr="000D673A">
        <w:rPr>
          <w:color w:val="000000"/>
          <w:spacing w:val="6"/>
          <w:sz w:val="27"/>
          <w:lang w:val="en-US"/>
        </w:rPr>
        <w:t>XVI</w:t>
      </w:r>
      <w:r w:rsidRPr="000D673A">
        <w:rPr>
          <w:color w:val="000000"/>
          <w:spacing w:val="6"/>
          <w:sz w:val="27"/>
        </w:rPr>
        <w:t xml:space="preserve"> в. Деятельность оппозиции. Требование реформ. Роль академии </w:t>
      </w:r>
      <w:proofErr w:type="spellStart"/>
      <w:r w:rsidRPr="000D673A">
        <w:rPr>
          <w:color w:val="000000"/>
          <w:spacing w:val="5"/>
          <w:sz w:val="27"/>
        </w:rPr>
        <w:t>Дунлинь</w:t>
      </w:r>
      <w:proofErr w:type="spellEnd"/>
      <w:r w:rsidRPr="000D673A">
        <w:rPr>
          <w:color w:val="000000"/>
          <w:spacing w:val="5"/>
          <w:sz w:val="27"/>
        </w:rPr>
        <w:t xml:space="preserve"> в борьбе с временщиками и евнухами.</w:t>
      </w:r>
    </w:p>
    <w:p w:rsidR="0095413D" w:rsidRPr="000D673A" w:rsidRDefault="0095413D" w:rsidP="0095413D">
      <w:pPr>
        <w:shd w:val="clear" w:color="auto" w:fill="FFFFFF"/>
        <w:ind w:left="5" w:firstLine="284"/>
        <w:jc w:val="both"/>
        <w:rPr>
          <w:sz w:val="27"/>
        </w:rPr>
      </w:pPr>
      <w:r w:rsidRPr="000D673A">
        <w:rPr>
          <w:color w:val="000000"/>
          <w:spacing w:val="5"/>
          <w:sz w:val="27"/>
        </w:rPr>
        <w:t xml:space="preserve">Внешняя политика Минской династии. Португальцы и голландцы в </w:t>
      </w:r>
      <w:r w:rsidRPr="000D673A">
        <w:rPr>
          <w:color w:val="000000"/>
          <w:spacing w:val="4"/>
          <w:sz w:val="27"/>
        </w:rPr>
        <w:t>Китае. Взаимоотношения с соседними народами и государствами.</w:t>
      </w:r>
    </w:p>
    <w:p w:rsidR="0095413D" w:rsidRPr="000D673A" w:rsidRDefault="0095413D" w:rsidP="0095413D">
      <w:pPr>
        <w:shd w:val="clear" w:color="auto" w:fill="FFFFFF"/>
        <w:ind w:left="5" w:firstLine="284"/>
        <w:jc w:val="both"/>
        <w:rPr>
          <w:sz w:val="27"/>
        </w:rPr>
      </w:pPr>
      <w:r w:rsidRPr="000D673A">
        <w:rPr>
          <w:color w:val="000000"/>
          <w:spacing w:val="8"/>
          <w:sz w:val="27"/>
        </w:rPr>
        <w:t xml:space="preserve">Активизация деятельности тайных обществ. Народные восстания. </w:t>
      </w:r>
      <w:r w:rsidRPr="000D673A">
        <w:rPr>
          <w:color w:val="000000"/>
          <w:spacing w:val="7"/>
          <w:sz w:val="27"/>
        </w:rPr>
        <w:t xml:space="preserve">Ли </w:t>
      </w:r>
      <w:proofErr w:type="spellStart"/>
      <w:r w:rsidRPr="000D673A">
        <w:rPr>
          <w:color w:val="000000"/>
          <w:spacing w:val="7"/>
          <w:sz w:val="27"/>
        </w:rPr>
        <w:t>Цзычэн</w:t>
      </w:r>
      <w:proofErr w:type="spellEnd"/>
      <w:r w:rsidRPr="000D673A">
        <w:rPr>
          <w:color w:val="000000"/>
          <w:spacing w:val="7"/>
          <w:sz w:val="27"/>
        </w:rPr>
        <w:t>. Основные мероприятия восставших. Занятие Пекина. Ко</w:t>
      </w:r>
      <w:r w:rsidRPr="000D673A">
        <w:rPr>
          <w:color w:val="000000"/>
          <w:spacing w:val="4"/>
          <w:sz w:val="27"/>
        </w:rPr>
        <w:t>нец Минской династии.</w:t>
      </w:r>
    </w:p>
    <w:p w:rsidR="0095413D" w:rsidRPr="000D673A" w:rsidRDefault="0095413D" w:rsidP="0095413D">
      <w:pPr>
        <w:shd w:val="clear" w:color="auto" w:fill="FFFFFF"/>
        <w:ind w:firstLine="284"/>
        <w:jc w:val="both"/>
        <w:rPr>
          <w:color w:val="000000"/>
          <w:spacing w:val="3"/>
          <w:sz w:val="27"/>
        </w:rPr>
      </w:pPr>
      <w:r w:rsidRPr="000D673A">
        <w:rPr>
          <w:color w:val="000000"/>
          <w:spacing w:val="5"/>
          <w:sz w:val="27"/>
        </w:rPr>
        <w:t xml:space="preserve">Политическое объединение маньчжуров. </w:t>
      </w:r>
      <w:proofErr w:type="spellStart"/>
      <w:r w:rsidRPr="000D673A">
        <w:rPr>
          <w:color w:val="000000"/>
          <w:spacing w:val="5"/>
          <w:sz w:val="27"/>
        </w:rPr>
        <w:t>Нурхаци</w:t>
      </w:r>
      <w:proofErr w:type="spellEnd"/>
      <w:r w:rsidRPr="000D673A">
        <w:rPr>
          <w:color w:val="000000"/>
          <w:spacing w:val="5"/>
          <w:sz w:val="27"/>
        </w:rPr>
        <w:t xml:space="preserve">. Набеги на Китай. У </w:t>
      </w:r>
      <w:proofErr w:type="spellStart"/>
      <w:r w:rsidRPr="000D673A">
        <w:rPr>
          <w:color w:val="000000"/>
          <w:spacing w:val="5"/>
          <w:sz w:val="27"/>
        </w:rPr>
        <w:t>Саньгуй</w:t>
      </w:r>
      <w:proofErr w:type="spellEnd"/>
      <w:r w:rsidRPr="000D673A">
        <w:rPr>
          <w:color w:val="000000"/>
          <w:spacing w:val="5"/>
          <w:sz w:val="27"/>
        </w:rPr>
        <w:t xml:space="preserve">. Завоевание Китая маньчжурами. Провозглашение </w:t>
      </w:r>
      <w:proofErr w:type="spellStart"/>
      <w:r w:rsidRPr="000D673A">
        <w:rPr>
          <w:color w:val="000000"/>
          <w:spacing w:val="5"/>
          <w:sz w:val="27"/>
        </w:rPr>
        <w:t>Цинской</w:t>
      </w:r>
      <w:proofErr w:type="spellEnd"/>
      <w:r w:rsidRPr="000D673A">
        <w:rPr>
          <w:color w:val="000000"/>
          <w:spacing w:val="5"/>
          <w:sz w:val="27"/>
        </w:rPr>
        <w:t xml:space="preserve"> </w:t>
      </w:r>
      <w:r w:rsidRPr="000D673A">
        <w:rPr>
          <w:color w:val="000000"/>
          <w:spacing w:val="4"/>
          <w:sz w:val="27"/>
        </w:rPr>
        <w:t xml:space="preserve">династии. Первые мероприятия </w:t>
      </w:r>
      <w:proofErr w:type="spellStart"/>
      <w:r w:rsidRPr="000D673A">
        <w:rPr>
          <w:color w:val="000000"/>
          <w:spacing w:val="4"/>
          <w:sz w:val="27"/>
        </w:rPr>
        <w:t>цинского</w:t>
      </w:r>
      <w:proofErr w:type="spellEnd"/>
      <w:r w:rsidRPr="000D673A">
        <w:rPr>
          <w:color w:val="000000"/>
          <w:spacing w:val="4"/>
          <w:sz w:val="27"/>
        </w:rPr>
        <w:t xml:space="preserve"> правительства. Антиманьчжур</w:t>
      </w:r>
      <w:r w:rsidRPr="000D673A">
        <w:rPr>
          <w:color w:val="000000"/>
          <w:spacing w:val="3"/>
          <w:sz w:val="27"/>
        </w:rPr>
        <w:t>ская борьба.</w:t>
      </w:r>
    </w:p>
    <w:p w:rsidR="0095413D" w:rsidRPr="000D673A" w:rsidRDefault="0095413D" w:rsidP="0095413D">
      <w:pPr>
        <w:shd w:val="clear" w:color="auto" w:fill="FFFFFF"/>
        <w:ind w:firstLine="284"/>
        <w:jc w:val="both"/>
        <w:rPr>
          <w:sz w:val="27"/>
        </w:rPr>
      </w:pPr>
    </w:p>
    <w:p w:rsidR="0095413D" w:rsidRPr="000D673A" w:rsidRDefault="0095413D" w:rsidP="0095413D">
      <w:pPr>
        <w:shd w:val="clear" w:color="auto" w:fill="FFFFFF"/>
        <w:jc w:val="both"/>
        <w:rPr>
          <w:b/>
          <w:bCs/>
          <w:color w:val="000000"/>
          <w:spacing w:val="-3"/>
          <w:sz w:val="27"/>
        </w:rPr>
      </w:pPr>
      <w:r w:rsidRPr="000D673A">
        <w:rPr>
          <w:b/>
          <w:bCs/>
          <w:color w:val="000000"/>
          <w:spacing w:val="1"/>
          <w:sz w:val="27"/>
        </w:rPr>
        <w:t xml:space="preserve">1.3. Социально-экономическое и политическое развитие </w:t>
      </w:r>
      <w:proofErr w:type="spellStart"/>
      <w:r w:rsidRPr="000D673A">
        <w:rPr>
          <w:b/>
          <w:bCs/>
          <w:color w:val="000000"/>
          <w:spacing w:val="-3"/>
          <w:sz w:val="27"/>
        </w:rPr>
        <w:t>Цинской</w:t>
      </w:r>
      <w:proofErr w:type="spellEnd"/>
      <w:r w:rsidRPr="000D673A">
        <w:rPr>
          <w:b/>
          <w:bCs/>
          <w:color w:val="000000"/>
          <w:spacing w:val="-3"/>
          <w:sz w:val="27"/>
        </w:rPr>
        <w:t xml:space="preserve"> империи в </w:t>
      </w:r>
      <w:r w:rsidRPr="000D673A">
        <w:rPr>
          <w:b/>
          <w:bCs/>
          <w:color w:val="000000"/>
          <w:spacing w:val="-3"/>
          <w:sz w:val="27"/>
          <w:lang w:val="en-US"/>
        </w:rPr>
        <w:t>XVII</w:t>
      </w:r>
      <w:r w:rsidRPr="000D673A">
        <w:rPr>
          <w:b/>
          <w:bCs/>
          <w:color w:val="000000"/>
          <w:spacing w:val="-3"/>
          <w:sz w:val="27"/>
        </w:rPr>
        <w:t>—</w:t>
      </w:r>
      <w:r w:rsidRPr="000D673A">
        <w:rPr>
          <w:b/>
          <w:bCs/>
          <w:color w:val="000000"/>
          <w:spacing w:val="-3"/>
          <w:sz w:val="27"/>
          <w:lang w:val="en-US"/>
        </w:rPr>
        <w:t>XVIII</w:t>
      </w:r>
      <w:r w:rsidRPr="000D673A">
        <w:rPr>
          <w:b/>
          <w:bCs/>
          <w:color w:val="000000"/>
          <w:spacing w:val="-3"/>
          <w:sz w:val="27"/>
        </w:rPr>
        <w:t xml:space="preserve"> вв.</w:t>
      </w:r>
    </w:p>
    <w:p w:rsidR="0095413D" w:rsidRPr="000D673A" w:rsidRDefault="0095413D" w:rsidP="0095413D">
      <w:pPr>
        <w:shd w:val="clear" w:color="auto" w:fill="FFFFFF"/>
        <w:ind w:left="5" w:firstLine="284"/>
        <w:jc w:val="both"/>
        <w:rPr>
          <w:sz w:val="27"/>
        </w:rPr>
      </w:pPr>
      <w:r w:rsidRPr="000D673A">
        <w:rPr>
          <w:color w:val="000000"/>
          <w:spacing w:val="4"/>
          <w:sz w:val="27"/>
        </w:rPr>
        <w:t xml:space="preserve">Аграрные мероприятия </w:t>
      </w:r>
      <w:proofErr w:type="spellStart"/>
      <w:r w:rsidRPr="000D673A">
        <w:rPr>
          <w:color w:val="000000"/>
          <w:spacing w:val="4"/>
          <w:sz w:val="27"/>
        </w:rPr>
        <w:t>цинского</w:t>
      </w:r>
      <w:proofErr w:type="spellEnd"/>
      <w:r w:rsidRPr="000D673A">
        <w:rPr>
          <w:color w:val="000000"/>
          <w:spacing w:val="4"/>
          <w:sz w:val="27"/>
        </w:rPr>
        <w:t xml:space="preserve"> правительства. Восстановление </w:t>
      </w:r>
      <w:r w:rsidRPr="000D673A">
        <w:rPr>
          <w:color w:val="000000"/>
          <w:spacing w:val="5"/>
          <w:sz w:val="27"/>
        </w:rPr>
        <w:t xml:space="preserve">экономики в </w:t>
      </w:r>
      <w:r w:rsidRPr="000D673A">
        <w:rPr>
          <w:color w:val="000000"/>
          <w:spacing w:val="5"/>
          <w:sz w:val="27"/>
          <w:lang w:val="en-US"/>
        </w:rPr>
        <w:t>XVII</w:t>
      </w:r>
      <w:r w:rsidRPr="000D673A">
        <w:rPr>
          <w:color w:val="000000"/>
          <w:spacing w:val="5"/>
          <w:sz w:val="27"/>
        </w:rPr>
        <w:t>—</w:t>
      </w:r>
      <w:r w:rsidRPr="000D673A">
        <w:rPr>
          <w:color w:val="000000"/>
          <w:spacing w:val="5"/>
          <w:sz w:val="27"/>
          <w:lang w:val="en-US"/>
        </w:rPr>
        <w:t>XVIII</w:t>
      </w:r>
      <w:r w:rsidRPr="000D673A">
        <w:rPr>
          <w:color w:val="000000"/>
          <w:spacing w:val="5"/>
          <w:sz w:val="27"/>
        </w:rPr>
        <w:t xml:space="preserve"> вв. Основные формы землевладения. Налого</w:t>
      </w:r>
      <w:r w:rsidRPr="000D673A">
        <w:rPr>
          <w:color w:val="000000"/>
          <w:spacing w:val="3"/>
          <w:sz w:val="27"/>
        </w:rPr>
        <w:t xml:space="preserve">вая система. Система </w:t>
      </w:r>
      <w:proofErr w:type="spellStart"/>
      <w:r w:rsidRPr="000D673A">
        <w:rPr>
          <w:color w:val="000000"/>
          <w:spacing w:val="3"/>
          <w:sz w:val="27"/>
        </w:rPr>
        <w:t>баоцзя</w:t>
      </w:r>
      <w:proofErr w:type="spellEnd"/>
      <w:r w:rsidRPr="000D673A">
        <w:rPr>
          <w:color w:val="000000"/>
          <w:spacing w:val="3"/>
          <w:sz w:val="27"/>
        </w:rPr>
        <w:t>. Рост народонаселения. Стабилизация в эко</w:t>
      </w:r>
      <w:r w:rsidRPr="000D673A">
        <w:rPr>
          <w:color w:val="000000"/>
          <w:spacing w:val="6"/>
          <w:sz w:val="27"/>
        </w:rPr>
        <w:t xml:space="preserve">номике. Торговля и ремесло. Развитие городов. Цеховая организация. </w:t>
      </w:r>
      <w:r w:rsidRPr="000D673A">
        <w:rPr>
          <w:color w:val="000000"/>
          <w:spacing w:val="4"/>
          <w:sz w:val="27"/>
        </w:rPr>
        <w:t xml:space="preserve">Типы мануфактур. Земляческие союзы. Государственные монополии. </w:t>
      </w:r>
      <w:r w:rsidRPr="000D673A">
        <w:rPr>
          <w:color w:val="000000"/>
          <w:spacing w:val="5"/>
          <w:sz w:val="27"/>
        </w:rPr>
        <w:t>Международная торговля. Препятствия на пути развития крупного про</w:t>
      </w:r>
      <w:r w:rsidRPr="000D673A">
        <w:rPr>
          <w:color w:val="000000"/>
          <w:spacing w:val="4"/>
          <w:sz w:val="27"/>
        </w:rPr>
        <w:t>изводства. Деятельность торговой компании «</w:t>
      </w:r>
      <w:proofErr w:type="spellStart"/>
      <w:r w:rsidRPr="000D673A">
        <w:rPr>
          <w:color w:val="000000"/>
          <w:spacing w:val="4"/>
          <w:sz w:val="27"/>
        </w:rPr>
        <w:t>Кохонг</w:t>
      </w:r>
      <w:proofErr w:type="spellEnd"/>
      <w:r w:rsidRPr="000D673A">
        <w:rPr>
          <w:color w:val="000000"/>
          <w:spacing w:val="4"/>
          <w:sz w:val="27"/>
        </w:rPr>
        <w:t>».</w:t>
      </w:r>
    </w:p>
    <w:p w:rsidR="0095413D" w:rsidRPr="000D673A" w:rsidRDefault="0095413D" w:rsidP="0095413D">
      <w:pPr>
        <w:shd w:val="clear" w:color="auto" w:fill="FFFFFF"/>
        <w:ind w:left="5" w:firstLine="284"/>
        <w:jc w:val="both"/>
        <w:rPr>
          <w:sz w:val="27"/>
        </w:rPr>
      </w:pPr>
      <w:r w:rsidRPr="000D673A">
        <w:rPr>
          <w:color w:val="000000"/>
          <w:spacing w:val="2"/>
          <w:sz w:val="27"/>
        </w:rPr>
        <w:t>Особенности сословной системы Китая. Роль государства в регулиро</w:t>
      </w:r>
      <w:r w:rsidRPr="000D673A">
        <w:rPr>
          <w:color w:val="000000"/>
          <w:spacing w:val="5"/>
          <w:sz w:val="27"/>
        </w:rPr>
        <w:t>вании правовых норм.</w:t>
      </w:r>
    </w:p>
    <w:p w:rsidR="0095413D" w:rsidRPr="000D673A" w:rsidRDefault="0095413D" w:rsidP="0095413D">
      <w:pPr>
        <w:shd w:val="clear" w:color="auto" w:fill="FFFFFF"/>
        <w:ind w:left="10" w:firstLine="284"/>
        <w:jc w:val="both"/>
        <w:rPr>
          <w:sz w:val="27"/>
        </w:rPr>
      </w:pPr>
      <w:r w:rsidRPr="000D673A">
        <w:rPr>
          <w:color w:val="000000"/>
          <w:spacing w:val="2"/>
          <w:sz w:val="27"/>
        </w:rPr>
        <w:lastRenderedPageBreak/>
        <w:t>Государственное устройство. Органы исполнительной власти. Инсти</w:t>
      </w:r>
      <w:r w:rsidRPr="000D673A">
        <w:rPr>
          <w:color w:val="000000"/>
          <w:spacing w:val="5"/>
          <w:sz w:val="27"/>
        </w:rPr>
        <w:t>тут евнухов. Уголовное законодательство. Роль чиновничества (</w:t>
      </w:r>
      <w:proofErr w:type="spellStart"/>
      <w:r w:rsidRPr="000D673A">
        <w:rPr>
          <w:color w:val="000000"/>
          <w:spacing w:val="5"/>
          <w:sz w:val="27"/>
        </w:rPr>
        <w:t>шэньши</w:t>
      </w:r>
      <w:proofErr w:type="spellEnd"/>
      <w:r w:rsidRPr="000D673A">
        <w:rPr>
          <w:color w:val="000000"/>
          <w:spacing w:val="5"/>
          <w:sz w:val="27"/>
        </w:rPr>
        <w:t xml:space="preserve">) </w:t>
      </w:r>
      <w:r w:rsidRPr="000D673A">
        <w:rPr>
          <w:color w:val="000000"/>
          <w:spacing w:val="3"/>
          <w:sz w:val="27"/>
        </w:rPr>
        <w:t>в государственной жизни. Система государственных экзаменов. Культ императора.</w:t>
      </w:r>
    </w:p>
    <w:p w:rsidR="0095413D" w:rsidRPr="000D673A" w:rsidRDefault="0095413D" w:rsidP="0095413D">
      <w:pPr>
        <w:shd w:val="clear" w:color="auto" w:fill="FFFFFF"/>
        <w:ind w:firstLine="284"/>
        <w:jc w:val="both"/>
        <w:rPr>
          <w:color w:val="000000"/>
          <w:spacing w:val="4"/>
          <w:sz w:val="27"/>
        </w:rPr>
      </w:pPr>
      <w:r w:rsidRPr="000D673A">
        <w:rPr>
          <w:color w:val="000000"/>
          <w:spacing w:val="8"/>
          <w:sz w:val="27"/>
        </w:rPr>
        <w:t xml:space="preserve">Внешняя политика </w:t>
      </w:r>
      <w:proofErr w:type="spellStart"/>
      <w:r w:rsidRPr="000D673A">
        <w:rPr>
          <w:color w:val="000000"/>
          <w:spacing w:val="8"/>
          <w:sz w:val="27"/>
        </w:rPr>
        <w:t>цинского</w:t>
      </w:r>
      <w:proofErr w:type="spellEnd"/>
      <w:r w:rsidRPr="000D673A">
        <w:rPr>
          <w:color w:val="000000"/>
          <w:spacing w:val="8"/>
          <w:sz w:val="27"/>
        </w:rPr>
        <w:t xml:space="preserve"> правительства. Торговые связи. Мис</w:t>
      </w:r>
      <w:r w:rsidRPr="000D673A">
        <w:rPr>
          <w:color w:val="000000"/>
          <w:spacing w:val="5"/>
          <w:sz w:val="27"/>
        </w:rPr>
        <w:t xml:space="preserve">сии европейских государств. Ввоз опиума европейскими государствами. </w:t>
      </w:r>
      <w:r w:rsidRPr="000D673A">
        <w:rPr>
          <w:color w:val="000000"/>
          <w:spacing w:val="3"/>
          <w:sz w:val="27"/>
        </w:rPr>
        <w:t xml:space="preserve">Территориальные приобретения в </w:t>
      </w:r>
      <w:r w:rsidRPr="000D673A">
        <w:rPr>
          <w:color w:val="000000"/>
          <w:spacing w:val="3"/>
          <w:sz w:val="27"/>
          <w:lang w:val="en-US"/>
        </w:rPr>
        <w:t>XVII</w:t>
      </w:r>
      <w:r w:rsidRPr="000D673A">
        <w:rPr>
          <w:color w:val="000000"/>
          <w:spacing w:val="3"/>
          <w:sz w:val="27"/>
        </w:rPr>
        <w:t>—</w:t>
      </w:r>
      <w:r w:rsidRPr="000D673A">
        <w:rPr>
          <w:color w:val="000000"/>
          <w:spacing w:val="3"/>
          <w:sz w:val="27"/>
          <w:lang w:val="en-US"/>
        </w:rPr>
        <w:t>XVIII</w:t>
      </w:r>
      <w:r w:rsidRPr="000D673A">
        <w:rPr>
          <w:color w:val="000000"/>
          <w:spacing w:val="3"/>
          <w:sz w:val="27"/>
        </w:rPr>
        <w:t xml:space="preserve">. Русско-китайские </w:t>
      </w:r>
      <w:r w:rsidRPr="000D673A">
        <w:rPr>
          <w:color w:val="000000"/>
          <w:spacing w:val="4"/>
          <w:sz w:val="27"/>
        </w:rPr>
        <w:t xml:space="preserve">отношения. </w:t>
      </w:r>
    </w:p>
    <w:p w:rsidR="0095413D" w:rsidRPr="000D673A" w:rsidRDefault="0095413D" w:rsidP="0095413D">
      <w:pPr>
        <w:shd w:val="clear" w:color="auto" w:fill="FFFFFF"/>
        <w:ind w:firstLine="284"/>
        <w:jc w:val="both"/>
        <w:rPr>
          <w:color w:val="000000"/>
          <w:spacing w:val="4"/>
          <w:sz w:val="27"/>
        </w:rPr>
      </w:pPr>
    </w:p>
    <w:p w:rsidR="0095413D" w:rsidRPr="000D673A" w:rsidRDefault="0095413D" w:rsidP="0095413D">
      <w:pPr>
        <w:shd w:val="clear" w:color="auto" w:fill="FFFFFF"/>
        <w:jc w:val="both"/>
        <w:rPr>
          <w:b/>
          <w:bCs/>
          <w:color w:val="000000"/>
          <w:spacing w:val="-4"/>
          <w:sz w:val="27"/>
        </w:rPr>
      </w:pPr>
      <w:r w:rsidRPr="000D673A">
        <w:rPr>
          <w:b/>
          <w:bCs/>
          <w:color w:val="000000"/>
          <w:spacing w:val="-4"/>
          <w:sz w:val="27"/>
        </w:rPr>
        <w:t xml:space="preserve">1.4. </w:t>
      </w:r>
      <w:proofErr w:type="spellStart"/>
      <w:r w:rsidRPr="000D673A">
        <w:rPr>
          <w:b/>
          <w:bCs/>
          <w:color w:val="000000"/>
          <w:spacing w:val="-4"/>
          <w:sz w:val="27"/>
        </w:rPr>
        <w:t>Цинская</w:t>
      </w:r>
      <w:proofErr w:type="spellEnd"/>
      <w:r w:rsidRPr="000D673A">
        <w:rPr>
          <w:b/>
          <w:bCs/>
          <w:color w:val="000000"/>
          <w:spacing w:val="-4"/>
          <w:sz w:val="27"/>
        </w:rPr>
        <w:t xml:space="preserve"> империя в первой половине </w:t>
      </w:r>
      <w:r w:rsidRPr="000D673A">
        <w:rPr>
          <w:b/>
          <w:bCs/>
          <w:color w:val="000000"/>
          <w:spacing w:val="-4"/>
          <w:sz w:val="27"/>
          <w:lang w:val="en-US"/>
        </w:rPr>
        <w:t>XIX</w:t>
      </w:r>
      <w:r w:rsidRPr="000D673A">
        <w:rPr>
          <w:b/>
          <w:bCs/>
          <w:color w:val="000000"/>
          <w:spacing w:val="-4"/>
          <w:sz w:val="27"/>
        </w:rPr>
        <w:t xml:space="preserve"> </w:t>
      </w:r>
      <w:proofErr w:type="gramStart"/>
      <w:r w:rsidRPr="000D673A">
        <w:rPr>
          <w:b/>
          <w:bCs/>
          <w:color w:val="000000"/>
          <w:spacing w:val="-4"/>
          <w:sz w:val="27"/>
        </w:rPr>
        <w:t>в</w:t>
      </w:r>
      <w:proofErr w:type="gramEnd"/>
      <w:r w:rsidRPr="000D673A">
        <w:rPr>
          <w:b/>
          <w:bCs/>
          <w:color w:val="000000"/>
          <w:spacing w:val="-4"/>
          <w:sz w:val="27"/>
        </w:rPr>
        <w:t>.</w:t>
      </w:r>
    </w:p>
    <w:p w:rsidR="0095413D" w:rsidRPr="000D673A" w:rsidRDefault="0095413D" w:rsidP="0095413D">
      <w:pPr>
        <w:shd w:val="clear" w:color="auto" w:fill="FFFFFF"/>
        <w:ind w:firstLine="284"/>
        <w:jc w:val="both"/>
        <w:rPr>
          <w:sz w:val="27"/>
        </w:rPr>
      </w:pPr>
      <w:r w:rsidRPr="000D673A">
        <w:rPr>
          <w:color w:val="000000"/>
          <w:spacing w:val="5"/>
          <w:sz w:val="27"/>
        </w:rPr>
        <w:t>Попытки Англии «открыть» Китай. Роль торговли опиумом. Дея</w:t>
      </w:r>
      <w:r w:rsidRPr="000D673A">
        <w:rPr>
          <w:color w:val="000000"/>
          <w:spacing w:val="7"/>
          <w:sz w:val="27"/>
        </w:rPr>
        <w:t xml:space="preserve">тельность Линь </w:t>
      </w:r>
      <w:proofErr w:type="spellStart"/>
      <w:r w:rsidRPr="000D673A">
        <w:rPr>
          <w:color w:val="000000"/>
          <w:spacing w:val="7"/>
          <w:sz w:val="27"/>
        </w:rPr>
        <w:t>Цзэсюя</w:t>
      </w:r>
      <w:proofErr w:type="spellEnd"/>
      <w:r w:rsidRPr="000D673A">
        <w:rPr>
          <w:color w:val="000000"/>
          <w:spacing w:val="7"/>
          <w:sz w:val="27"/>
        </w:rPr>
        <w:t>. Первая «опиумная» война Англии против Ки</w:t>
      </w:r>
      <w:r w:rsidRPr="000D673A">
        <w:rPr>
          <w:color w:val="000000"/>
          <w:spacing w:val="6"/>
          <w:sz w:val="27"/>
        </w:rPr>
        <w:t xml:space="preserve">тая. </w:t>
      </w:r>
      <w:proofErr w:type="spellStart"/>
      <w:r w:rsidRPr="000D673A">
        <w:rPr>
          <w:color w:val="000000"/>
          <w:spacing w:val="6"/>
          <w:sz w:val="27"/>
        </w:rPr>
        <w:t>Нанкинский</w:t>
      </w:r>
      <w:proofErr w:type="spellEnd"/>
      <w:r w:rsidRPr="000D673A">
        <w:rPr>
          <w:color w:val="000000"/>
          <w:spacing w:val="6"/>
          <w:sz w:val="27"/>
        </w:rPr>
        <w:t xml:space="preserve"> договор </w:t>
      </w:r>
      <w:smartTag w:uri="urn:schemas-microsoft-com:office:smarttags" w:element="metricconverter">
        <w:smartTagPr>
          <w:attr w:name="ProductID" w:val="1965 г"/>
        </w:smartTagPr>
        <w:r w:rsidRPr="000D673A">
          <w:rPr>
            <w:color w:val="000000"/>
            <w:spacing w:val="6"/>
            <w:sz w:val="27"/>
          </w:rPr>
          <w:t>1842 г</w:t>
        </w:r>
      </w:smartTag>
      <w:r w:rsidRPr="000D673A">
        <w:rPr>
          <w:color w:val="000000"/>
          <w:spacing w:val="6"/>
          <w:sz w:val="27"/>
        </w:rPr>
        <w:t>. Последствия войны.</w:t>
      </w:r>
    </w:p>
    <w:p w:rsidR="0095413D" w:rsidRPr="000D673A" w:rsidRDefault="0095413D" w:rsidP="0095413D">
      <w:pPr>
        <w:shd w:val="clear" w:color="auto" w:fill="FFFFFF"/>
        <w:ind w:firstLine="284"/>
        <w:jc w:val="both"/>
        <w:rPr>
          <w:color w:val="000000"/>
          <w:spacing w:val="5"/>
          <w:sz w:val="27"/>
        </w:rPr>
      </w:pPr>
      <w:r w:rsidRPr="000D673A">
        <w:rPr>
          <w:color w:val="000000"/>
          <w:spacing w:val="3"/>
          <w:sz w:val="27"/>
        </w:rPr>
        <w:t xml:space="preserve">Основные причины увеличения темпов роста населения в </w:t>
      </w:r>
      <w:r w:rsidRPr="000D673A">
        <w:rPr>
          <w:color w:val="000000"/>
          <w:spacing w:val="3"/>
          <w:sz w:val="27"/>
          <w:lang w:val="en-US"/>
        </w:rPr>
        <w:t>XVIII</w:t>
      </w:r>
      <w:r w:rsidRPr="000D673A">
        <w:rPr>
          <w:color w:val="000000"/>
          <w:spacing w:val="3"/>
          <w:sz w:val="27"/>
        </w:rPr>
        <w:t xml:space="preserve"> в. Демографический взрыв и его последствия. Второй социально-экологиче</w:t>
      </w:r>
      <w:r w:rsidRPr="000D673A">
        <w:rPr>
          <w:color w:val="000000"/>
          <w:spacing w:val="5"/>
          <w:sz w:val="27"/>
        </w:rPr>
        <w:t xml:space="preserve">ский кризис. Гражданская война 1850—1864 гг. Идеология тайпинов. </w:t>
      </w:r>
      <w:r w:rsidRPr="000D673A">
        <w:rPr>
          <w:color w:val="000000"/>
          <w:spacing w:val="3"/>
          <w:sz w:val="27"/>
        </w:rPr>
        <w:t xml:space="preserve">Социально-экономическая политика </w:t>
      </w:r>
      <w:proofErr w:type="spellStart"/>
      <w:r w:rsidRPr="000D673A">
        <w:rPr>
          <w:color w:val="000000"/>
          <w:spacing w:val="3"/>
          <w:sz w:val="27"/>
        </w:rPr>
        <w:t>тайнинского</w:t>
      </w:r>
      <w:proofErr w:type="spellEnd"/>
      <w:r w:rsidRPr="000D673A">
        <w:rPr>
          <w:color w:val="000000"/>
          <w:spacing w:val="3"/>
          <w:sz w:val="27"/>
        </w:rPr>
        <w:t xml:space="preserve"> государства. Ход вос</w:t>
      </w:r>
      <w:r w:rsidRPr="000D673A">
        <w:rPr>
          <w:color w:val="000000"/>
          <w:spacing w:val="7"/>
          <w:sz w:val="27"/>
        </w:rPr>
        <w:t xml:space="preserve">стания. Раскол </w:t>
      </w:r>
      <w:smartTag w:uri="urn:schemas-microsoft-com:office:smarttags" w:element="metricconverter">
        <w:smartTagPr>
          <w:attr w:name="ProductID" w:val="1965 г"/>
        </w:smartTagPr>
        <w:r w:rsidRPr="000D673A">
          <w:rPr>
            <w:color w:val="000000"/>
            <w:spacing w:val="7"/>
            <w:sz w:val="27"/>
          </w:rPr>
          <w:t>1856 г</w:t>
        </w:r>
      </w:smartTag>
      <w:r w:rsidRPr="000D673A">
        <w:rPr>
          <w:color w:val="000000"/>
          <w:spacing w:val="7"/>
          <w:sz w:val="27"/>
        </w:rPr>
        <w:t xml:space="preserve">. Период упадка Тайпин </w:t>
      </w:r>
      <w:proofErr w:type="spellStart"/>
      <w:r w:rsidRPr="000D673A">
        <w:rPr>
          <w:color w:val="000000"/>
          <w:spacing w:val="7"/>
          <w:sz w:val="27"/>
        </w:rPr>
        <w:t>Тяньго</w:t>
      </w:r>
      <w:proofErr w:type="spellEnd"/>
      <w:r w:rsidRPr="000D673A">
        <w:rPr>
          <w:color w:val="000000"/>
          <w:spacing w:val="7"/>
          <w:sz w:val="27"/>
        </w:rPr>
        <w:t>. Вторая «опиум</w:t>
      </w:r>
      <w:r w:rsidRPr="000D673A">
        <w:rPr>
          <w:color w:val="000000"/>
          <w:spacing w:val="8"/>
          <w:sz w:val="27"/>
        </w:rPr>
        <w:t xml:space="preserve">ная война» 1856—1860 гг. </w:t>
      </w:r>
      <w:proofErr w:type="spellStart"/>
      <w:r w:rsidRPr="000D673A">
        <w:rPr>
          <w:color w:val="000000"/>
          <w:spacing w:val="8"/>
          <w:sz w:val="27"/>
        </w:rPr>
        <w:t>Тяньцзинские</w:t>
      </w:r>
      <w:proofErr w:type="spellEnd"/>
      <w:r w:rsidRPr="000D673A">
        <w:rPr>
          <w:color w:val="000000"/>
          <w:spacing w:val="8"/>
          <w:sz w:val="27"/>
        </w:rPr>
        <w:t xml:space="preserve"> и Пекинские договоры. Раз</w:t>
      </w:r>
      <w:r w:rsidRPr="000D673A">
        <w:rPr>
          <w:color w:val="000000"/>
          <w:spacing w:val="2"/>
          <w:sz w:val="27"/>
        </w:rPr>
        <w:t xml:space="preserve">гром главных сил </w:t>
      </w:r>
      <w:proofErr w:type="spellStart"/>
      <w:r w:rsidRPr="000D673A">
        <w:rPr>
          <w:color w:val="000000"/>
          <w:spacing w:val="2"/>
          <w:sz w:val="27"/>
        </w:rPr>
        <w:t>тайпинского</w:t>
      </w:r>
      <w:proofErr w:type="spellEnd"/>
      <w:r w:rsidRPr="000D673A">
        <w:rPr>
          <w:color w:val="000000"/>
          <w:spacing w:val="2"/>
          <w:sz w:val="27"/>
        </w:rPr>
        <w:t xml:space="preserve"> государства. Особенности восстания. Го</w:t>
      </w:r>
      <w:r w:rsidRPr="000D673A">
        <w:rPr>
          <w:color w:val="000000"/>
          <w:spacing w:val="5"/>
          <w:sz w:val="27"/>
        </w:rPr>
        <w:t xml:space="preserve">сударственный переворот </w:t>
      </w:r>
      <w:smartTag w:uri="urn:schemas-microsoft-com:office:smarttags" w:element="metricconverter">
        <w:smartTagPr>
          <w:attr w:name="ProductID" w:val="1965 г"/>
        </w:smartTagPr>
        <w:r w:rsidRPr="000D673A">
          <w:rPr>
            <w:color w:val="000000"/>
            <w:spacing w:val="5"/>
            <w:sz w:val="27"/>
          </w:rPr>
          <w:t>1861 г</w:t>
        </w:r>
      </w:smartTag>
      <w:r w:rsidRPr="000D673A">
        <w:rPr>
          <w:color w:val="000000"/>
          <w:spacing w:val="5"/>
          <w:sz w:val="27"/>
        </w:rPr>
        <w:t xml:space="preserve">. Приход к власти </w:t>
      </w:r>
      <w:proofErr w:type="spellStart"/>
      <w:r w:rsidRPr="000D673A">
        <w:rPr>
          <w:color w:val="000000"/>
          <w:spacing w:val="5"/>
          <w:sz w:val="27"/>
        </w:rPr>
        <w:t>Цыси</w:t>
      </w:r>
      <w:proofErr w:type="spellEnd"/>
      <w:r w:rsidRPr="000D673A">
        <w:rPr>
          <w:color w:val="000000"/>
          <w:spacing w:val="5"/>
          <w:sz w:val="27"/>
        </w:rPr>
        <w:t>.</w:t>
      </w:r>
    </w:p>
    <w:p w:rsidR="0095413D" w:rsidRPr="000D673A" w:rsidRDefault="0095413D" w:rsidP="0095413D">
      <w:pPr>
        <w:shd w:val="clear" w:color="auto" w:fill="FFFFFF"/>
        <w:ind w:firstLine="284"/>
        <w:jc w:val="both"/>
        <w:rPr>
          <w:sz w:val="27"/>
        </w:rPr>
      </w:pPr>
    </w:p>
    <w:p w:rsidR="0095413D" w:rsidRPr="000D673A" w:rsidRDefault="0095413D" w:rsidP="0095413D">
      <w:pPr>
        <w:shd w:val="clear" w:color="auto" w:fill="FFFFFF"/>
        <w:jc w:val="both"/>
        <w:rPr>
          <w:b/>
          <w:bCs/>
          <w:color w:val="000000"/>
          <w:spacing w:val="-6"/>
          <w:sz w:val="27"/>
        </w:rPr>
      </w:pPr>
      <w:r w:rsidRPr="000D673A">
        <w:rPr>
          <w:b/>
          <w:bCs/>
          <w:color w:val="000000"/>
          <w:spacing w:val="-4"/>
          <w:sz w:val="27"/>
        </w:rPr>
        <w:t xml:space="preserve">1.5. Духовные основы японской цивилизации </w:t>
      </w:r>
      <w:r w:rsidRPr="000D673A">
        <w:rPr>
          <w:b/>
          <w:bCs/>
          <w:color w:val="000000"/>
          <w:spacing w:val="-6"/>
          <w:sz w:val="27"/>
        </w:rPr>
        <w:t xml:space="preserve">в период </w:t>
      </w:r>
      <w:proofErr w:type="spellStart"/>
      <w:r w:rsidRPr="000D673A">
        <w:rPr>
          <w:b/>
          <w:bCs/>
          <w:color w:val="000000"/>
          <w:spacing w:val="-6"/>
          <w:sz w:val="27"/>
        </w:rPr>
        <w:t>Токугава</w:t>
      </w:r>
      <w:proofErr w:type="spellEnd"/>
      <w:r w:rsidRPr="000D673A">
        <w:rPr>
          <w:b/>
          <w:bCs/>
          <w:color w:val="000000"/>
          <w:spacing w:val="-6"/>
          <w:sz w:val="27"/>
        </w:rPr>
        <w:t xml:space="preserve"> (</w:t>
      </w:r>
      <w:proofErr w:type="spellStart"/>
      <w:r w:rsidRPr="000D673A">
        <w:rPr>
          <w:b/>
          <w:bCs/>
          <w:color w:val="000000"/>
          <w:spacing w:val="-6"/>
          <w:sz w:val="27"/>
        </w:rPr>
        <w:t>Эдо</w:t>
      </w:r>
      <w:proofErr w:type="spellEnd"/>
      <w:r w:rsidRPr="000D673A">
        <w:rPr>
          <w:b/>
          <w:bCs/>
          <w:color w:val="000000"/>
          <w:spacing w:val="-6"/>
          <w:sz w:val="27"/>
        </w:rPr>
        <w:t>) 1603—1868 гг.</w:t>
      </w:r>
    </w:p>
    <w:p w:rsidR="0095413D" w:rsidRPr="000D673A" w:rsidRDefault="0095413D" w:rsidP="0095413D">
      <w:pPr>
        <w:shd w:val="clear" w:color="auto" w:fill="FFFFFF"/>
        <w:ind w:left="5" w:firstLine="284"/>
        <w:jc w:val="both"/>
        <w:rPr>
          <w:sz w:val="27"/>
        </w:rPr>
      </w:pPr>
      <w:r w:rsidRPr="000D673A">
        <w:rPr>
          <w:color w:val="000000"/>
          <w:spacing w:val="3"/>
          <w:sz w:val="27"/>
        </w:rPr>
        <w:t>Основные тенденции развития. Роль городских сословий в формиро</w:t>
      </w:r>
      <w:r w:rsidRPr="000D673A">
        <w:rPr>
          <w:color w:val="000000"/>
          <w:spacing w:val="5"/>
          <w:sz w:val="27"/>
        </w:rPr>
        <w:t xml:space="preserve">вании культуры периода </w:t>
      </w:r>
      <w:proofErr w:type="spellStart"/>
      <w:r w:rsidRPr="000D673A">
        <w:rPr>
          <w:color w:val="000000"/>
          <w:spacing w:val="5"/>
          <w:sz w:val="27"/>
        </w:rPr>
        <w:t>Эдо</w:t>
      </w:r>
      <w:proofErr w:type="spellEnd"/>
      <w:r w:rsidRPr="000D673A">
        <w:rPr>
          <w:color w:val="000000"/>
          <w:spacing w:val="5"/>
          <w:sz w:val="27"/>
        </w:rPr>
        <w:t>. Демократизация культуры.</w:t>
      </w:r>
    </w:p>
    <w:p w:rsidR="0095413D" w:rsidRPr="000D673A" w:rsidRDefault="0095413D" w:rsidP="0095413D">
      <w:pPr>
        <w:shd w:val="clear" w:color="auto" w:fill="FFFFFF"/>
        <w:ind w:left="5" w:firstLine="284"/>
        <w:jc w:val="both"/>
        <w:rPr>
          <w:sz w:val="27"/>
        </w:rPr>
      </w:pPr>
      <w:r w:rsidRPr="000D673A">
        <w:rPr>
          <w:color w:val="000000"/>
          <w:spacing w:val="3"/>
          <w:sz w:val="27"/>
        </w:rPr>
        <w:t xml:space="preserve">Религиозно-идеологическая система. Роль буддизма в формировании </w:t>
      </w:r>
      <w:r w:rsidRPr="000D673A">
        <w:rPr>
          <w:color w:val="000000"/>
          <w:spacing w:val="4"/>
          <w:sz w:val="27"/>
        </w:rPr>
        <w:t>искусства. Изменение статуса традиционных идейных течений (конфу</w:t>
      </w:r>
      <w:r w:rsidRPr="000D673A">
        <w:rPr>
          <w:color w:val="000000"/>
          <w:spacing w:val="5"/>
          <w:sz w:val="27"/>
        </w:rPr>
        <w:t>цианства, буддизма, синтоизма). Расцвет школы «национальной науки».</w:t>
      </w:r>
    </w:p>
    <w:p w:rsidR="0095413D" w:rsidRPr="000D673A" w:rsidRDefault="0095413D" w:rsidP="0095413D">
      <w:pPr>
        <w:shd w:val="clear" w:color="auto" w:fill="FFFFFF"/>
        <w:ind w:left="5" w:firstLine="284"/>
        <w:jc w:val="both"/>
        <w:rPr>
          <w:sz w:val="27"/>
        </w:rPr>
      </w:pPr>
      <w:r w:rsidRPr="000D673A">
        <w:rPr>
          <w:color w:val="000000"/>
          <w:spacing w:val="6"/>
          <w:sz w:val="27"/>
        </w:rPr>
        <w:t xml:space="preserve">Идеология </w:t>
      </w:r>
      <w:proofErr w:type="spellStart"/>
      <w:r w:rsidRPr="000D673A">
        <w:rPr>
          <w:color w:val="000000"/>
          <w:spacing w:val="6"/>
          <w:sz w:val="27"/>
        </w:rPr>
        <w:t>самурайства</w:t>
      </w:r>
      <w:proofErr w:type="spellEnd"/>
      <w:r w:rsidRPr="000D673A">
        <w:rPr>
          <w:color w:val="000000"/>
          <w:spacing w:val="6"/>
          <w:sz w:val="27"/>
        </w:rPr>
        <w:t xml:space="preserve">. Религиозные воззрения </w:t>
      </w:r>
      <w:proofErr w:type="spellStart"/>
      <w:r w:rsidRPr="000D673A">
        <w:rPr>
          <w:color w:val="000000"/>
          <w:spacing w:val="6"/>
          <w:sz w:val="27"/>
        </w:rPr>
        <w:t>самурайства</w:t>
      </w:r>
      <w:proofErr w:type="spellEnd"/>
      <w:r w:rsidRPr="000D673A">
        <w:rPr>
          <w:color w:val="000000"/>
          <w:spacing w:val="6"/>
          <w:sz w:val="27"/>
        </w:rPr>
        <w:t>. Шко</w:t>
      </w:r>
      <w:r w:rsidRPr="000D673A">
        <w:rPr>
          <w:color w:val="000000"/>
          <w:spacing w:val="4"/>
          <w:sz w:val="27"/>
        </w:rPr>
        <w:t>ла и образование. Воспитание, военная и физическая подготовка самураев. Кодекс самурайской этики (</w:t>
      </w:r>
      <w:proofErr w:type="spellStart"/>
      <w:r w:rsidRPr="000D673A">
        <w:rPr>
          <w:color w:val="000000"/>
          <w:spacing w:val="4"/>
          <w:sz w:val="27"/>
        </w:rPr>
        <w:t>бусидо</w:t>
      </w:r>
      <w:proofErr w:type="spellEnd"/>
      <w:r w:rsidRPr="000D673A">
        <w:rPr>
          <w:color w:val="000000"/>
          <w:spacing w:val="4"/>
          <w:sz w:val="27"/>
        </w:rPr>
        <w:t>). Образ жизни японцев.</w:t>
      </w:r>
    </w:p>
    <w:p w:rsidR="0095413D" w:rsidRDefault="0095413D" w:rsidP="0095413D">
      <w:pPr>
        <w:shd w:val="clear" w:color="auto" w:fill="FFFFFF"/>
        <w:ind w:left="384" w:hanging="100"/>
        <w:jc w:val="both"/>
        <w:rPr>
          <w:color w:val="000000"/>
          <w:spacing w:val="5"/>
          <w:sz w:val="27"/>
        </w:rPr>
      </w:pPr>
      <w:r w:rsidRPr="000D673A">
        <w:rPr>
          <w:color w:val="000000"/>
          <w:spacing w:val="5"/>
          <w:sz w:val="27"/>
        </w:rPr>
        <w:t>Основные тенденции в развитии японской культуры.</w:t>
      </w:r>
    </w:p>
    <w:p w:rsidR="0095413D" w:rsidRPr="000D673A" w:rsidRDefault="0095413D" w:rsidP="0095413D">
      <w:pPr>
        <w:shd w:val="clear" w:color="auto" w:fill="FFFFFF"/>
        <w:ind w:left="384" w:hanging="100"/>
        <w:jc w:val="both"/>
        <w:rPr>
          <w:color w:val="000000"/>
          <w:spacing w:val="5"/>
          <w:sz w:val="27"/>
        </w:rPr>
      </w:pPr>
    </w:p>
    <w:p w:rsidR="0095413D" w:rsidRPr="000D673A" w:rsidRDefault="0095413D" w:rsidP="0095413D">
      <w:pPr>
        <w:shd w:val="clear" w:color="auto" w:fill="FFFFFF"/>
        <w:jc w:val="both"/>
        <w:rPr>
          <w:sz w:val="27"/>
        </w:rPr>
      </w:pPr>
      <w:r w:rsidRPr="000D673A">
        <w:rPr>
          <w:b/>
          <w:bCs/>
          <w:color w:val="000000"/>
          <w:spacing w:val="-5"/>
          <w:sz w:val="27"/>
        </w:rPr>
        <w:t xml:space="preserve">1.6. Япония в конце </w:t>
      </w:r>
      <w:proofErr w:type="spellStart"/>
      <w:r w:rsidRPr="000D673A">
        <w:rPr>
          <w:b/>
          <w:bCs/>
          <w:color w:val="000000"/>
          <w:spacing w:val="-5"/>
          <w:sz w:val="27"/>
        </w:rPr>
        <w:t>сёгуната</w:t>
      </w:r>
      <w:proofErr w:type="spellEnd"/>
      <w:r w:rsidRPr="000D673A">
        <w:rPr>
          <w:b/>
          <w:bCs/>
          <w:color w:val="000000"/>
          <w:spacing w:val="-5"/>
          <w:sz w:val="27"/>
        </w:rPr>
        <w:t xml:space="preserve"> </w:t>
      </w:r>
      <w:proofErr w:type="spellStart"/>
      <w:r w:rsidRPr="000D673A">
        <w:rPr>
          <w:b/>
          <w:bCs/>
          <w:color w:val="000000"/>
          <w:spacing w:val="-5"/>
          <w:sz w:val="27"/>
        </w:rPr>
        <w:t>Муромати</w:t>
      </w:r>
      <w:proofErr w:type="spellEnd"/>
      <w:r w:rsidRPr="000D673A">
        <w:rPr>
          <w:b/>
          <w:bCs/>
          <w:color w:val="000000"/>
          <w:spacing w:val="-5"/>
          <w:sz w:val="27"/>
        </w:rPr>
        <w:t xml:space="preserve"> </w:t>
      </w:r>
      <w:r w:rsidRPr="000D673A">
        <w:rPr>
          <w:b/>
          <w:bCs/>
          <w:color w:val="000000"/>
          <w:spacing w:val="-4"/>
          <w:sz w:val="27"/>
        </w:rPr>
        <w:t xml:space="preserve">и борьба за объединение страны в </w:t>
      </w:r>
      <w:r w:rsidRPr="000D673A">
        <w:rPr>
          <w:b/>
          <w:bCs/>
          <w:color w:val="000000"/>
          <w:spacing w:val="-4"/>
          <w:sz w:val="27"/>
          <w:lang w:val="en-US"/>
        </w:rPr>
        <w:t>XVI</w:t>
      </w:r>
      <w:r w:rsidRPr="000D673A">
        <w:rPr>
          <w:b/>
          <w:bCs/>
          <w:color w:val="000000"/>
          <w:spacing w:val="-4"/>
          <w:sz w:val="27"/>
        </w:rPr>
        <w:t xml:space="preserve"> </w:t>
      </w:r>
      <w:proofErr w:type="gramStart"/>
      <w:r w:rsidRPr="000D673A">
        <w:rPr>
          <w:b/>
          <w:bCs/>
          <w:color w:val="000000"/>
          <w:spacing w:val="-4"/>
          <w:sz w:val="27"/>
        </w:rPr>
        <w:t>в</w:t>
      </w:r>
      <w:proofErr w:type="gramEnd"/>
      <w:r w:rsidRPr="000D673A">
        <w:rPr>
          <w:b/>
          <w:bCs/>
          <w:color w:val="000000"/>
          <w:spacing w:val="-4"/>
          <w:sz w:val="27"/>
        </w:rPr>
        <w:t>.</w:t>
      </w:r>
    </w:p>
    <w:p w:rsidR="0095413D" w:rsidRPr="000D673A" w:rsidRDefault="0095413D" w:rsidP="0095413D">
      <w:pPr>
        <w:shd w:val="clear" w:color="auto" w:fill="FFFFFF"/>
        <w:ind w:left="5" w:firstLine="284"/>
        <w:jc w:val="both"/>
        <w:rPr>
          <w:sz w:val="27"/>
        </w:rPr>
      </w:pPr>
      <w:r w:rsidRPr="000D673A">
        <w:rPr>
          <w:color w:val="000000"/>
          <w:spacing w:val="3"/>
          <w:sz w:val="27"/>
        </w:rPr>
        <w:t xml:space="preserve">Особенности политического и социально-экономического развития Японии. Япония в «эпоху воюющих провинций». Политический распад </w:t>
      </w:r>
      <w:r w:rsidRPr="000D673A">
        <w:rPr>
          <w:color w:val="000000"/>
          <w:spacing w:val="9"/>
          <w:sz w:val="27"/>
        </w:rPr>
        <w:t xml:space="preserve">японского государства в конце </w:t>
      </w:r>
      <w:r w:rsidRPr="000D673A">
        <w:rPr>
          <w:color w:val="000000"/>
          <w:spacing w:val="9"/>
          <w:sz w:val="27"/>
          <w:lang w:val="en-US"/>
        </w:rPr>
        <w:t>XV</w:t>
      </w:r>
      <w:r w:rsidRPr="000D673A">
        <w:rPr>
          <w:color w:val="000000"/>
          <w:spacing w:val="9"/>
          <w:sz w:val="27"/>
        </w:rPr>
        <w:t xml:space="preserve"> — начале </w:t>
      </w:r>
      <w:r w:rsidRPr="000D673A">
        <w:rPr>
          <w:color w:val="000000"/>
          <w:spacing w:val="9"/>
          <w:sz w:val="27"/>
          <w:lang w:val="en-US"/>
        </w:rPr>
        <w:t>XVI</w:t>
      </w:r>
      <w:r w:rsidRPr="000D673A">
        <w:rPr>
          <w:color w:val="000000"/>
          <w:spacing w:val="9"/>
          <w:sz w:val="27"/>
        </w:rPr>
        <w:t xml:space="preserve"> в. Крестьянские </w:t>
      </w:r>
      <w:r w:rsidRPr="000D673A">
        <w:rPr>
          <w:color w:val="000000"/>
          <w:spacing w:val="2"/>
          <w:sz w:val="27"/>
        </w:rPr>
        <w:t>восстания.</w:t>
      </w:r>
    </w:p>
    <w:p w:rsidR="0095413D" w:rsidRPr="000D673A" w:rsidRDefault="0095413D" w:rsidP="0095413D">
      <w:pPr>
        <w:shd w:val="clear" w:color="auto" w:fill="FFFFFF"/>
        <w:ind w:left="5" w:firstLine="284"/>
        <w:jc w:val="both"/>
        <w:rPr>
          <w:color w:val="000000"/>
          <w:spacing w:val="6"/>
          <w:sz w:val="27"/>
        </w:rPr>
      </w:pPr>
      <w:r w:rsidRPr="000D673A">
        <w:rPr>
          <w:color w:val="000000"/>
          <w:spacing w:val="3"/>
          <w:sz w:val="27"/>
        </w:rPr>
        <w:t xml:space="preserve">Борьба за объединение Японии. Ода </w:t>
      </w:r>
      <w:proofErr w:type="spellStart"/>
      <w:r w:rsidRPr="000D673A">
        <w:rPr>
          <w:color w:val="000000"/>
          <w:spacing w:val="3"/>
          <w:sz w:val="27"/>
        </w:rPr>
        <w:t>Набунага</w:t>
      </w:r>
      <w:proofErr w:type="spellEnd"/>
      <w:r w:rsidRPr="000D673A">
        <w:rPr>
          <w:color w:val="000000"/>
          <w:spacing w:val="3"/>
          <w:sz w:val="27"/>
        </w:rPr>
        <w:t>. Экономические и по</w:t>
      </w:r>
      <w:r w:rsidRPr="000D673A">
        <w:rPr>
          <w:color w:val="000000"/>
          <w:spacing w:val="4"/>
          <w:sz w:val="27"/>
        </w:rPr>
        <w:t xml:space="preserve">литические реформы. Завершение дела объединения страны. </w:t>
      </w:r>
      <w:proofErr w:type="spellStart"/>
      <w:r w:rsidRPr="000D673A">
        <w:rPr>
          <w:color w:val="000000"/>
          <w:spacing w:val="4"/>
          <w:sz w:val="27"/>
        </w:rPr>
        <w:t>Тоётоми</w:t>
      </w:r>
      <w:proofErr w:type="spellEnd"/>
      <w:r w:rsidRPr="000D673A">
        <w:rPr>
          <w:color w:val="000000"/>
          <w:spacing w:val="4"/>
          <w:sz w:val="27"/>
        </w:rPr>
        <w:t xml:space="preserve"> </w:t>
      </w:r>
      <w:proofErr w:type="spellStart"/>
      <w:r w:rsidRPr="000D673A">
        <w:rPr>
          <w:color w:val="000000"/>
          <w:spacing w:val="6"/>
          <w:sz w:val="27"/>
        </w:rPr>
        <w:t>Хидэёси</w:t>
      </w:r>
      <w:proofErr w:type="spellEnd"/>
      <w:r w:rsidRPr="000D673A">
        <w:rPr>
          <w:color w:val="000000"/>
          <w:spacing w:val="6"/>
          <w:sz w:val="27"/>
        </w:rPr>
        <w:t xml:space="preserve">. Внутренняя и внешняя политика </w:t>
      </w:r>
      <w:proofErr w:type="spellStart"/>
      <w:r w:rsidRPr="000D673A">
        <w:rPr>
          <w:color w:val="000000"/>
          <w:spacing w:val="6"/>
          <w:sz w:val="27"/>
        </w:rPr>
        <w:t>Хидэёси</w:t>
      </w:r>
      <w:proofErr w:type="spellEnd"/>
      <w:r w:rsidRPr="000D673A">
        <w:rPr>
          <w:color w:val="000000"/>
          <w:spacing w:val="6"/>
          <w:sz w:val="27"/>
        </w:rPr>
        <w:t>.</w:t>
      </w:r>
    </w:p>
    <w:p w:rsidR="0095413D" w:rsidRPr="000D673A" w:rsidRDefault="0095413D" w:rsidP="0095413D">
      <w:pPr>
        <w:shd w:val="clear" w:color="auto" w:fill="FFFFFF"/>
        <w:ind w:left="5" w:firstLine="284"/>
        <w:jc w:val="both"/>
        <w:rPr>
          <w:color w:val="000000"/>
          <w:spacing w:val="6"/>
          <w:sz w:val="27"/>
        </w:rPr>
      </w:pPr>
    </w:p>
    <w:p w:rsidR="0095413D" w:rsidRPr="000D673A" w:rsidRDefault="0095413D" w:rsidP="0095413D">
      <w:pPr>
        <w:shd w:val="clear" w:color="auto" w:fill="FFFFFF"/>
        <w:jc w:val="both"/>
        <w:rPr>
          <w:b/>
          <w:bCs/>
          <w:color w:val="000000"/>
          <w:spacing w:val="-3"/>
          <w:sz w:val="27"/>
        </w:rPr>
      </w:pPr>
      <w:r>
        <w:rPr>
          <w:b/>
          <w:bCs/>
          <w:color w:val="000000"/>
          <w:spacing w:val="-5"/>
          <w:sz w:val="27"/>
        </w:rPr>
        <w:t>1.7</w:t>
      </w:r>
      <w:r w:rsidRPr="000D673A">
        <w:rPr>
          <w:b/>
          <w:bCs/>
          <w:color w:val="000000"/>
          <w:spacing w:val="-5"/>
          <w:sz w:val="27"/>
        </w:rPr>
        <w:t xml:space="preserve">. Революционный переворот 1867—1868 гг. </w:t>
      </w:r>
      <w:r w:rsidRPr="000D673A">
        <w:rPr>
          <w:b/>
          <w:bCs/>
          <w:color w:val="000000"/>
          <w:spacing w:val="-3"/>
          <w:sz w:val="27"/>
        </w:rPr>
        <w:t xml:space="preserve">в Японии (реставрация </w:t>
      </w:r>
      <w:proofErr w:type="spellStart"/>
      <w:r w:rsidRPr="000D673A">
        <w:rPr>
          <w:b/>
          <w:bCs/>
          <w:color w:val="000000"/>
          <w:spacing w:val="-3"/>
          <w:sz w:val="27"/>
        </w:rPr>
        <w:t>Мэйдзи</w:t>
      </w:r>
      <w:proofErr w:type="spellEnd"/>
      <w:r w:rsidRPr="000D673A">
        <w:rPr>
          <w:b/>
          <w:bCs/>
          <w:color w:val="000000"/>
          <w:spacing w:val="-3"/>
          <w:sz w:val="27"/>
        </w:rPr>
        <w:t>)</w:t>
      </w:r>
    </w:p>
    <w:p w:rsidR="0095413D" w:rsidRPr="000D673A" w:rsidRDefault="0095413D" w:rsidP="0095413D">
      <w:pPr>
        <w:shd w:val="clear" w:color="auto" w:fill="FFFFFF"/>
        <w:ind w:firstLine="284"/>
        <w:jc w:val="both"/>
        <w:rPr>
          <w:sz w:val="27"/>
        </w:rPr>
      </w:pPr>
      <w:r w:rsidRPr="000D673A">
        <w:rPr>
          <w:color w:val="000000"/>
          <w:spacing w:val="4"/>
          <w:sz w:val="27"/>
        </w:rPr>
        <w:lastRenderedPageBreak/>
        <w:t xml:space="preserve">Экономическое положение </w:t>
      </w:r>
      <w:proofErr w:type="gramStart"/>
      <w:r w:rsidRPr="000D673A">
        <w:rPr>
          <w:color w:val="000000"/>
          <w:spacing w:val="4"/>
          <w:sz w:val="27"/>
        </w:rPr>
        <w:t>в начале</w:t>
      </w:r>
      <w:proofErr w:type="gramEnd"/>
      <w:r w:rsidRPr="000D673A">
        <w:rPr>
          <w:color w:val="000000"/>
          <w:spacing w:val="4"/>
          <w:sz w:val="27"/>
        </w:rPr>
        <w:t xml:space="preserve"> </w:t>
      </w:r>
      <w:r w:rsidRPr="000D673A">
        <w:rPr>
          <w:color w:val="000000"/>
          <w:spacing w:val="4"/>
          <w:sz w:val="27"/>
          <w:lang w:val="en-US"/>
        </w:rPr>
        <w:t>XIX</w:t>
      </w:r>
      <w:r w:rsidRPr="000D673A">
        <w:rPr>
          <w:color w:val="000000"/>
          <w:spacing w:val="4"/>
          <w:sz w:val="27"/>
        </w:rPr>
        <w:t xml:space="preserve"> в. Реформы </w:t>
      </w:r>
      <w:proofErr w:type="spellStart"/>
      <w:r w:rsidRPr="000D673A">
        <w:rPr>
          <w:color w:val="000000"/>
          <w:spacing w:val="4"/>
          <w:sz w:val="27"/>
        </w:rPr>
        <w:t>Мидзуно</w:t>
      </w:r>
      <w:proofErr w:type="spellEnd"/>
      <w:r w:rsidRPr="000D673A">
        <w:rPr>
          <w:color w:val="000000"/>
          <w:spacing w:val="4"/>
          <w:sz w:val="27"/>
        </w:rPr>
        <w:t xml:space="preserve"> </w:t>
      </w:r>
      <w:proofErr w:type="spellStart"/>
      <w:r w:rsidRPr="000D673A">
        <w:rPr>
          <w:color w:val="000000"/>
          <w:spacing w:val="4"/>
          <w:sz w:val="27"/>
        </w:rPr>
        <w:t>Тада-</w:t>
      </w:r>
      <w:r w:rsidRPr="000D673A">
        <w:rPr>
          <w:color w:val="000000"/>
          <w:spacing w:val="5"/>
          <w:sz w:val="27"/>
        </w:rPr>
        <w:t>куни</w:t>
      </w:r>
      <w:proofErr w:type="spellEnd"/>
      <w:r w:rsidRPr="000D673A">
        <w:rPr>
          <w:color w:val="000000"/>
          <w:spacing w:val="5"/>
          <w:sz w:val="27"/>
        </w:rPr>
        <w:t xml:space="preserve">. Политический кризис системы. Складывание </w:t>
      </w:r>
      <w:proofErr w:type="spellStart"/>
      <w:r w:rsidRPr="000D673A">
        <w:rPr>
          <w:color w:val="000000"/>
          <w:spacing w:val="5"/>
          <w:sz w:val="27"/>
        </w:rPr>
        <w:t>антисёгуновской</w:t>
      </w:r>
      <w:proofErr w:type="spellEnd"/>
      <w:r w:rsidRPr="000D673A">
        <w:rPr>
          <w:color w:val="000000"/>
          <w:spacing w:val="5"/>
          <w:sz w:val="27"/>
        </w:rPr>
        <w:t xml:space="preserve"> </w:t>
      </w:r>
      <w:r w:rsidRPr="000D673A">
        <w:rPr>
          <w:color w:val="000000"/>
          <w:spacing w:val="6"/>
          <w:sz w:val="27"/>
        </w:rPr>
        <w:t>коалиции. Идеология оппозиции. «Японский путь».</w:t>
      </w:r>
    </w:p>
    <w:p w:rsidR="0095413D" w:rsidRPr="000D673A" w:rsidRDefault="0095413D" w:rsidP="0095413D">
      <w:pPr>
        <w:shd w:val="clear" w:color="auto" w:fill="FFFFFF"/>
        <w:ind w:firstLine="284"/>
        <w:jc w:val="both"/>
        <w:rPr>
          <w:color w:val="000000"/>
          <w:spacing w:val="4"/>
          <w:sz w:val="27"/>
        </w:rPr>
      </w:pPr>
      <w:r w:rsidRPr="000D673A">
        <w:rPr>
          <w:color w:val="000000"/>
          <w:spacing w:val="3"/>
          <w:sz w:val="27"/>
        </w:rPr>
        <w:t>«Открытие страны» и заключение неравноправных договоров. Граж</w:t>
      </w:r>
      <w:r w:rsidRPr="000D673A">
        <w:rPr>
          <w:color w:val="000000"/>
          <w:spacing w:val="5"/>
          <w:sz w:val="27"/>
        </w:rPr>
        <w:t xml:space="preserve">данская война 1867—1868 гг. и ликвидация </w:t>
      </w:r>
      <w:proofErr w:type="spellStart"/>
      <w:r w:rsidRPr="000D673A">
        <w:rPr>
          <w:color w:val="000000"/>
          <w:spacing w:val="5"/>
          <w:sz w:val="27"/>
        </w:rPr>
        <w:t>сёгуната</w:t>
      </w:r>
      <w:proofErr w:type="spellEnd"/>
      <w:r w:rsidRPr="000D673A">
        <w:rPr>
          <w:color w:val="000000"/>
          <w:spacing w:val="5"/>
          <w:sz w:val="27"/>
        </w:rPr>
        <w:t>. Реставрация влас</w:t>
      </w:r>
      <w:r w:rsidRPr="000D673A">
        <w:rPr>
          <w:color w:val="000000"/>
          <w:spacing w:val="4"/>
          <w:sz w:val="27"/>
        </w:rPr>
        <w:t xml:space="preserve">ти императора. Деятельность правительства </w:t>
      </w:r>
      <w:proofErr w:type="spellStart"/>
      <w:r w:rsidRPr="000D673A">
        <w:rPr>
          <w:color w:val="000000"/>
          <w:spacing w:val="4"/>
          <w:sz w:val="27"/>
        </w:rPr>
        <w:t>Муцухито</w:t>
      </w:r>
      <w:proofErr w:type="spellEnd"/>
      <w:r w:rsidRPr="000D673A">
        <w:rPr>
          <w:color w:val="000000"/>
          <w:spacing w:val="4"/>
          <w:sz w:val="27"/>
        </w:rPr>
        <w:t xml:space="preserve">. Первые реформы и становление основ японского капитализма. Реакционные выступления </w:t>
      </w:r>
      <w:proofErr w:type="spellStart"/>
      <w:r w:rsidRPr="000D673A">
        <w:rPr>
          <w:color w:val="000000"/>
          <w:spacing w:val="4"/>
          <w:sz w:val="27"/>
        </w:rPr>
        <w:t>самурайства</w:t>
      </w:r>
      <w:proofErr w:type="spellEnd"/>
      <w:r w:rsidRPr="000D673A">
        <w:rPr>
          <w:color w:val="000000"/>
          <w:spacing w:val="4"/>
          <w:sz w:val="27"/>
        </w:rPr>
        <w:t>. События 1867—1868 гг. в мировой историографии.</w:t>
      </w:r>
    </w:p>
    <w:p w:rsidR="0095413D" w:rsidRPr="000D673A" w:rsidRDefault="0095413D" w:rsidP="0095413D">
      <w:pPr>
        <w:shd w:val="clear" w:color="auto" w:fill="FFFFFF"/>
        <w:jc w:val="both"/>
        <w:rPr>
          <w:sz w:val="27"/>
        </w:rPr>
      </w:pPr>
    </w:p>
    <w:p w:rsidR="0095413D" w:rsidRPr="000D673A" w:rsidRDefault="0095413D" w:rsidP="0095413D">
      <w:pPr>
        <w:shd w:val="clear" w:color="auto" w:fill="FFFFFF"/>
        <w:jc w:val="both"/>
        <w:rPr>
          <w:sz w:val="27"/>
        </w:rPr>
      </w:pPr>
      <w:r>
        <w:rPr>
          <w:b/>
          <w:bCs/>
          <w:color w:val="000000"/>
          <w:spacing w:val="-4"/>
          <w:sz w:val="27"/>
        </w:rPr>
        <w:t>1.8</w:t>
      </w:r>
      <w:r w:rsidRPr="000D673A">
        <w:rPr>
          <w:b/>
          <w:bCs/>
          <w:color w:val="000000"/>
          <w:spacing w:val="-4"/>
          <w:sz w:val="27"/>
        </w:rPr>
        <w:t xml:space="preserve">. Духовные основы и культура индийской цивилизации </w:t>
      </w:r>
      <w:r w:rsidRPr="000D673A">
        <w:rPr>
          <w:b/>
          <w:bCs/>
          <w:color w:val="000000"/>
          <w:spacing w:val="-8"/>
          <w:sz w:val="27"/>
        </w:rPr>
        <w:t xml:space="preserve">в </w:t>
      </w:r>
      <w:r w:rsidRPr="000D673A">
        <w:rPr>
          <w:b/>
          <w:bCs/>
          <w:color w:val="000000"/>
          <w:spacing w:val="-8"/>
          <w:sz w:val="27"/>
          <w:lang w:val="en-US"/>
        </w:rPr>
        <w:t>XVI</w:t>
      </w:r>
      <w:r w:rsidRPr="000D673A">
        <w:rPr>
          <w:b/>
          <w:bCs/>
          <w:color w:val="000000"/>
          <w:spacing w:val="-8"/>
          <w:sz w:val="27"/>
        </w:rPr>
        <w:t xml:space="preserve"> — середине </w:t>
      </w:r>
      <w:r w:rsidRPr="000D673A">
        <w:rPr>
          <w:b/>
          <w:bCs/>
          <w:color w:val="000000"/>
          <w:spacing w:val="-8"/>
          <w:sz w:val="27"/>
          <w:lang w:val="en-US"/>
        </w:rPr>
        <w:t>XIX</w:t>
      </w:r>
      <w:r w:rsidRPr="000D673A">
        <w:rPr>
          <w:b/>
          <w:bCs/>
          <w:color w:val="000000"/>
          <w:spacing w:val="-8"/>
          <w:sz w:val="27"/>
        </w:rPr>
        <w:t xml:space="preserve"> </w:t>
      </w:r>
      <w:proofErr w:type="gramStart"/>
      <w:r w:rsidRPr="000D673A">
        <w:rPr>
          <w:b/>
          <w:bCs/>
          <w:color w:val="000000"/>
          <w:spacing w:val="-8"/>
          <w:sz w:val="27"/>
        </w:rPr>
        <w:t>в</w:t>
      </w:r>
      <w:proofErr w:type="gramEnd"/>
      <w:r w:rsidRPr="000D673A">
        <w:rPr>
          <w:b/>
          <w:bCs/>
          <w:color w:val="000000"/>
          <w:spacing w:val="-8"/>
          <w:sz w:val="27"/>
        </w:rPr>
        <w:t>.</w:t>
      </w:r>
    </w:p>
    <w:p w:rsidR="0095413D" w:rsidRPr="000D673A" w:rsidRDefault="0095413D" w:rsidP="0095413D">
      <w:pPr>
        <w:shd w:val="clear" w:color="auto" w:fill="FFFFFF"/>
        <w:ind w:firstLine="284"/>
        <w:jc w:val="both"/>
        <w:rPr>
          <w:sz w:val="27"/>
        </w:rPr>
      </w:pPr>
      <w:r w:rsidRPr="000D673A">
        <w:rPr>
          <w:color w:val="000000"/>
          <w:spacing w:val="4"/>
          <w:sz w:val="27"/>
        </w:rPr>
        <w:t xml:space="preserve">Синтез мусульманской и индусской культур. Подъем общей культуры. </w:t>
      </w:r>
      <w:proofErr w:type="spellStart"/>
      <w:r w:rsidRPr="000D673A">
        <w:rPr>
          <w:color w:val="000000"/>
          <w:spacing w:val="4"/>
          <w:sz w:val="27"/>
        </w:rPr>
        <w:t>Поликонфессионализм</w:t>
      </w:r>
      <w:proofErr w:type="spellEnd"/>
      <w:r w:rsidRPr="000D673A">
        <w:rPr>
          <w:color w:val="000000"/>
          <w:spacing w:val="4"/>
          <w:sz w:val="27"/>
        </w:rPr>
        <w:t xml:space="preserve">. Праздники в индуизме. Кастовые законы. </w:t>
      </w:r>
      <w:r w:rsidRPr="000D673A">
        <w:rPr>
          <w:color w:val="000000"/>
          <w:spacing w:val="5"/>
          <w:sz w:val="27"/>
        </w:rPr>
        <w:t>Положение женщины в обществе. Индуизм и культура.</w:t>
      </w:r>
    </w:p>
    <w:p w:rsidR="0095413D" w:rsidRPr="000D673A" w:rsidRDefault="0095413D" w:rsidP="0095413D">
      <w:pPr>
        <w:shd w:val="clear" w:color="auto" w:fill="FFFFFF"/>
        <w:jc w:val="both"/>
        <w:rPr>
          <w:sz w:val="27"/>
        </w:rPr>
      </w:pPr>
      <w:r w:rsidRPr="000D673A">
        <w:rPr>
          <w:color w:val="000000"/>
          <w:spacing w:val="5"/>
          <w:sz w:val="27"/>
        </w:rPr>
        <w:t xml:space="preserve">Литература. </w:t>
      </w:r>
      <w:proofErr w:type="spellStart"/>
      <w:r w:rsidRPr="000D673A">
        <w:rPr>
          <w:color w:val="000000"/>
          <w:spacing w:val="5"/>
          <w:sz w:val="27"/>
        </w:rPr>
        <w:t>Тулси</w:t>
      </w:r>
      <w:proofErr w:type="spellEnd"/>
      <w:r w:rsidRPr="000D673A">
        <w:rPr>
          <w:color w:val="000000"/>
          <w:spacing w:val="5"/>
          <w:sz w:val="27"/>
        </w:rPr>
        <w:t xml:space="preserve"> </w:t>
      </w:r>
      <w:proofErr w:type="spellStart"/>
      <w:r w:rsidRPr="000D673A">
        <w:rPr>
          <w:color w:val="000000"/>
          <w:spacing w:val="5"/>
          <w:sz w:val="27"/>
        </w:rPr>
        <w:t>Дас</w:t>
      </w:r>
      <w:proofErr w:type="spellEnd"/>
      <w:r w:rsidRPr="000D673A">
        <w:rPr>
          <w:color w:val="000000"/>
          <w:spacing w:val="5"/>
          <w:sz w:val="27"/>
        </w:rPr>
        <w:t xml:space="preserve">. </w:t>
      </w:r>
      <w:proofErr w:type="spellStart"/>
      <w:r w:rsidRPr="000D673A">
        <w:rPr>
          <w:color w:val="000000"/>
          <w:spacing w:val="5"/>
          <w:sz w:val="27"/>
        </w:rPr>
        <w:t>Тансен</w:t>
      </w:r>
      <w:proofErr w:type="spellEnd"/>
      <w:r w:rsidRPr="000D673A">
        <w:rPr>
          <w:color w:val="000000"/>
          <w:spacing w:val="5"/>
          <w:sz w:val="27"/>
        </w:rPr>
        <w:t xml:space="preserve">. </w:t>
      </w:r>
      <w:proofErr w:type="spellStart"/>
      <w:r w:rsidRPr="000D673A">
        <w:rPr>
          <w:color w:val="000000"/>
          <w:spacing w:val="5"/>
          <w:sz w:val="27"/>
        </w:rPr>
        <w:t>Бихарлал</w:t>
      </w:r>
      <w:proofErr w:type="spellEnd"/>
      <w:r w:rsidRPr="000D673A">
        <w:rPr>
          <w:color w:val="000000"/>
          <w:spacing w:val="5"/>
          <w:sz w:val="27"/>
        </w:rPr>
        <w:t xml:space="preserve"> и др.</w:t>
      </w:r>
    </w:p>
    <w:p w:rsidR="0095413D" w:rsidRPr="000D673A" w:rsidRDefault="0095413D" w:rsidP="0095413D">
      <w:pPr>
        <w:shd w:val="clear" w:color="auto" w:fill="FFFFFF"/>
        <w:jc w:val="both"/>
        <w:rPr>
          <w:sz w:val="27"/>
        </w:rPr>
      </w:pPr>
      <w:r w:rsidRPr="000D673A">
        <w:rPr>
          <w:color w:val="000000"/>
          <w:spacing w:val="5"/>
          <w:sz w:val="27"/>
        </w:rPr>
        <w:t>Архитектура. Мечети. Гробницы. Индуистские храмы. Дворцы.</w:t>
      </w:r>
    </w:p>
    <w:p w:rsidR="0095413D" w:rsidRPr="000D673A" w:rsidRDefault="0095413D" w:rsidP="0095413D">
      <w:pPr>
        <w:shd w:val="clear" w:color="auto" w:fill="FFFFFF"/>
        <w:jc w:val="both"/>
        <w:rPr>
          <w:sz w:val="27"/>
        </w:rPr>
      </w:pPr>
      <w:r w:rsidRPr="000D673A">
        <w:rPr>
          <w:color w:val="000000"/>
          <w:spacing w:val="5"/>
          <w:sz w:val="27"/>
        </w:rPr>
        <w:t>Живопись. Миниатюра. Фрески.</w:t>
      </w:r>
    </w:p>
    <w:p w:rsidR="0095413D" w:rsidRPr="000D673A" w:rsidRDefault="0095413D" w:rsidP="0095413D">
      <w:pPr>
        <w:shd w:val="clear" w:color="auto" w:fill="FFFFFF"/>
        <w:jc w:val="both"/>
        <w:rPr>
          <w:color w:val="000000"/>
          <w:spacing w:val="6"/>
          <w:sz w:val="27"/>
        </w:rPr>
      </w:pPr>
      <w:r w:rsidRPr="000D673A">
        <w:rPr>
          <w:color w:val="000000"/>
          <w:spacing w:val="6"/>
          <w:sz w:val="27"/>
        </w:rPr>
        <w:t>Народное жилище. Одежда. Быт. Кухня.</w:t>
      </w:r>
    </w:p>
    <w:p w:rsidR="0095413D" w:rsidRPr="000D673A" w:rsidRDefault="0095413D" w:rsidP="0095413D">
      <w:pPr>
        <w:shd w:val="clear" w:color="auto" w:fill="FFFFFF"/>
        <w:ind w:left="384" w:hanging="100"/>
        <w:jc w:val="both"/>
        <w:rPr>
          <w:sz w:val="27"/>
        </w:rPr>
      </w:pPr>
    </w:p>
    <w:p w:rsidR="0095413D" w:rsidRPr="000D673A" w:rsidRDefault="0095413D" w:rsidP="0095413D">
      <w:pPr>
        <w:shd w:val="clear" w:color="auto" w:fill="FFFFFF"/>
        <w:jc w:val="both"/>
        <w:rPr>
          <w:b/>
          <w:bCs/>
          <w:color w:val="000000"/>
          <w:spacing w:val="-11"/>
          <w:sz w:val="27"/>
        </w:rPr>
      </w:pPr>
      <w:r>
        <w:rPr>
          <w:b/>
          <w:bCs/>
          <w:color w:val="000000"/>
          <w:spacing w:val="-5"/>
          <w:sz w:val="27"/>
        </w:rPr>
        <w:t>1.9</w:t>
      </w:r>
      <w:r w:rsidRPr="000D673A">
        <w:rPr>
          <w:b/>
          <w:bCs/>
          <w:color w:val="000000"/>
          <w:spacing w:val="-5"/>
          <w:sz w:val="27"/>
        </w:rPr>
        <w:t xml:space="preserve">. Индия в период империи Великих Моголов </w:t>
      </w:r>
      <w:r w:rsidRPr="000D673A">
        <w:rPr>
          <w:b/>
          <w:bCs/>
          <w:color w:val="000000"/>
          <w:spacing w:val="-11"/>
          <w:sz w:val="27"/>
        </w:rPr>
        <w:t>1526—1707 гг.</w:t>
      </w:r>
    </w:p>
    <w:p w:rsidR="0095413D" w:rsidRPr="000D673A" w:rsidRDefault="0095413D" w:rsidP="0095413D">
      <w:pPr>
        <w:shd w:val="clear" w:color="auto" w:fill="FFFFFF"/>
        <w:ind w:left="24" w:firstLine="284"/>
        <w:jc w:val="both"/>
        <w:rPr>
          <w:sz w:val="27"/>
        </w:rPr>
      </w:pPr>
      <w:r w:rsidRPr="000D673A">
        <w:rPr>
          <w:color w:val="000000"/>
          <w:spacing w:val="3"/>
          <w:sz w:val="27"/>
        </w:rPr>
        <w:t xml:space="preserve">Образование державы Великих Моголов. </w:t>
      </w:r>
      <w:proofErr w:type="spellStart"/>
      <w:r w:rsidRPr="000D673A">
        <w:rPr>
          <w:color w:val="000000"/>
          <w:spacing w:val="3"/>
          <w:sz w:val="27"/>
        </w:rPr>
        <w:t>Бабур</w:t>
      </w:r>
      <w:proofErr w:type="spellEnd"/>
      <w:r w:rsidRPr="000D673A">
        <w:rPr>
          <w:color w:val="000000"/>
          <w:spacing w:val="3"/>
          <w:sz w:val="27"/>
        </w:rPr>
        <w:t xml:space="preserve">. Преобразования </w:t>
      </w:r>
      <w:r w:rsidRPr="000D673A">
        <w:rPr>
          <w:color w:val="000000"/>
          <w:spacing w:val="4"/>
          <w:sz w:val="27"/>
        </w:rPr>
        <w:t xml:space="preserve">Шер-Шаха. Расширение </w:t>
      </w:r>
      <w:proofErr w:type="spellStart"/>
      <w:r w:rsidRPr="000D673A">
        <w:rPr>
          <w:color w:val="000000"/>
          <w:spacing w:val="4"/>
          <w:sz w:val="27"/>
        </w:rPr>
        <w:t>Могольской</w:t>
      </w:r>
      <w:proofErr w:type="spellEnd"/>
      <w:r w:rsidRPr="000D673A">
        <w:rPr>
          <w:color w:val="000000"/>
          <w:spacing w:val="4"/>
          <w:sz w:val="27"/>
        </w:rPr>
        <w:t xml:space="preserve"> империи. Уровень развития произ</w:t>
      </w:r>
      <w:r w:rsidRPr="000D673A">
        <w:rPr>
          <w:color w:val="000000"/>
          <w:spacing w:val="8"/>
          <w:sz w:val="27"/>
        </w:rPr>
        <w:t>водительных сил. Аграрные отношения. Индийская община и государ</w:t>
      </w:r>
      <w:r w:rsidRPr="000D673A">
        <w:rPr>
          <w:color w:val="000000"/>
          <w:spacing w:val="3"/>
          <w:sz w:val="27"/>
        </w:rPr>
        <w:t>ство. Национальные и религиозные отношения. Индийские города. Ре</w:t>
      </w:r>
      <w:r w:rsidRPr="000D673A">
        <w:rPr>
          <w:color w:val="000000"/>
          <w:spacing w:val="3"/>
          <w:sz w:val="27"/>
        </w:rPr>
        <w:softHyphen/>
      </w:r>
      <w:r w:rsidRPr="000D673A">
        <w:rPr>
          <w:color w:val="000000"/>
          <w:sz w:val="27"/>
        </w:rPr>
        <w:t>месло и торговля. Начало европейского проникновения в Индию.</w:t>
      </w:r>
    </w:p>
    <w:p w:rsidR="0095413D" w:rsidRPr="000D673A" w:rsidRDefault="0095413D" w:rsidP="0095413D">
      <w:pPr>
        <w:shd w:val="clear" w:color="auto" w:fill="FFFFFF"/>
        <w:ind w:left="10" w:firstLine="284"/>
        <w:jc w:val="both"/>
        <w:rPr>
          <w:color w:val="000000"/>
          <w:sz w:val="27"/>
        </w:rPr>
      </w:pPr>
      <w:r w:rsidRPr="000D673A">
        <w:rPr>
          <w:color w:val="000000"/>
          <w:spacing w:val="-2"/>
          <w:sz w:val="27"/>
        </w:rPr>
        <w:t xml:space="preserve">Правление Акбара — золотой век империи. Реформы Акбара. «Идея </w:t>
      </w:r>
      <w:r w:rsidRPr="000D673A">
        <w:rPr>
          <w:color w:val="000000"/>
          <w:spacing w:val="2"/>
          <w:sz w:val="27"/>
        </w:rPr>
        <w:t xml:space="preserve">мира для всех». Начало упадка </w:t>
      </w:r>
      <w:proofErr w:type="spellStart"/>
      <w:r w:rsidRPr="000D673A">
        <w:rPr>
          <w:color w:val="000000"/>
          <w:spacing w:val="2"/>
          <w:sz w:val="27"/>
        </w:rPr>
        <w:t>Могольской</w:t>
      </w:r>
      <w:proofErr w:type="spellEnd"/>
      <w:r w:rsidRPr="000D673A">
        <w:rPr>
          <w:color w:val="000000"/>
          <w:spacing w:val="2"/>
          <w:sz w:val="27"/>
        </w:rPr>
        <w:t xml:space="preserve"> державы в период правле</w:t>
      </w:r>
      <w:r w:rsidRPr="000D673A">
        <w:rPr>
          <w:color w:val="000000"/>
          <w:sz w:val="27"/>
        </w:rPr>
        <w:t xml:space="preserve">ния </w:t>
      </w:r>
      <w:proofErr w:type="spellStart"/>
      <w:r w:rsidRPr="000D673A">
        <w:rPr>
          <w:color w:val="000000"/>
          <w:sz w:val="27"/>
        </w:rPr>
        <w:t>Джахангира</w:t>
      </w:r>
      <w:proofErr w:type="spellEnd"/>
      <w:r w:rsidRPr="000D673A">
        <w:rPr>
          <w:color w:val="000000"/>
          <w:sz w:val="27"/>
        </w:rPr>
        <w:t xml:space="preserve"> и </w:t>
      </w:r>
      <w:proofErr w:type="spellStart"/>
      <w:r w:rsidRPr="000D673A">
        <w:rPr>
          <w:color w:val="000000"/>
          <w:sz w:val="27"/>
        </w:rPr>
        <w:t>Шах-Джахана</w:t>
      </w:r>
      <w:proofErr w:type="spellEnd"/>
      <w:r w:rsidRPr="000D673A">
        <w:rPr>
          <w:color w:val="000000"/>
          <w:sz w:val="27"/>
        </w:rPr>
        <w:t xml:space="preserve">. Народные движения. Образование независимых государств в Индии. Маратхская конференция. Правление </w:t>
      </w:r>
      <w:proofErr w:type="spellStart"/>
      <w:r w:rsidRPr="000D673A">
        <w:rPr>
          <w:color w:val="000000"/>
          <w:sz w:val="27"/>
        </w:rPr>
        <w:t>Аурангзеба</w:t>
      </w:r>
      <w:proofErr w:type="spellEnd"/>
      <w:r w:rsidRPr="000D673A">
        <w:rPr>
          <w:color w:val="000000"/>
          <w:sz w:val="27"/>
        </w:rPr>
        <w:t>. Распад державы Великих Моголов.</w:t>
      </w:r>
    </w:p>
    <w:p w:rsidR="0095413D" w:rsidRPr="00E12EB0" w:rsidRDefault="0095413D" w:rsidP="0095413D">
      <w:pPr>
        <w:shd w:val="clear" w:color="auto" w:fill="FFFFFF"/>
        <w:ind w:left="10" w:firstLine="284"/>
        <w:jc w:val="both"/>
        <w:rPr>
          <w:sz w:val="27"/>
        </w:rPr>
      </w:pPr>
    </w:p>
    <w:p w:rsidR="0095413D" w:rsidRPr="000D673A" w:rsidRDefault="0095413D" w:rsidP="0095413D">
      <w:pPr>
        <w:shd w:val="clear" w:color="auto" w:fill="FFFFFF"/>
        <w:jc w:val="both"/>
        <w:rPr>
          <w:sz w:val="27"/>
        </w:rPr>
      </w:pPr>
      <w:r>
        <w:rPr>
          <w:b/>
          <w:bCs/>
          <w:color w:val="000000"/>
          <w:spacing w:val="1"/>
          <w:sz w:val="27"/>
        </w:rPr>
        <w:t>1.10</w:t>
      </w:r>
      <w:r w:rsidRPr="000D673A">
        <w:rPr>
          <w:b/>
          <w:bCs/>
          <w:color w:val="000000"/>
          <w:spacing w:val="1"/>
          <w:sz w:val="27"/>
        </w:rPr>
        <w:t xml:space="preserve">. Индия в период британского завоевания </w:t>
      </w:r>
      <w:r w:rsidRPr="000D673A">
        <w:rPr>
          <w:b/>
          <w:bCs/>
          <w:color w:val="000000"/>
          <w:spacing w:val="-3"/>
          <w:sz w:val="27"/>
          <w:lang w:val="en-US"/>
        </w:rPr>
        <w:t>XVIII</w:t>
      </w:r>
      <w:r w:rsidRPr="000D673A">
        <w:rPr>
          <w:b/>
          <w:bCs/>
          <w:color w:val="000000"/>
          <w:spacing w:val="-3"/>
          <w:sz w:val="27"/>
        </w:rPr>
        <w:t xml:space="preserve"> — середина </w:t>
      </w:r>
      <w:r w:rsidRPr="000D673A">
        <w:rPr>
          <w:b/>
          <w:bCs/>
          <w:color w:val="000000"/>
          <w:spacing w:val="-3"/>
          <w:sz w:val="27"/>
          <w:lang w:val="en-US"/>
        </w:rPr>
        <w:t>XIX</w:t>
      </w:r>
      <w:r w:rsidRPr="000D673A">
        <w:rPr>
          <w:b/>
          <w:bCs/>
          <w:color w:val="000000"/>
          <w:spacing w:val="-3"/>
          <w:sz w:val="27"/>
        </w:rPr>
        <w:t xml:space="preserve"> вв.</w:t>
      </w:r>
    </w:p>
    <w:p w:rsidR="0095413D" w:rsidRPr="000D673A" w:rsidRDefault="0095413D" w:rsidP="0095413D">
      <w:pPr>
        <w:shd w:val="clear" w:color="auto" w:fill="FFFFFF"/>
        <w:ind w:left="10" w:firstLine="284"/>
        <w:jc w:val="both"/>
        <w:rPr>
          <w:sz w:val="27"/>
        </w:rPr>
      </w:pPr>
      <w:r w:rsidRPr="000D673A">
        <w:rPr>
          <w:color w:val="000000"/>
          <w:spacing w:val="1"/>
          <w:sz w:val="27"/>
        </w:rPr>
        <w:t xml:space="preserve">Нашествие </w:t>
      </w:r>
      <w:proofErr w:type="spellStart"/>
      <w:proofErr w:type="gramStart"/>
      <w:r w:rsidRPr="000D673A">
        <w:rPr>
          <w:color w:val="000000"/>
          <w:spacing w:val="1"/>
          <w:sz w:val="27"/>
        </w:rPr>
        <w:t>Надир-шаха</w:t>
      </w:r>
      <w:proofErr w:type="spellEnd"/>
      <w:proofErr w:type="gramEnd"/>
      <w:r w:rsidRPr="000D673A">
        <w:rPr>
          <w:color w:val="000000"/>
          <w:spacing w:val="1"/>
          <w:sz w:val="27"/>
        </w:rPr>
        <w:t xml:space="preserve"> и афганцев. Маратхи и борьба за господство </w:t>
      </w:r>
      <w:r w:rsidRPr="000D673A">
        <w:rPr>
          <w:color w:val="000000"/>
          <w:sz w:val="27"/>
        </w:rPr>
        <w:t xml:space="preserve">в Индии. Европейские торговые компании в Индии. Англо-французская </w:t>
      </w:r>
      <w:r w:rsidRPr="000D673A">
        <w:rPr>
          <w:color w:val="000000"/>
          <w:spacing w:val="-1"/>
          <w:sz w:val="27"/>
        </w:rPr>
        <w:t xml:space="preserve">борьба в Индии. Завоевание Бенгалии английской Ост-Индской компанией. Основные формы эксплуатации. Создание колониального аппарата </w:t>
      </w:r>
      <w:r w:rsidRPr="000D673A">
        <w:rPr>
          <w:color w:val="000000"/>
          <w:sz w:val="27"/>
        </w:rPr>
        <w:t>управления.</w:t>
      </w:r>
    </w:p>
    <w:p w:rsidR="0095413D" w:rsidRPr="000D673A" w:rsidRDefault="0095413D" w:rsidP="0095413D">
      <w:pPr>
        <w:shd w:val="clear" w:color="auto" w:fill="FFFFFF"/>
        <w:ind w:left="5" w:firstLine="284"/>
        <w:jc w:val="both"/>
        <w:rPr>
          <w:sz w:val="27"/>
        </w:rPr>
      </w:pPr>
      <w:proofErr w:type="gramStart"/>
      <w:r w:rsidRPr="000D673A">
        <w:rPr>
          <w:color w:val="000000"/>
          <w:sz w:val="27"/>
        </w:rPr>
        <w:t xml:space="preserve">Захватнические войны англичан во второй половине </w:t>
      </w:r>
      <w:r w:rsidRPr="000D673A">
        <w:rPr>
          <w:color w:val="000000"/>
          <w:sz w:val="27"/>
          <w:lang w:val="en-US"/>
        </w:rPr>
        <w:t>XVIII</w:t>
      </w:r>
      <w:r w:rsidRPr="000D673A">
        <w:rPr>
          <w:color w:val="000000"/>
          <w:sz w:val="27"/>
        </w:rPr>
        <w:t xml:space="preserve"> в. В Юж</w:t>
      </w:r>
      <w:r w:rsidRPr="000D673A">
        <w:rPr>
          <w:color w:val="000000"/>
          <w:spacing w:val="-2"/>
          <w:sz w:val="27"/>
        </w:rPr>
        <w:t>ной Индии.</w:t>
      </w:r>
      <w:proofErr w:type="gramEnd"/>
      <w:r w:rsidRPr="000D673A">
        <w:rPr>
          <w:color w:val="000000"/>
          <w:spacing w:val="-2"/>
          <w:sz w:val="27"/>
        </w:rPr>
        <w:t xml:space="preserve"> Англо-майсурские войны. </w:t>
      </w:r>
      <w:proofErr w:type="spellStart"/>
      <w:r w:rsidRPr="000D673A">
        <w:rPr>
          <w:color w:val="000000"/>
          <w:spacing w:val="-2"/>
          <w:sz w:val="27"/>
        </w:rPr>
        <w:t>Хайдар</w:t>
      </w:r>
      <w:proofErr w:type="spellEnd"/>
      <w:r w:rsidRPr="000D673A">
        <w:rPr>
          <w:color w:val="000000"/>
          <w:spacing w:val="-2"/>
          <w:sz w:val="27"/>
        </w:rPr>
        <w:t xml:space="preserve"> Али. Типу Султан. Субси</w:t>
      </w:r>
      <w:r w:rsidRPr="000D673A">
        <w:rPr>
          <w:color w:val="000000"/>
          <w:spacing w:val="3"/>
          <w:sz w:val="27"/>
        </w:rPr>
        <w:t xml:space="preserve">диарные договоры. Системы </w:t>
      </w:r>
      <w:proofErr w:type="spellStart"/>
      <w:r w:rsidRPr="000D673A">
        <w:rPr>
          <w:color w:val="000000"/>
          <w:spacing w:val="3"/>
          <w:sz w:val="27"/>
        </w:rPr>
        <w:t>заминдари</w:t>
      </w:r>
      <w:proofErr w:type="spellEnd"/>
      <w:r w:rsidRPr="000D673A">
        <w:rPr>
          <w:color w:val="000000"/>
          <w:spacing w:val="3"/>
          <w:sz w:val="27"/>
        </w:rPr>
        <w:t xml:space="preserve"> и </w:t>
      </w:r>
      <w:proofErr w:type="spellStart"/>
      <w:r w:rsidRPr="000D673A">
        <w:rPr>
          <w:color w:val="000000"/>
          <w:spacing w:val="3"/>
          <w:sz w:val="27"/>
        </w:rPr>
        <w:t>райатвари</w:t>
      </w:r>
      <w:proofErr w:type="spellEnd"/>
      <w:r w:rsidRPr="000D673A">
        <w:rPr>
          <w:color w:val="000000"/>
          <w:spacing w:val="3"/>
          <w:sz w:val="27"/>
        </w:rPr>
        <w:t xml:space="preserve">. Захватнические </w:t>
      </w:r>
      <w:r w:rsidRPr="000D673A">
        <w:rPr>
          <w:color w:val="000000"/>
          <w:spacing w:val="-1"/>
          <w:sz w:val="27"/>
        </w:rPr>
        <w:t xml:space="preserve">войны английской Ост-Индской компании против </w:t>
      </w:r>
      <w:proofErr w:type="spellStart"/>
      <w:r w:rsidRPr="000D673A">
        <w:rPr>
          <w:color w:val="000000"/>
          <w:spacing w:val="-1"/>
          <w:sz w:val="27"/>
        </w:rPr>
        <w:t>маратхов</w:t>
      </w:r>
      <w:proofErr w:type="spellEnd"/>
      <w:r w:rsidRPr="000D673A">
        <w:rPr>
          <w:color w:val="000000"/>
          <w:spacing w:val="-1"/>
          <w:sz w:val="27"/>
        </w:rPr>
        <w:t xml:space="preserve">. Подчинение </w:t>
      </w:r>
      <w:proofErr w:type="spellStart"/>
      <w:r w:rsidRPr="000D673A">
        <w:rPr>
          <w:color w:val="000000"/>
          <w:sz w:val="27"/>
        </w:rPr>
        <w:t>Раджастана</w:t>
      </w:r>
      <w:proofErr w:type="spellEnd"/>
      <w:r w:rsidRPr="000D673A">
        <w:rPr>
          <w:color w:val="000000"/>
          <w:sz w:val="27"/>
        </w:rPr>
        <w:t xml:space="preserve">, </w:t>
      </w:r>
      <w:proofErr w:type="spellStart"/>
      <w:r w:rsidRPr="000D673A">
        <w:rPr>
          <w:color w:val="000000"/>
          <w:sz w:val="27"/>
        </w:rPr>
        <w:t>Ассама</w:t>
      </w:r>
      <w:proofErr w:type="spellEnd"/>
      <w:r w:rsidRPr="000D673A">
        <w:rPr>
          <w:color w:val="000000"/>
          <w:sz w:val="27"/>
        </w:rPr>
        <w:t xml:space="preserve">, </w:t>
      </w:r>
      <w:proofErr w:type="spellStart"/>
      <w:r w:rsidRPr="000D673A">
        <w:rPr>
          <w:color w:val="000000"/>
          <w:sz w:val="27"/>
        </w:rPr>
        <w:t>Синда</w:t>
      </w:r>
      <w:proofErr w:type="spellEnd"/>
      <w:r w:rsidRPr="000D673A">
        <w:rPr>
          <w:color w:val="000000"/>
          <w:sz w:val="27"/>
        </w:rPr>
        <w:t>. Завоевание государства сикхов.</w:t>
      </w:r>
    </w:p>
    <w:p w:rsidR="0095413D" w:rsidRPr="000D673A" w:rsidRDefault="0095413D" w:rsidP="0095413D">
      <w:pPr>
        <w:shd w:val="clear" w:color="auto" w:fill="FFFFFF"/>
        <w:ind w:left="5" w:firstLine="284"/>
        <w:jc w:val="both"/>
        <w:rPr>
          <w:sz w:val="27"/>
        </w:rPr>
      </w:pPr>
      <w:r w:rsidRPr="000D673A">
        <w:rPr>
          <w:color w:val="000000"/>
          <w:sz w:val="27"/>
        </w:rPr>
        <w:t>Английская колониальная администрация в Индии. Эволюция Ост-</w:t>
      </w:r>
      <w:r w:rsidRPr="000D673A">
        <w:rPr>
          <w:color w:val="000000"/>
          <w:spacing w:val="2"/>
          <w:sz w:val="27"/>
        </w:rPr>
        <w:t>Индской компании. Британская Индия и туземные княжества. «Циви</w:t>
      </w:r>
      <w:r w:rsidRPr="000D673A">
        <w:rPr>
          <w:color w:val="000000"/>
          <w:spacing w:val="1"/>
          <w:sz w:val="27"/>
        </w:rPr>
        <w:t>лизаторская миссия» Англии. Противоречия британского владычества.</w:t>
      </w:r>
    </w:p>
    <w:p w:rsidR="0095413D" w:rsidRPr="000D673A" w:rsidRDefault="0095413D" w:rsidP="0095413D">
      <w:pPr>
        <w:shd w:val="clear" w:color="auto" w:fill="FFFFFF"/>
        <w:ind w:firstLine="284"/>
        <w:jc w:val="both"/>
        <w:rPr>
          <w:color w:val="000000"/>
          <w:sz w:val="27"/>
        </w:rPr>
      </w:pPr>
      <w:r w:rsidRPr="000D673A">
        <w:rPr>
          <w:color w:val="000000"/>
          <w:spacing w:val="1"/>
          <w:sz w:val="27"/>
        </w:rPr>
        <w:t xml:space="preserve">Предпосылки восстания </w:t>
      </w:r>
      <w:smartTag w:uri="urn:schemas-microsoft-com:office:smarttags" w:element="metricconverter">
        <w:smartTagPr>
          <w:attr w:name="ProductID" w:val="1965 г"/>
        </w:smartTagPr>
        <w:r w:rsidRPr="000D673A">
          <w:rPr>
            <w:color w:val="000000"/>
            <w:spacing w:val="1"/>
            <w:sz w:val="27"/>
          </w:rPr>
          <w:t>1857 г</w:t>
        </w:r>
      </w:smartTag>
      <w:r w:rsidRPr="000D673A">
        <w:rPr>
          <w:color w:val="000000"/>
          <w:spacing w:val="1"/>
          <w:sz w:val="27"/>
        </w:rPr>
        <w:t xml:space="preserve">. Ход восстания. Восстание в </w:t>
      </w:r>
      <w:proofErr w:type="spellStart"/>
      <w:r w:rsidRPr="000D673A">
        <w:rPr>
          <w:color w:val="000000"/>
          <w:spacing w:val="1"/>
          <w:sz w:val="27"/>
        </w:rPr>
        <w:t>Канпуре</w:t>
      </w:r>
      <w:proofErr w:type="spellEnd"/>
      <w:r w:rsidRPr="000D673A">
        <w:rPr>
          <w:color w:val="000000"/>
          <w:spacing w:val="1"/>
          <w:sz w:val="27"/>
        </w:rPr>
        <w:t xml:space="preserve">. </w:t>
      </w:r>
      <w:proofErr w:type="spellStart"/>
      <w:r w:rsidRPr="000D673A">
        <w:rPr>
          <w:color w:val="000000"/>
          <w:spacing w:val="1"/>
          <w:sz w:val="27"/>
        </w:rPr>
        <w:t>Нана</w:t>
      </w:r>
      <w:proofErr w:type="spellEnd"/>
      <w:r w:rsidRPr="000D673A">
        <w:rPr>
          <w:color w:val="000000"/>
          <w:spacing w:val="1"/>
          <w:sz w:val="27"/>
        </w:rPr>
        <w:t xml:space="preserve"> Сахиб. </w:t>
      </w:r>
      <w:proofErr w:type="spellStart"/>
      <w:r w:rsidRPr="000D673A">
        <w:rPr>
          <w:color w:val="000000"/>
          <w:spacing w:val="1"/>
          <w:sz w:val="27"/>
        </w:rPr>
        <w:t>Аудский</w:t>
      </w:r>
      <w:proofErr w:type="spellEnd"/>
      <w:r w:rsidRPr="000D673A">
        <w:rPr>
          <w:color w:val="000000"/>
          <w:spacing w:val="1"/>
          <w:sz w:val="27"/>
        </w:rPr>
        <w:t xml:space="preserve"> центр восстания. Партизанский этап. </w:t>
      </w:r>
      <w:proofErr w:type="spellStart"/>
      <w:r w:rsidRPr="000D673A">
        <w:rPr>
          <w:color w:val="000000"/>
          <w:spacing w:val="1"/>
          <w:sz w:val="27"/>
        </w:rPr>
        <w:t>Лакшми</w:t>
      </w:r>
      <w:proofErr w:type="spellEnd"/>
      <w:r w:rsidRPr="000D673A">
        <w:rPr>
          <w:color w:val="000000"/>
          <w:spacing w:val="1"/>
          <w:sz w:val="27"/>
        </w:rPr>
        <w:t xml:space="preserve"> </w:t>
      </w:r>
      <w:r w:rsidRPr="000D673A">
        <w:rPr>
          <w:color w:val="000000"/>
          <w:spacing w:val="2"/>
          <w:sz w:val="27"/>
        </w:rPr>
        <w:t xml:space="preserve">Бай. </w:t>
      </w:r>
      <w:proofErr w:type="spellStart"/>
      <w:r w:rsidRPr="000D673A">
        <w:rPr>
          <w:color w:val="000000"/>
          <w:spacing w:val="2"/>
          <w:sz w:val="27"/>
        </w:rPr>
        <w:t>Тантия</w:t>
      </w:r>
      <w:proofErr w:type="spellEnd"/>
      <w:r w:rsidRPr="000D673A">
        <w:rPr>
          <w:color w:val="000000"/>
          <w:spacing w:val="2"/>
          <w:sz w:val="27"/>
        </w:rPr>
        <w:t xml:space="preserve"> </w:t>
      </w:r>
      <w:r w:rsidRPr="000D673A">
        <w:rPr>
          <w:color w:val="000000"/>
          <w:spacing w:val="2"/>
          <w:sz w:val="27"/>
        </w:rPr>
        <w:lastRenderedPageBreak/>
        <w:t xml:space="preserve">Топи. Характер восстания. Британская политика в Индии </w:t>
      </w:r>
      <w:r w:rsidRPr="000D673A">
        <w:rPr>
          <w:color w:val="000000"/>
          <w:sz w:val="27"/>
        </w:rPr>
        <w:t>после подавления восстания. Ликвидация Ост-Индской компании.</w:t>
      </w:r>
    </w:p>
    <w:p w:rsidR="0095413D" w:rsidRPr="000D673A" w:rsidRDefault="0095413D" w:rsidP="0095413D">
      <w:pPr>
        <w:shd w:val="clear" w:color="auto" w:fill="FFFFFF"/>
        <w:ind w:firstLine="284"/>
        <w:jc w:val="both"/>
        <w:rPr>
          <w:sz w:val="27"/>
        </w:rPr>
      </w:pPr>
    </w:p>
    <w:p w:rsidR="0095413D" w:rsidRPr="000D673A" w:rsidRDefault="0095413D" w:rsidP="0095413D">
      <w:pPr>
        <w:shd w:val="clear" w:color="auto" w:fill="FFFFFF"/>
        <w:jc w:val="both"/>
        <w:rPr>
          <w:b/>
          <w:bCs/>
          <w:color w:val="000000"/>
          <w:spacing w:val="3"/>
          <w:sz w:val="27"/>
        </w:rPr>
      </w:pPr>
      <w:r>
        <w:rPr>
          <w:b/>
          <w:bCs/>
          <w:color w:val="000000"/>
          <w:spacing w:val="-4"/>
          <w:sz w:val="27"/>
        </w:rPr>
        <w:t>1.11</w:t>
      </w:r>
      <w:r w:rsidRPr="000D673A">
        <w:rPr>
          <w:b/>
          <w:bCs/>
          <w:color w:val="000000"/>
          <w:spacing w:val="-4"/>
          <w:sz w:val="27"/>
        </w:rPr>
        <w:t xml:space="preserve">. Мусульманский мир в </w:t>
      </w:r>
      <w:r w:rsidRPr="000D673A">
        <w:rPr>
          <w:b/>
          <w:bCs/>
          <w:color w:val="000000"/>
          <w:spacing w:val="-4"/>
          <w:sz w:val="27"/>
          <w:lang w:val="en-US"/>
        </w:rPr>
        <w:t>XVI</w:t>
      </w:r>
      <w:r w:rsidRPr="000D673A">
        <w:rPr>
          <w:b/>
          <w:bCs/>
          <w:color w:val="000000"/>
          <w:spacing w:val="-4"/>
          <w:sz w:val="27"/>
        </w:rPr>
        <w:t xml:space="preserve"> — середине </w:t>
      </w:r>
      <w:r w:rsidRPr="000D673A">
        <w:rPr>
          <w:b/>
          <w:bCs/>
          <w:color w:val="000000"/>
          <w:spacing w:val="-4"/>
          <w:sz w:val="27"/>
          <w:lang w:val="en-US"/>
        </w:rPr>
        <w:t>XIX</w:t>
      </w:r>
      <w:r w:rsidRPr="000D673A">
        <w:rPr>
          <w:b/>
          <w:bCs/>
          <w:color w:val="000000"/>
          <w:spacing w:val="-4"/>
          <w:sz w:val="27"/>
        </w:rPr>
        <w:t xml:space="preserve"> в. </w:t>
      </w:r>
      <w:r w:rsidRPr="000D673A">
        <w:rPr>
          <w:b/>
          <w:bCs/>
          <w:color w:val="000000"/>
          <w:spacing w:val="3"/>
          <w:sz w:val="27"/>
        </w:rPr>
        <w:t>Духовные основы исламской цивилизации</w:t>
      </w:r>
    </w:p>
    <w:p w:rsidR="0095413D" w:rsidRPr="000D673A" w:rsidRDefault="0095413D" w:rsidP="0095413D">
      <w:pPr>
        <w:shd w:val="clear" w:color="auto" w:fill="FFFFFF"/>
        <w:ind w:firstLine="284"/>
        <w:jc w:val="both"/>
        <w:rPr>
          <w:sz w:val="27"/>
        </w:rPr>
      </w:pPr>
      <w:r w:rsidRPr="000D673A">
        <w:rPr>
          <w:color w:val="000000"/>
          <w:sz w:val="27"/>
        </w:rPr>
        <w:t>Религиозная и философская эволюция ислама. Религиозные ново</w:t>
      </w:r>
      <w:r w:rsidRPr="000D673A">
        <w:rPr>
          <w:color w:val="000000"/>
          <w:spacing w:val="1"/>
          <w:sz w:val="27"/>
        </w:rPr>
        <w:t xml:space="preserve">введения в новое время. Акбар. Ваххабизм. </w:t>
      </w:r>
      <w:proofErr w:type="spellStart"/>
      <w:r w:rsidRPr="000D673A">
        <w:rPr>
          <w:color w:val="000000"/>
          <w:spacing w:val="1"/>
          <w:sz w:val="27"/>
        </w:rPr>
        <w:t>Бабизм</w:t>
      </w:r>
      <w:proofErr w:type="spellEnd"/>
      <w:r w:rsidRPr="000D673A">
        <w:rPr>
          <w:color w:val="000000"/>
          <w:spacing w:val="1"/>
          <w:sz w:val="27"/>
        </w:rPr>
        <w:t xml:space="preserve"> и </w:t>
      </w:r>
      <w:proofErr w:type="spellStart"/>
      <w:r w:rsidRPr="000D673A">
        <w:rPr>
          <w:color w:val="000000"/>
          <w:spacing w:val="1"/>
          <w:sz w:val="27"/>
        </w:rPr>
        <w:t>бехаизм</w:t>
      </w:r>
      <w:proofErr w:type="spellEnd"/>
      <w:r w:rsidRPr="000D673A">
        <w:rPr>
          <w:color w:val="000000"/>
          <w:spacing w:val="1"/>
          <w:sz w:val="27"/>
        </w:rPr>
        <w:t>. Модернизм. Суннизм и шиизм в новое время. Суфизм.</w:t>
      </w:r>
    </w:p>
    <w:p w:rsidR="0095413D" w:rsidRPr="000D673A" w:rsidRDefault="0095413D" w:rsidP="0095413D">
      <w:pPr>
        <w:shd w:val="clear" w:color="auto" w:fill="FFFFFF"/>
        <w:ind w:firstLine="284"/>
        <w:jc w:val="both"/>
        <w:rPr>
          <w:sz w:val="27"/>
        </w:rPr>
      </w:pPr>
      <w:r w:rsidRPr="000D673A">
        <w:rPr>
          <w:color w:val="000000"/>
          <w:sz w:val="27"/>
        </w:rPr>
        <w:t>Основные технические заимствования у европейской цивилизации. Военная техника мусульманских стран. Заимствование книгопечатания. Состояние техники мореплавания.</w:t>
      </w:r>
    </w:p>
    <w:p w:rsidR="0095413D" w:rsidRPr="000D673A" w:rsidRDefault="0095413D" w:rsidP="0095413D">
      <w:pPr>
        <w:shd w:val="clear" w:color="auto" w:fill="FFFFFF"/>
        <w:ind w:firstLine="284"/>
        <w:jc w:val="both"/>
        <w:rPr>
          <w:sz w:val="27"/>
        </w:rPr>
      </w:pPr>
      <w:r w:rsidRPr="000D673A">
        <w:rPr>
          <w:color w:val="000000"/>
          <w:sz w:val="27"/>
        </w:rPr>
        <w:t>Исламский образ жизни в новое время. Арабо-мусульманская общи</w:t>
      </w:r>
      <w:r w:rsidRPr="000D673A">
        <w:rPr>
          <w:color w:val="000000"/>
          <w:spacing w:val="-2"/>
          <w:sz w:val="27"/>
        </w:rPr>
        <w:t xml:space="preserve">на. Особенности экономической жизни. Основные принципы социальной </w:t>
      </w:r>
      <w:r w:rsidRPr="000D673A">
        <w:rPr>
          <w:color w:val="000000"/>
          <w:sz w:val="27"/>
        </w:rPr>
        <w:t>политики мусульманских государств. Формы земельных владений.</w:t>
      </w:r>
    </w:p>
    <w:p w:rsidR="0095413D" w:rsidRPr="000D673A" w:rsidRDefault="0095413D" w:rsidP="0095413D">
      <w:pPr>
        <w:shd w:val="clear" w:color="auto" w:fill="FFFFFF"/>
        <w:ind w:left="14" w:firstLine="284"/>
        <w:jc w:val="both"/>
        <w:rPr>
          <w:color w:val="000000"/>
          <w:sz w:val="27"/>
        </w:rPr>
      </w:pPr>
      <w:r w:rsidRPr="000D673A">
        <w:rPr>
          <w:color w:val="000000"/>
          <w:sz w:val="27"/>
        </w:rPr>
        <w:t xml:space="preserve">Слитность религии и политической власти. Исламский менталитет. </w:t>
      </w:r>
      <w:r w:rsidRPr="000D673A">
        <w:rPr>
          <w:color w:val="000000"/>
          <w:spacing w:val="-1"/>
          <w:sz w:val="27"/>
        </w:rPr>
        <w:t>Догматика и право. Обряды, праздники, посты в исламе. Семейно-быто</w:t>
      </w:r>
      <w:r w:rsidRPr="000D673A">
        <w:rPr>
          <w:color w:val="000000"/>
          <w:sz w:val="27"/>
        </w:rPr>
        <w:t>вые отношения. Положение женщин в мусульманском мире.</w:t>
      </w:r>
    </w:p>
    <w:p w:rsidR="0095413D" w:rsidRPr="000D673A" w:rsidRDefault="0095413D" w:rsidP="0095413D">
      <w:pPr>
        <w:shd w:val="clear" w:color="auto" w:fill="FFFFFF"/>
        <w:ind w:left="14" w:firstLine="284"/>
        <w:jc w:val="both"/>
        <w:rPr>
          <w:sz w:val="27"/>
        </w:rPr>
      </w:pPr>
    </w:p>
    <w:p w:rsidR="0095413D" w:rsidRPr="000D673A" w:rsidRDefault="0095413D" w:rsidP="0095413D">
      <w:pPr>
        <w:shd w:val="clear" w:color="auto" w:fill="FFFFFF"/>
        <w:ind w:left="14" w:firstLine="284"/>
        <w:jc w:val="both"/>
        <w:rPr>
          <w:sz w:val="27"/>
        </w:rPr>
      </w:pPr>
    </w:p>
    <w:p w:rsidR="0095413D" w:rsidRPr="000D673A" w:rsidRDefault="0095413D" w:rsidP="0095413D">
      <w:pPr>
        <w:shd w:val="clear" w:color="auto" w:fill="FFFFFF"/>
        <w:jc w:val="both"/>
        <w:rPr>
          <w:b/>
          <w:bCs/>
          <w:color w:val="000000"/>
          <w:sz w:val="27"/>
        </w:rPr>
      </w:pPr>
      <w:r>
        <w:rPr>
          <w:b/>
          <w:bCs/>
          <w:color w:val="000000"/>
          <w:spacing w:val="-1"/>
          <w:sz w:val="27"/>
        </w:rPr>
        <w:t>1.12</w:t>
      </w:r>
      <w:r w:rsidRPr="000D673A">
        <w:rPr>
          <w:b/>
          <w:bCs/>
          <w:color w:val="000000"/>
          <w:spacing w:val="-1"/>
          <w:sz w:val="27"/>
        </w:rPr>
        <w:t xml:space="preserve">. Османская империя в период своего </w:t>
      </w:r>
      <w:r w:rsidRPr="000D673A">
        <w:rPr>
          <w:b/>
          <w:bCs/>
          <w:color w:val="000000"/>
          <w:sz w:val="27"/>
        </w:rPr>
        <w:t>наивысшего могущества (</w:t>
      </w:r>
      <w:r w:rsidRPr="000D673A">
        <w:rPr>
          <w:b/>
          <w:bCs/>
          <w:color w:val="000000"/>
          <w:sz w:val="27"/>
          <w:lang w:val="en-US"/>
        </w:rPr>
        <w:t>XVI</w:t>
      </w:r>
      <w:r w:rsidRPr="000D673A">
        <w:rPr>
          <w:b/>
          <w:bCs/>
          <w:color w:val="000000"/>
          <w:sz w:val="27"/>
        </w:rPr>
        <w:t xml:space="preserve"> </w:t>
      </w:r>
      <w:proofErr w:type="gramStart"/>
      <w:r w:rsidRPr="000D673A">
        <w:rPr>
          <w:b/>
          <w:bCs/>
          <w:color w:val="000000"/>
          <w:sz w:val="27"/>
        </w:rPr>
        <w:t>в</w:t>
      </w:r>
      <w:proofErr w:type="gramEnd"/>
      <w:r w:rsidRPr="000D673A">
        <w:rPr>
          <w:b/>
          <w:bCs/>
          <w:color w:val="000000"/>
          <w:sz w:val="27"/>
        </w:rPr>
        <w:t>.)</w:t>
      </w:r>
    </w:p>
    <w:p w:rsidR="0095413D" w:rsidRPr="000D673A" w:rsidRDefault="0095413D" w:rsidP="0095413D">
      <w:pPr>
        <w:shd w:val="clear" w:color="auto" w:fill="FFFFFF"/>
        <w:ind w:left="14" w:firstLine="284"/>
        <w:jc w:val="both"/>
        <w:rPr>
          <w:sz w:val="27"/>
        </w:rPr>
      </w:pPr>
      <w:r w:rsidRPr="000D673A">
        <w:rPr>
          <w:color w:val="000000"/>
          <w:spacing w:val="-1"/>
          <w:sz w:val="27"/>
        </w:rPr>
        <w:t xml:space="preserve">Превращение Османской империи в мировую державу. Покорение </w:t>
      </w:r>
      <w:r w:rsidRPr="000D673A">
        <w:rPr>
          <w:color w:val="000000"/>
          <w:sz w:val="27"/>
        </w:rPr>
        <w:t xml:space="preserve">арабских стран, Венгрии, территорий на Кавказе и в Африке. Правление </w:t>
      </w:r>
      <w:r w:rsidRPr="000D673A">
        <w:rPr>
          <w:color w:val="000000"/>
          <w:spacing w:val="-1"/>
          <w:sz w:val="27"/>
        </w:rPr>
        <w:t xml:space="preserve">Сулеймана </w:t>
      </w:r>
      <w:r w:rsidRPr="000D673A">
        <w:rPr>
          <w:color w:val="000000"/>
          <w:spacing w:val="-1"/>
          <w:sz w:val="27"/>
          <w:lang w:val="en-US"/>
        </w:rPr>
        <w:t>I</w:t>
      </w:r>
      <w:r w:rsidRPr="000D673A">
        <w:rPr>
          <w:color w:val="000000"/>
          <w:spacing w:val="-1"/>
          <w:sz w:val="27"/>
        </w:rPr>
        <w:t xml:space="preserve"> Великолепного. Население империи.</w:t>
      </w:r>
    </w:p>
    <w:p w:rsidR="0095413D" w:rsidRPr="000D673A" w:rsidRDefault="0095413D" w:rsidP="0095413D">
      <w:pPr>
        <w:shd w:val="clear" w:color="auto" w:fill="FFFFFF"/>
        <w:ind w:left="14" w:firstLine="284"/>
        <w:jc w:val="both"/>
        <w:rPr>
          <w:sz w:val="27"/>
        </w:rPr>
      </w:pPr>
      <w:r w:rsidRPr="000D673A">
        <w:rPr>
          <w:color w:val="000000"/>
          <w:spacing w:val="-1"/>
          <w:sz w:val="27"/>
        </w:rPr>
        <w:t xml:space="preserve">Внутренняя структура империи. Военно-ленная система. </w:t>
      </w:r>
      <w:proofErr w:type="spellStart"/>
      <w:r w:rsidRPr="000D673A">
        <w:rPr>
          <w:color w:val="000000"/>
          <w:spacing w:val="-1"/>
          <w:sz w:val="27"/>
        </w:rPr>
        <w:t>Тимары</w:t>
      </w:r>
      <w:proofErr w:type="spellEnd"/>
      <w:r w:rsidRPr="000D673A">
        <w:rPr>
          <w:color w:val="000000"/>
          <w:spacing w:val="-1"/>
          <w:sz w:val="27"/>
        </w:rPr>
        <w:t xml:space="preserve">. </w:t>
      </w:r>
      <w:proofErr w:type="spellStart"/>
      <w:r w:rsidRPr="000D673A">
        <w:rPr>
          <w:color w:val="000000"/>
          <w:spacing w:val="2"/>
          <w:sz w:val="27"/>
        </w:rPr>
        <w:t>Зеаметы</w:t>
      </w:r>
      <w:proofErr w:type="spellEnd"/>
      <w:r w:rsidRPr="000D673A">
        <w:rPr>
          <w:color w:val="000000"/>
          <w:spacing w:val="2"/>
          <w:sz w:val="27"/>
        </w:rPr>
        <w:t xml:space="preserve">. </w:t>
      </w:r>
      <w:proofErr w:type="spellStart"/>
      <w:r w:rsidRPr="000D673A">
        <w:rPr>
          <w:color w:val="000000"/>
          <w:spacing w:val="2"/>
          <w:sz w:val="27"/>
        </w:rPr>
        <w:t>Хассы</w:t>
      </w:r>
      <w:proofErr w:type="spellEnd"/>
      <w:r w:rsidRPr="000D673A">
        <w:rPr>
          <w:color w:val="000000"/>
          <w:spacing w:val="2"/>
          <w:sz w:val="27"/>
        </w:rPr>
        <w:t xml:space="preserve">. </w:t>
      </w:r>
      <w:proofErr w:type="spellStart"/>
      <w:r w:rsidRPr="000D673A">
        <w:rPr>
          <w:color w:val="000000"/>
          <w:spacing w:val="2"/>
          <w:sz w:val="27"/>
        </w:rPr>
        <w:t>Арпалыки</w:t>
      </w:r>
      <w:proofErr w:type="spellEnd"/>
      <w:r w:rsidRPr="000D673A">
        <w:rPr>
          <w:color w:val="000000"/>
          <w:spacing w:val="2"/>
          <w:sz w:val="27"/>
        </w:rPr>
        <w:t xml:space="preserve">. Земли </w:t>
      </w:r>
      <w:proofErr w:type="spellStart"/>
      <w:r w:rsidRPr="000D673A">
        <w:rPr>
          <w:color w:val="000000"/>
          <w:spacing w:val="2"/>
          <w:sz w:val="27"/>
        </w:rPr>
        <w:t>мульк</w:t>
      </w:r>
      <w:proofErr w:type="spellEnd"/>
      <w:r w:rsidRPr="000D673A">
        <w:rPr>
          <w:color w:val="000000"/>
          <w:spacing w:val="2"/>
          <w:sz w:val="27"/>
        </w:rPr>
        <w:t>.</w:t>
      </w:r>
    </w:p>
    <w:p w:rsidR="0095413D" w:rsidRPr="000D673A" w:rsidRDefault="0095413D" w:rsidP="0095413D">
      <w:pPr>
        <w:shd w:val="clear" w:color="auto" w:fill="FFFFFF"/>
        <w:ind w:left="10" w:firstLine="284"/>
        <w:jc w:val="both"/>
        <w:rPr>
          <w:sz w:val="27"/>
        </w:rPr>
      </w:pPr>
      <w:r w:rsidRPr="000D673A">
        <w:rPr>
          <w:color w:val="000000"/>
          <w:spacing w:val="-2"/>
          <w:sz w:val="27"/>
        </w:rPr>
        <w:t xml:space="preserve">Особенности экономической жизни. Арабо-мусульманская община. </w:t>
      </w:r>
      <w:r w:rsidRPr="000D673A">
        <w:rPr>
          <w:color w:val="000000"/>
          <w:sz w:val="27"/>
        </w:rPr>
        <w:t xml:space="preserve">Состояние земледелия. Уровень жизни крестьян. Сельскохозяйственная </w:t>
      </w:r>
      <w:r w:rsidRPr="000D673A">
        <w:rPr>
          <w:color w:val="000000"/>
          <w:spacing w:val="1"/>
          <w:sz w:val="27"/>
        </w:rPr>
        <w:t>техника.</w:t>
      </w:r>
    </w:p>
    <w:p w:rsidR="0095413D" w:rsidRPr="000D673A" w:rsidRDefault="0095413D" w:rsidP="0095413D">
      <w:pPr>
        <w:shd w:val="clear" w:color="auto" w:fill="FFFFFF"/>
        <w:ind w:left="10" w:firstLine="284"/>
        <w:jc w:val="both"/>
        <w:rPr>
          <w:sz w:val="27"/>
        </w:rPr>
      </w:pPr>
      <w:r w:rsidRPr="000D673A">
        <w:rPr>
          <w:color w:val="000000"/>
          <w:sz w:val="27"/>
        </w:rPr>
        <w:t xml:space="preserve">Положение городов в </w:t>
      </w:r>
      <w:r w:rsidRPr="000D673A">
        <w:rPr>
          <w:color w:val="000000"/>
          <w:sz w:val="27"/>
          <w:lang w:val="en-US"/>
        </w:rPr>
        <w:t>XVI</w:t>
      </w:r>
      <w:r w:rsidRPr="000D673A">
        <w:rPr>
          <w:color w:val="000000"/>
          <w:sz w:val="27"/>
        </w:rPr>
        <w:t xml:space="preserve"> в. Политика султанских властей в отно</w:t>
      </w:r>
      <w:r w:rsidRPr="000D673A">
        <w:rPr>
          <w:color w:val="000000"/>
          <w:spacing w:val="1"/>
          <w:sz w:val="27"/>
        </w:rPr>
        <w:t xml:space="preserve">шении городов. Состояние торговли и ремесла. </w:t>
      </w:r>
      <w:proofErr w:type="spellStart"/>
      <w:r w:rsidRPr="000D673A">
        <w:rPr>
          <w:color w:val="000000"/>
          <w:spacing w:val="1"/>
          <w:sz w:val="27"/>
        </w:rPr>
        <w:t>Эснафы</w:t>
      </w:r>
      <w:proofErr w:type="spellEnd"/>
      <w:r w:rsidRPr="000D673A">
        <w:rPr>
          <w:color w:val="000000"/>
          <w:spacing w:val="1"/>
          <w:sz w:val="27"/>
        </w:rPr>
        <w:t xml:space="preserve">. Транзитная </w:t>
      </w:r>
      <w:r w:rsidRPr="000D673A">
        <w:rPr>
          <w:color w:val="000000"/>
          <w:spacing w:val="-2"/>
          <w:sz w:val="27"/>
        </w:rPr>
        <w:t>торговля.</w:t>
      </w:r>
    </w:p>
    <w:p w:rsidR="0095413D" w:rsidRPr="000D673A" w:rsidRDefault="0095413D" w:rsidP="0095413D">
      <w:pPr>
        <w:shd w:val="clear" w:color="auto" w:fill="FFFFFF"/>
        <w:ind w:left="10" w:firstLine="284"/>
        <w:jc w:val="both"/>
        <w:rPr>
          <w:sz w:val="27"/>
        </w:rPr>
      </w:pPr>
      <w:r w:rsidRPr="000D673A">
        <w:rPr>
          <w:color w:val="000000"/>
          <w:spacing w:val="-1"/>
          <w:sz w:val="27"/>
        </w:rPr>
        <w:t xml:space="preserve">Социальная структура османского общества. </w:t>
      </w:r>
      <w:proofErr w:type="spellStart"/>
      <w:r w:rsidRPr="000D673A">
        <w:rPr>
          <w:color w:val="000000"/>
          <w:spacing w:val="-1"/>
          <w:sz w:val="27"/>
        </w:rPr>
        <w:t>Аскери</w:t>
      </w:r>
      <w:proofErr w:type="spellEnd"/>
      <w:r w:rsidRPr="000D673A">
        <w:rPr>
          <w:color w:val="000000"/>
          <w:spacing w:val="-1"/>
          <w:sz w:val="27"/>
        </w:rPr>
        <w:t xml:space="preserve">. Райи. «Люди </w:t>
      </w:r>
      <w:r w:rsidRPr="000D673A">
        <w:rPr>
          <w:color w:val="000000"/>
          <w:sz w:val="27"/>
        </w:rPr>
        <w:t>меча». «Люди пера». Роль мусульманского духовенства.</w:t>
      </w:r>
    </w:p>
    <w:p w:rsidR="0095413D" w:rsidRPr="000D673A" w:rsidRDefault="0095413D" w:rsidP="0095413D">
      <w:pPr>
        <w:shd w:val="clear" w:color="auto" w:fill="FFFFFF"/>
        <w:ind w:left="5" w:firstLine="284"/>
        <w:jc w:val="both"/>
        <w:rPr>
          <w:sz w:val="27"/>
        </w:rPr>
      </w:pPr>
      <w:r w:rsidRPr="000D673A">
        <w:rPr>
          <w:color w:val="000000"/>
          <w:spacing w:val="-2"/>
          <w:sz w:val="27"/>
        </w:rPr>
        <w:t xml:space="preserve">Государственное устройство империи. Органы государственной власти. Административное деление. Армия. Судебно-религиозная система. </w:t>
      </w:r>
      <w:r w:rsidRPr="000D673A">
        <w:rPr>
          <w:color w:val="000000"/>
          <w:spacing w:val="2"/>
          <w:sz w:val="27"/>
        </w:rPr>
        <w:t>Регламентация жизни.</w:t>
      </w:r>
    </w:p>
    <w:p w:rsidR="0095413D" w:rsidRPr="000D673A" w:rsidRDefault="0095413D" w:rsidP="0095413D">
      <w:pPr>
        <w:shd w:val="clear" w:color="auto" w:fill="FFFFFF"/>
        <w:ind w:firstLine="284"/>
        <w:jc w:val="both"/>
        <w:rPr>
          <w:color w:val="000000"/>
          <w:sz w:val="27"/>
        </w:rPr>
      </w:pPr>
      <w:r w:rsidRPr="000D673A">
        <w:rPr>
          <w:color w:val="000000"/>
          <w:spacing w:val="-2"/>
          <w:sz w:val="27"/>
        </w:rPr>
        <w:t xml:space="preserve">Международные связи. Рост международного значения Османской </w:t>
      </w:r>
      <w:r w:rsidRPr="000D673A">
        <w:rPr>
          <w:color w:val="000000"/>
          <w:spacing w:val="-1"/>
          <w:sz w:val="27"/>
        </w:rPr>
        <w:t xml:space="preserve">империи в </w:t>
      </w:r>
      <w:r w:rsidRPr="000D673A">
        <w:rPr>
          <w:color w:val="000000"/>
          <w:spacing w:val="-1"/>
          <w:sz w:val="27"/>
          <w:lang w:val="en-US"/>
        </w:rPr>
        <w:t>XVI</w:t>
      </w:r>
      <w:r w:rsidRPr="000D673A">
        <w:rPr>
          <w:color w:val="000000"/>
          <w:spacing w:val="-1"/>
          <w:sz w:val="27"/>
        </w:rPr>
        <w:t xml:space="preserve"> в. Установление дипломатических отношений с европей</w:t>
      </w:r>
      <w:r w:rsidRPr="000D673A">
        <w:rPr>
          <w:color w:val="000000"/>
          <w:sz w:val="27"/>
        </w:rPr>
        <w:t>скими государствами. «Капитуляции».</w:t>
      </w:r>
    </w:p>
    <w:p w:rsidR="0095413D" w:rsidRPr="000D673A" w:rsidRDefault="0095413D" w:rsidP="0095413D">
      <w:pPr>
        <w:shd w:val="clear" w:color="auto" w:fill="FFFFFF"/>
        <w:ind w:firstLine="284"/>
        <w:jc w:val="both"/>
        <w:rPr>
          <w:color w:val="000000"/>
          <w:sz w:val="27"/>
        </w:rPr>
      </w:pPr>
    </w:p>
    <w:p w:rsidR="0095413D" w:rsidRPr="000D673A" w:rsidRDefault="0095413D" w:rsidP="0095413D">
      <w:pPr>
        <w:shd w:val="clear" w:color="auto" w:fill="FFFFFF"/>
        <w:jc w:val="both"/>
        <w:rPr>
          <w:b/>
          <w:bCs/>
          <w:color w:val="000000"/>
          <w:spacing w:val="-2"/>
          <w:sz w:val="27"/>
        </w:rPr>
      </w:pPr>
      <w:r>
        <w:rPr>
          <w:b/>
          <w:bCs/>
          <w:color w:val="000000"/>
          <w:spacing w:val="-2"/>
          <w:sz w:val="27"/>
        </w:rPr>
        <w:t>1.13</w:t>
      </w:r>
      <w:r w:rsidRPr="000D673A">
        <w:rPr>
          <w:b/>
          <w:bCs/>
          <w:color w:val="000000"/>
          <w:spacing w:val="-2"/>
          <w:sz w:val="27"/>
        </w:rPr>
        <w:t xml:space="preserve">. </w:t>
      </w:r>
      <w:proofErr w:type="spellStart"/>
      <w:r w:rsidRPr="000D673A">
        <w:rPr>
          <w:b/>
          <w:bCs/>
          <w:color w:val="000000"/>
          <w:spacing w:val="-2"/>
          <w:sz w:val="27"/>
        </w:rPr>
        <w:t>Османо-турецкое</w:t>
      </w:r>
      <w:proofErr w:type="spellEnd"/>
      <w:r w:rsidRPr="000D673A">
        <w:rPr>
          <w:b/>
          <w:bCs/>
          <w:color w:val="000000"/>
          <w:spacing w:val="-2"/>
          <w:sz w:val="27"/>
        </w:rPr>
        <w:t xml:space="preserve"> общество в конце </w:t>
      </w:r>
      <w:r w:rsidRPr="000D673A">
        <w:rPr>
          <w:b/>
          <w:bCs/>
          <w:color w:val="000000"/>
          <w:spacing w:val="-2"/>
          <w:sz w:val="27"/>
          <w:lang w:val="en-US"/>
        </w:rPr>
        <w:t>XVII</w:t>
      </w:r>
      <w:r w:rsidRPr="000D673A">
        <w:rPr>
          <w:b/>
          <w:bCs/>
          <w:color w:val="000000"/>
          <w:spacing w:val="-2"/>
          <w:sz w:val="27"/>
        </w:rPr>
        <w:t>—</w:t>
      </w:r>
      <w:r w:rsidRPr="000D673A">
        <w:rPr>
          <w:b/>
          <w:bCs/>
          <w:color w:val="000000"/>
          <w:spacing w:val="-2"/>
          <w:sz w:val="27"/>
          <w:lang w:val="en-US"/>
        </w:rPr>
        <w:t>XVIII</w:t>
      </w:r>
      <w:r w:rsidRPr="000D673A">
        <w:rPr>
          <w:b/>
          <w:bCs/>
          <w:color w:val="000000"/>
          <w:spacing w:val="-2"/>
          <w:sz w:val="27"/>
        </w:rPr>
        <w:t xml:space="preserve"> вв.</w:t>
      </w:r>
    </w:p>
    <w:p w:rsidR="0095413D" w:rsidRPr="000D673A" w:rsidRDefault="0095413D" w:rsidP="0095413D">
      <w:pPr>
        <w:shd w:val="clear" w:color="auto" w:fill="FFFFFF"/>
        <w:ind w:firstLine="284"/>
        <w:jc w:val="both"/>
        <w:rPr>
          <w:sz w:val="27"/>
        </w:rPr>
      </w:pPr>
      <w:r w:rsidRPr="000D673A">
        <w:rPr>
          <w:color w:val="000000"/>
          <w:spacing w:val="-1"/>
          <w:sz w:val="27"/>
        </w:rPr>
        <w:t>Кризис военно-ленной (</w:t>
      </w:r>
      <w:proofErr w:type="spellStart"/>
      <w:r w:rsidRPr="000D673A">
        <w:rPr>
          <w:color w:val="000000"/>
          <w:spacing w:val="-1"/>
          <w:sz w:val="27"/>
        </w:rPr>
        <w:t>сипахийской</w:t>
      </w:r>
      <w:proofErr w:type="spellEnd"/>
      <w:r w:rsidRPr="000D673A">
        <w:rPr>
          <w:color w:val="000000"/>
          <w:spacing w:val="-1"/>
          <w:sz w:val="27"/>
        </w:rPr>
        <w:t xml:space="preserve"> системы) империи. Дробление и </w:t>
      </w:r>
      <w:r>
        <w:rPr>
          <w:color w:val="000000"/>
          <w:spacing w:val="1"/>
          <w:sz w:val="27"/>
        </w:rPr>
        <w:t xml:space="preserve">нерентабельность </w:t>
      </w:r>
      <w:proofErr w:type="spellStart"/>
      <w:r>
        <w:rPr>
          <w:color w:val="000000"/>
          <w:spacing w:val="1"/>
          <w:sz w:val="27"/>
        </w:rPr>
        <w:t>тимаров</w:t>
      </w:r>
      <w:proofErr w:type="spellEnd"/>
      <w:r>
        <w:rPr>
          <w:color w:val="000000"/>
          <w:spacing w:val="1"/>
          <w:sz w:val="27"/>
        </w:rPr>
        <w:t xml:space="preserve">. </w:t>
      </w:r>
      <w:r w:rsidRPr="000D673A">
        <w:rPr>
          <w:color w:val="000000"/>
          <w:spacing w:val="1"/>
          <w:sz w:val="27"/>
        </w:rPr>
        <w:t xml:space="preserve">«Революция цен».  Финансовые трудности. </w:t>
      </w:r>
      <w:r w:rsidRPr="000D673A">
        <w:rPr>
          <w:color w:val="000000"/>
          <w:spacing w:val="-1"/>
          <w:sz w:val="27"/>
        </w:rPr>
        <w:t>Усиление налогового гнета.</w:t>
      </w:r>
    </w:p>
    <w:p w:rsidR="0095413D" w:rsidRPr="000D673A" w:rsidRDefault="0095413D" w:rsidP="0095413D">
      <w:pPr>
        <w:shd w:val="clear" w:color="auto" w:fill="FFFFFF"/>
        <w:ind w:firstLine="284"/>
        <w:jc w:val="both"/>
        <w:rPr>
          <w:sz w:val="27"/>
        </w:rPr>
      </w:pPr>
      <w:r w:rsidRPr="000D673A">
        <w:rPr>
          <w:color w:val="000000"/>
          <w:spacing w:val="4"/>
          <w:sz w:val="27"/>
        </w:rPr>
        <w:t xml:space="preserve">Освободительное движение против османского владычества в конце </w:t>
      </w:r>
      <w:r w:rsidRPr="000D673A">
        <w:rPr>
          <w:color w:val="000000"/>
          <w:spacing w:val="2"/>
          <w:sz w:val="27"/>
          <w:lang w:val="en-US"/>
        </w:rPr>
        <w:t>XVI</w:t>
      </w:r>
      <w:r w:rsidRPr="000D673A">
        <w:rPr>
          <w:color w:val="000000"/>
          <w:spacing w:val="2"/>
          <w:sz w:val="27"/>
        </w:rPr>
        <w:t xml:space="preserve"> — начале </w:t>
      </w:r>
      <w:r w:rsidRPr="000D673A">
        <w:rPr>
          <w:color w:val="000000"/>
          <w:spacing w:val="2"/>
          <w:sz w:val="27"/>
          <w:lang w:val="en-US"/>
        </w:rPr>
        <w:t>XVII</w:t>
      </w:r>
      <w:r w:rsidRPr="000D673A">
        <w:rPr>
          <w:color w:val="000000"/>
          <w:spacing w:val="2"/>
          <w:sz w:val="27"/>
        </w:rPr>
        <w:t xml:space="preserve"> в. Ослабление центральной власти и усиление сепа</w:t>
      </w:r>
      <w:r w:rsidRPr="000D673A">
        <w:rPr>
          <w:color w:val="000000"/>
          <w:spacing w:val="3"/>
          <w:sz w:val="27"/>
        </w:rPr>
        <w:t>ратизма. Ослабление военного могущества Османской империи.</w:t>
      </w:r>
    </w:p>
    <w:p w:rsidR="0095413D" w:rsidRPr="000D673A" w:rsidRDefault="0095413D" w:rsidP="0095413D">
      <w:pPr>
        <w:shd w:val="clear" w:color="auto" w:fill="FFFFFF"/>
        <w:ind w:left="5" w:firstLine="284"/>
        <w:jc w:val="both"/>
        <w:rPr>
          <w:sz w:val="27"/>
        </w:rPr>
      </w:pPr>
      <w:r w:rsidRPr="000D673A">
        <w:rPr>
          <w:color w:val="000000"/>
          <w:spacing w:val="6"/>
          <w:sz w:val="27"/>
        </w:rPr>
        <w:lastRenderedPageBreak/>
        <w:t xml:space="preserve">Попытки восстановления </w:t>
      </w:r>
      <w:proofErr w:type="spellStart"/>
      <w:r w:rsidRPr="000D673A">
        <w:rPr>
          <w:color w:val="000000"/>
          <w:spacing w:val="6"/>
          <w:sz w:val="27"/>
        </w:rPr>
        <w:t>тимарной</w:t>
      </w:r>
      <w:proofErr w:type="spellEnd"/>
      <w:r w:rsidRPr="000D673A">
        <w:rPr>
          <w:color w:val="000000"/>
          <w:spacing w:val="6"/>
          <w:sz w:val="27"/>
        </w:rPr>
        <w:t xml:space="preserve"> системы. Реформы </w:t>
      </w:r>
      <w:proofErr w:type="spellStart"/>
      <w:r w:rsidRPr="000D673A">
        <w:rPr>
          <w:color w:val="000000"/>
          <w:spacing w:val="6"/>
          <w:sz w:val="27"/>
        </w:rPr>
        <w:t>Кёпрюлю</w:t>
      </w:r>
      <w:proofErr w:type="spellEnd"/>
      <w:r w:rsidRPr="000D673A">
        <w:rPr>
          <w:color w:val="000000"/>
          <w:spacing w:val="6"/>
          <w:sz w:val="27"/>
        </w:rPr>
        <w:t xml:space="preserve">. </w:t>
      </w:r>
      <w:r w:rsidRPr="000D673A">
        <w:rPr>
          <w:color w:val="000000"/>
          <w:spacing w:val="4"/>
          <w:sz w:val="27"/>
        </w:rPr>
        <w:t>Войны Османской империи с европейскими державами.</w:t>
      </w:r>
    </w:p>
    <w:p w:rsidR="0095413D" w:rsidRPr="000D673A" w:rsidRDefault="0095413D" w:rsidP="0095413D">
      <w:pPr>
        <w:shd w:val="clear" w:color="auto" w:fill="FFFFFF"/>
        <w:ind w:left="5" w:firstLine="284"/>
        <w:jc w:val="both"/>
        <w:rPr>
          <w:sz w:val="27"/>
        </w:rPr>
      </w:pPr>
      <w:r w:rsidRPr="000D673A">
        <w:rPr>
          <w:color w:val="000000"/>
          <w:spacing w:val="8"/>
          <w:sz w:val="27"/>
        </w:rPr>
        <w:t xml:space="preserve">Новые тенденции в социальной жизни. Политика </w:t>
      </w:r>
      <w:proofErr w:type="spellStart"/>
      <w:proofErr w:type="gramStart"/>
      <w:r w:rsidRPr="000D673A">
        <w:rPr>
          <w:color w:val="000000"/>
          <w:spacing w:val="8"/>
          <w:sz w:val="27"/>
        </w:rPr>
        <w:t>Ибрагим-паши</w:t>
      </w:r>
      <w:proofErr w:type="spellEnd"/>
      <w:proofErr w:type="gramEnd"/>
      <w:r w:rsidRPr="000D673A">
        <w:rPr>
          <w:color w:val="000000"/>
          <w:spacing w:val="8"/>
          <w:sz w:val="27"/>
        </w:rPr>
        <w:t xml:space="preserve"> </w:t>
      </w:r>
      <w:r w:rsidRPr="000D673A">
        <w:rPr>
          <w:color w:val="000000"/>
          <w:spacing w:val="4"/>
          <w:sz w:val="27"/>
        </w:rPr>
        <w:t>(1718—1730). Восстание под руководством Патрона Халила.</w:t>
      </w:r>
    </w:p>
    <w:p w:rsidR="0095413D" w:rsidRPr="000D673A" w:rsidRDefault="0095413D" w:rsidP="0095413D">
      <w:pPr>
        <w:shd w:val="clear" w:color="auto" w:fill="FFFFFF"/>
        <w:ind w:left="5" w:firstLine="284"/>
        <w:jc w:val="both"/>
        <w:rPr>
          <w:color w:val="000000"/>
          <w:spacing w:val="2"/>
          <w:sz w:val="27"/>
        </w:rPr>
      </w:pPr>
      <w:r w:rsidRPr="000D673A">
        <w:rPr>
          <w:color w:val="000000"/>
          <w:spacing w:val="9"/>
          <w:sz w:val="27"/>
        </w:rPr>
        <w:t xml:space="preserve">Белградский мир и капитуляция </w:t>
      </w:r>
      <w:smartTag w:uri="urn:schemas-microsoft-com:office:smarttags" w:element="metricconverter">
        <w:smartTagPr>
          <w:attr w:name="ProductID" w:val="1965 г"/>
        </w:smartTagPr>
        <w:r w:rsidRPr="000D673A">
          <w:rPr>
            <w:color w:val="000000"/>
            <w:spacing w:val="9"/>
            <w:sz w:val="27"/>
          </w:rPr>
          <w:t>1740 г</w:t>
        </w:r>
      </w:smartTag>
      <w:r w:rsidRPr="000D673A">
        <w:rPr>
          <w:color w:val="000000"/>
          <w:spacing w:val="9"/>
          <w:sz w:val="27"/>
        </w:rPr>
        <w:t xml:space="preserve">. Ослабление султанской </w:t>
      </w:r>
      <w:r w:rsidRPr="000D673A">
        <w:rPr>
          <w:color w:val="000000"/>
          <w:spacing w:val="4"/>
          <w:sz w:val="27"/>
        </w:rPr>
        <w:t xml:space="preserve">власти в </w:t>
      </w:r>
      <w:r w:rsidRPr="000D673A">
        <w:rPr>
          <w:color w:val="000000"/>
          <w:spacing w:val="4"/>
          <w:sz w:val="27"/>
          <w:lang w:val="en-US"/>
        </w:rPr>
        <w:t>XVIII</w:t>
      </w:r>
      <w:r w:rsidRPr="000D673A">
        <w:rPr>
          <w:color w:val="000000"/>
          <w:spacing w:val="4"/>
          <w:sz w:val="27"/>
        </w:rPr>
        <w:t xml:space="preserve"> в. Роль левантийской торговли. Международное положе</w:t>
      </w:r>
      <w:r w:rsidRPr="000D673A">
        <w:rPr>
          <w:color w:val="000000"/>
          <w:spacing w:val="3"/>
          <w:sz w:val="27"/>
        </w:rPr>
        <w:t xml:space="preserve">ние Османской империи во </w:t>
      </w:r>
      <w:r w:rsidRPr="000D673A">
        <w:rPr>
          <w:color w:val="000000"/>
          <w:spacing w:val="3"/>
          <w:sz w:val="27"/>
          <w:lang w:val="en-US"/>
        </w:rPr>
        <w:t>II</w:t>
      </w:r>
      <w:r w:rsidRPr="000D673A">
        <w:rPr>
          <w:color w:val="000000"/>
          <w:spacing w:val="3"/>
          <w:sz w:val="27"/>
        </w:rPr>
        <w:t xml:space="preserve"> половине </w:t>
      </w:r>
      <w:r w:rsidRPr="000D673A">
        <w:rPr>
          <w:color w:val="000000"/>
          <w:spacing w:val="3"/>
          <w:sz w:val="27"/>
          <w:lang w:val="en-US"/>
        </w:rPr>
        <w:t>XVIII</w:t>
      </w:r>
      <w:r w:rsidRPr="000D673A">
        <w:rPr>
          <w:color w:val="000000"/>
          <w:spacing w:val="3"/>
          <w:sz w:val="27"/>
        </w:rPr>
        <w:t xml:space="preserve"> в. Возникновение «восточ</w:t>
      </w:r>
      <w:r w:rsidRPr="000D673A">
        <w:rPr>
          <w:color w:val="000000"/>
          <w:spacing w:val="2"/>
          <w:sz w:val="27"/>
        </w:rPr>
        <w:t>ного вопроса».</w:t>
      </w:r>
    </w:p>
    <w:p w:rsidR="0095413D" w:rsidRPr="000D673A" w:rsidRDefault="0095413D" w:rsidP="0095413D">
      <w:pPr>
        <w:shd w:val="clear" w:color="auto" w:fill="FFFFFF"/>
        <w:ind w:left="5" w:firstLine="284"/>
        <w:jc w:val="both"/>
        <w:rPr>
          <w:sz w:val="27"/>
        </w:rPr>
      </w:pPr>
    </w:p>
    <w:p w:rsidR="0095413D" w:rsidRPr="000D673A" w:rsidRDefault="0095413D" w:rsidP="0095413D">
      <w:pPr>
        <w:shd w:val="clear" w:color="auto" w:fill="FFFFFF"/>
        <w:jc w:val="both"/>
        <w:rPr>
          <w:b/>
          <w:bCs/>
          <w:color w:val="000000"/>
          <w:spacing w:val="-4"/>
          <w:sz w:val="27"/>
        </w:rPr>
      </w:pPr>
      <w:r>
        <w:rPr>
          <w:b/>
          <w:bCs/>
          <w:color w:val="000000"/>
          <w:spacing w:val="-4"/>
          <w:sz w:val="27"/>
        </w:rPr>
        <w:t>1.14</w:t>
      </w:r>
      <w:r w:rsidRPr="000D673A">
        <w:rPr>
          <w:b/>
          <w:bCs/>
          <w:color w:val="000000"/>
          <w:spacing w:val="-4"/>
          <w:sz w:val="27"/>
        </w:rPr>
        <w:t>. Османская империя в период реформ (</w:t>
      </w:r>
      <w:r w:rsidRPr="000D673A">
        <w:rPr>
          <w:b/>
          <w:bCs/>
          <w:color w:val="000000"/>
          <w:spacing w:val="-4"/>
          <w:sz w:val="27"/>
          <w:lang w:val="en-US"/>
        </w:rPr>
        <w:t>XIX</w:t>
      </w:r>
      <w:r w:rsidRPr="000D673A">
        <w:rPr>
          <w:b/>
          <w:bCs/>
          <w:color w:val="000000"/>
          <w:spacing w:val="-4"/>
          <w:sz w:val="27"/>
        </w:rPr>
        <w:t xml:space="preserve"> </w:t>
      </w:r>
      <w:proofErr w:type="gramStart"/>
      <w:r w:rsidRPr="000D673A">
        <w:rPr>
          <w:b/>
          <w:bCs/>
          <w:color w:val="000000"/>
          <w:spacing w:val="-4"/>
          <w:sz w:val="27"/>
        </w:rPr>
        <w:t>в</w:t>
      </w:r>
      <w:proofErr w:type="gramEnd"/>
      <w:r w:rsidRPr="000D673A">
        <w:rPr>
          <w:b/>
          <w:bCs/>
          <w:color w:val="000000"/>
          <w:spacing w:val="-4"/>
          <w:sz w:val="27"/>
        </w:rPr>
        <w:t>.)</w:t>
      </w:r>
    </w:p>
    <w:p w:rsidR="0095413D" w:rsidRPr="000D673A" w:rsidRDefault="0095413D" w:rsidP="0095413D">
      <w:pPr>
        <w:shd w:val="clear" w:color="auto" w:fill="FFFFFF"/>
        <w:ind w:left="5" w:firstLine="284"/>
        <w:jc w:val="both"/>
        <w:rPr>
          <w:sz w:val="27"/>
        </w:rPr>
      </w:pPr>
      <w:r w:rsidRPr="000D673A">
        <w:rPr>
          <w:color w:val="000000"/>
          <w:spacing w:val="8"/>
          <w:sz w:val="27"/>
        </w:rPr>
        <w:t>Османская империя на рубеже Х</w:t>
      </w:r>
      <w:proofErr w:type="gramStart"/>
      <w:r w:rsidRPr="000D673A">
        <w:rPr>
          <w:color w:val="000000"/>
          <w:spacing w:val="4"/>
          <w:sz w:val="27"/>
          <w:lang w:val="en-US"/>
        </w:rPr>
        <w:t>V</w:t>
      </w:r>
      <w:proofErr w:type="gramEnd"/>
      <w:r w:rsidRPr="000D673A">
        <w:rPr>
          <w:color w:val="000000"/>
          <w:spacing w:val="8"/>
          <w:sz w:val="27"/>
        </w:rPr>
        <w:t>П</w:t>
      </w:r>
      <w:r w:rsidRPr="000D673A">
        <w:rPr>
          <w:color w:val="000000"/>
          <w:spacing w:val="8"/>
          <w:sz w:val="27"/>
          <w:lang w:val="en-US"/>
        </w:rPr>
        <w:t>I</w:t>
      </w:r>
      <w:r w:rsidRPr="000D673A">
        <w:rPr>
          <w:color w:val="000000"/>
          <w:spacing w:val="8"/>
          <w:sz w:val="27"/>
        </w:rPr>
        <w:t xml:space="preserve"> — </w:t>
      </w:r>
      <w:r w:rsidRPr="000D673A">
        <w:rPr>
          <w:color w:val="000000"/>
          <w:spacing w:val="8"/>
          <w:sz w:val="27"/>
          <w:lang w:val="en-US"/>
        </w:rPr>
        <w:t>XIX</w:t>
      </w:r>
      <w:r w:rsidRPr="000D673A">
        <w:rPr>
          <w:color w:val="000000"/>
          <w:spacing w:val="8"/>
          <w:sz w:val="27"/>
        </w:rPr>
        <w:t xml:space="preserve"> вв. Реформы Селима </w:t>
      </w:r>
      <w:r w:rsidRPr="000D673A">
        <w:rPr>
          <w:color w:val="000000"/>
          <w:spacing w:val="7"/>
          <w:sz w:val="27"/>
          <w:lang w:val="en-US"/>
        </w:rPr>
        <w:t>III</w:t>
      </w:r>
      <w:r w:rsidRPr="000D673A">
        <w:rPr>
          <w:color w:val="000000"/>
          <w:spacing w:val="7"/>
          <w:sz w:val="27"/>
        </w:rPr>
        <w:t xml:space="preserve">. Мустафа </w:t>
      </w:r>
      <w:proofErr w:type="spellStart"/>
      <w:r w:rsidRPr="000D673A">
        <w:rPr>
          <w:color w:val="000000"/>
          <w:spacing w:val="7"/>
          <w:sz w:val="27"/>
        </w:rPr>
        <w:t>Байрактар</w:t>
      </w:r>
      <w:proofErr w:type="spellEnd"/>
      <w:r w:rsidRPr="000D673A">
        <w:rPr>
          <w:color w:val="000000"/>
          <w:spacing w:val="7"/>
          <w:sz w:val="27"/>
        </w:rPr>
        <w:t xml:space="preserve"> и «</w:t>
      </w:r>
      <w:proofErr w:type="spellStart"/>
      <w:r w:rsidRPr="000D673A">
        <w:rPr>
          <w:color w:val="000000"/>
          <w:spacing w:val="7"/>
          <w:sz w:val="27"/>
        </w:rPr>
        <w:t>Рушукские</w:t>
      </w:r>
      <w:proofErr w:type="spellEnd"/>
      <w:r w:rsidRPr="000D673A">
        <w:rPr>
          <w:color w:val="000000"/>
          <w:spacing w:val="7"/>
          <w:sz w:val="27"/>
        </w:rPr>
        <w:t xml:space="preserve"> друзья».</w:t>
      </w:r>
    </w:p>
    <w:p w:rsidR="0095413D" w:rsidRPr="000D673A" w:rsidRDefault="0095413D" w:rsidP="0095413D">
      <w:pPr>
        <w:shd w:val="clear" w:color="auto" w:fill="FFFFFF"/>
        <w:ind w:left="5" w:firstLine="284"/>
        <w:jc w:val="both"/>
        <w:rPr>
          <w:sz w:val="27"/>
        </w:rPr>
      </w:pPr>
      <w:r w:rsidRPr="000D673A">
        <w:rPr>
          <w:color w:val="000000"/>
          <w:spacing w:val="4"/>
          <w:sz w:val="27"/>
        </w:rPr>
        <w:t xml:space="preserve">Восточный вопрос в конце </w:t>
      </w:r>
      <w:r w:rsidRPr="000D673A">
        <w:rPr>
          <w:color w:val="000000"/>
          <w:spacing w:val="4"/>
          <w:sz w:val="27"/>
          <w:lang w:val="en-US"/>
        </w:rPr>
        <w:t>XVIII</w:t>
      </w:r>
      <w:r w:rsidRPr="000D673A">
        <w:rPr>
          <w:color w:val="000000"/>
          <w:spacing w:val="4"/>
          <w:sz w:val="27"/>
        </w:rPr>
        <w:t xml:space="preserve"> — начале </w:t>
      </w:r>
      <w:r w:rsidRPr="000D673A">
        <w:rPr>
          <w:color w:val="000000"/>
          <w:spacing w:val="4"/>
          <w:sz w:val="27"/>
          <w:lang w:val="en-US"/>
        </w:rPr>
        <w:t>XIX</w:t>
      </w:r>
      <w:r w:rsidRPr="000D673A">
        <w:rPr>
          <w:color w:val="000000"/>
          <w:spacing w:val="4"/>
          <w:sz w:val="27"/>
        </w:rPr>
        <w:t xml:space="preserve"> </w:t>
      </w:r>
      <w:proofErr w:type="gramStart"/>
      <w:r w:rsidRPr="000D673A">
        <w:rPr>
          <w:color w:val="000000"/>
          <w:spacing w:val="4"/>
          <w:sz w:val="27"/>
        </w:rPr>
        <w:t>в</w:t>
      </w:r>
      <w:proofErr w:type="gramEnd"/>
      <w:r w:rsidRPr="000D673A">
        <w:rPr>
          <w:color w:val="000000"/>
          <w:spacing w:val="4"/>
          <w:sz w:val="27"/>
        </w:rPr>
        <w:t xml:space="preserve">. </w:t>
      </w:r>
      <w:proofErr w:type="gramStart"/>
      <w:r w:rsidRPr="000D673A">
        <w:rPr>
          <w:color w:val="000000"/>
          <w:spacing w:val="4"/>
          <w:sz w:val="27"/>
        </w:rPr>
        <w:t>Русско-турецкая</w:t>
      </w:r>
      <w:proofErr w:type="gramEnd"/>
      <w:r w:rsidRPr="000D673A">
        <w:rPr>
          <w:color w:val="000000"/>
          <w:spacing w:val="4"/>
          <w:sz w:val="27"/>
        </w:rPr>
        <w:t xml:space="preserve"> </w:t>
      </w:r>
      <w:r w:rsidRPr="000D673A">
        <w:rPr>
          <w:color w:val="000000"/>
          <w:spacing w:val="3"/>
          <w:sz w:val="27"/>
        </w:rPr>
        <w:t xml:space="preserve">война 1806—1812 гг. Бухарестский мир. Национально-освободительное </w:t>
      </w:r>
      <w:r w:rsidRPr="000D673A">
        <w:rPr>
          <w:color w:val="000000"/>
          <w:spacing w:val="6"/>
          <w:sz w:val="27"/>
        </w:rPr>
        <w:t xml:space="preserve">движение на Балканах в 1815—1829 гг. Русско-турецкая война 1828— </w:t>
      </w:r>
      <w:r w:rsidRPr="000D673A">
        <w:rPr>
          <w:color w:val="000000"/>
          <w:spacing w:val="5"/>
          <w:sz w:val="27"/>
        </w:rPr>
        <w:t xml:space="preserve">1829 гг. </w:t>
      </w:r>
      <w:proofErr w:type="spellStart"/>
      <w:r w:rsidRPr="000D673A">
        <w:rPr>
          <w:color w:val="000000"/>
          <w:spacing w:val="5"/>
          <w:sz w:val="27"/>
        </w:rPr>
        <w:t>Адрианопольский</w:t>
      </w:r>
      <w:proofErr w:type="spellEnd"/>
      <w:r w:rsidRPr="000D673A">
        <w:rPr>
          <w:color w:val="000000"/>
          <w:spacing w:val="5"/>
          <w:sz w:val="27"/>
        </w:rPr>
        <w:t xml:space="preserve"> мир.</w:t>
      </w:r>
    </w:p>
    <w:p w:rsidR="0095413D" w:rsidRPr="000D673A" w:rsidRDefault="0095413D" w:rsidP="0095413D">
      <w:pPr>
        <w:shd w:val="clear" w:color="auto" w:fill="FFFFFF"/>
        <w:ind w:left="5" w:firstLine="284"/>
        <w:jc w:val="both"/>
        <w:rPr>
          <w:sz w:val="27"/>
        </w:rPr>
      </w:pPr>
      <w:r w:rsidRPr="000D673A">
        <w:rPr>
          <w:color w:val="000000"/>
          <w:spacing w:val="5"/>
          <w:sz w:val="27"/>
        </w:rPr>
        <w:t xml:space="preserve">Реформы </w:t>
      </w:r>
      <w:proofErr w:type="spellStart"/>
      <w:r w:rsidRPr="000D673A">
        <w:rPr>
          <w:color w:val="000000"/>
          <w:spacing w:val="5"/>
          <w:sz w:val="27"/>
        </w:rPr>
        <w:t>Мухмуда</w:t>
      </w:r>
      <w:proofErr w:type="spellEnd"/>
      <w:r w:rsidRPr="000D673A">
        <w:rPr>
          <w:color w:val="000000"/>
          <w:spacing w:val="5"/>
          <w:sz w:val="27"/>
        </w:rPr>
        <w:t xml:space="preserve"> </w:t>
      </w:r>
      <w:r w:rsidRPr="000D673A">
        <w:rPr>
          <w:color w:val="000000"/>
          <w:spacing w:val="5"/>
          <w:sz w:val="27"/>
          <w:lang w:val="en-US"/>
        </w:rPr>
        <w:t>II</w:t>
      </w:r>
      <w:r w:rsidRPr="000D673A">
        <w:rPr>
          <w:color w:val="000000"/>
          <w:spacing w:val="5"/>
          <w:sz w:val="27"/>
        </w:rPr>
        <w:t xml:space="preserve">. Ликвидация янычарского корпуса. Борьба с сепаратизмом. Ликвидация </w:t>
      </w:r>
      <w:proofErr w:type="spellStart"/>
      <w:r w:rsidRPr="000D673A">
        <w:rPr>
          <w:color w:val="000000"/>
          <w:spacing w:val="5"/>
          <w:sz w:val="27"/>
        </w:rPr>
        <w:t>сипахийской</w:t>
      </w:r>
      <w:proofErr w:type="spellEnd"/>
      <w:r w:rsidRPr="000D673A">
        <w:rPr>
          <w:color w:val="000000"/>
          <w:spacing w:val="5"/>
          <w:sz w:val="27"/>
        </w:rPr>
        <w:t xml:space="preserve"> системы. Административная реформа. Преобразования в сфере финансов, права, культуры.</w:t>
      </w:r>
    </w:p>
    <w:p w:rsidR="0095413D" w:rsidRPr="000D673A" w:rsidRDefault="0095413D" w:rsidP="0095413D">
      <w:pPr>
        <w:shd w:val="clear" w:color="auto" w:fill="FFFFFF"/>
        <w:ind w:left="5" w:firstLine="284"/>
        <w:jc w:val="both"/>
        <w:rPr>
          <w:sz w:val="27"/>
        </w:rPr>
      </w:pPr>
      <w:r w:rsidRPr="000D673A">
        <w:rPr>
          <w:color w:val="000000"/>
          <w:spacing w:val="14"/>
          <w:sz w:val="27"/>
        </w:rPr>
        <w:t xml:space="preserve">Египетский вопрос и борьба держав за влияние на Ближнем </w:t>
      </w:r>
      <w:r w:rsidRPr="000D673A">
        <w:rPr>
          <w:color w:val="000000"/>
          <w:sz w:val="27"/>
        </w:rPr>
        <w:t>Востоке.</w:t>
      </w:r>
    </w:p>
    <w:p w:rsidR="0095413D" w:rsidRPr="000D673A" w:rsidRDefault="0095413D" w:rsidP="0095413D">
      <w:pPr>
        <w:shd w:val="clear" w:color="auto" w:fill="FFFFFF"/>
        <w:ind w:left="5" w:firstLine="284"/>
        <w:jc w:val="both"/>
        <w:rPr>
          <w:sz w:val="27"/>
        </w:rPr>
      </w:pPr>
      <w:r w:rsidRPr="000D673A">
        <w:rPr>
          <w:color w:val="000000"/>
          <w:spacing w:val="7"/>
          <w:sz w:val="27"/>
        </w:rPr>
        <w:t xml:space="preserve">Социально-экономическое положение империи накануне </w:t>
      </w:r>
      <w:proofErr w:type="spellStart"/>
      <w:r w:rsidRPr="000D673A">
        <w:rPr>
          <w:color w:val="000000"/>
          <w:spacing w:val="7"/>
          <w:sz w:val="27"/>
        </w:rPr>
        <w:t>танзимата</w:t>
      </w:r>
      <w:proofErr w:type="spellEnd"/>
      <w:r w:rsidRPr="000D673A">
        <w:rPr>
          <w:color w:val="000000"/>
          <w:spacing w:val="7"/>
          <w:sz w:val="27"/>
        </w:rPr>
        <w:t xml:space="preserve">. </w:t>
      </w:r>
      <w:proofErr w:type="spellStart"/>
      <w:r w:rsidRPr="000D673A">
        <w:rPr>
          <w:color w:val="000000"/>
          <w:spacing w:val="7"/>
          <w:sz w:val="27"/>
        </w:rPr>
        <w:t>Гюльханейский</w:t>
      </w:r>
      <w:proofErr w:type="spellEnd"/>
      <w:r w:rsidRPr="000D673A">
        <w:rPr>
          <w:color w:val="000000"/>
          <w:spacing w:val="7"/>
          <w:sz w:val="27"/>
        </w:rPr>
        <w:t xml:space="preserve"> </w:t>
      </w:r>
      <w:proofErr w:type="spellStart"/>
      <w:r w:rsidRPr="000D673A">
        <w:rPr>
          <w:color w:val="000000"/>
          <w:spacing w:val="7"/>
          <w:sz w:val="27"/>
        </w:rPr>
        <w:t>хатт-и-шериф</w:t>
      </w:r>
      <w:proofErr w:type="spellEnd"/>
      <w:r w:rsidRPr="000D673A">
        <w:rPr>
          <w:color w:val="000000"/>
          <w:spacing w:val="7"/>
          <w:sz w:val="27"/>
        </w:rPr>
        <w:t xml:space="preserve"> </w:t>
      </w:r>
      <w:smartTag w:uri="urn:schemas-microsoft-com:office:smarttags" w:element="metricconverter">
        <w:smartTagPr>
          <w:attr w:name="ProductID" w:val="1965 г"/>
        </w:smartTagPr>
        <w:r w:rsidRPr="000D673A">
          <w:rPr>
            <w:color w:val="000000"/>
            <w:spacing w:val="7"/>
            <w:sz w:val="27"/>
          </w:rPr>
          <w:t>1839 г</w:t>
        </w:r>
      </w:smartTag>
      <w:r w:rsidRPr="000D673A">
        <w:rPr>
          <w:color w:val="000000"/>
          <w:spacing w:val="7"/>
          <w:sz w:val="27"/>
        </w:rPr>
        <w:t xml:space="preserve">. Мустафа </w:t>
      </w:r>
      <w:proofErr w:type="spellStart"/>
      <w:r w:rsidRPr="000D673A">
        <w:rPr>
          <w:color w:val="000000"/>
          <w:spacing w:val="7"/>
          <w:sz w:val="27"/>
        </w:rPr>
        <w:t>Рашид-паша</w:t>
      </w:r>
      <w:proofErr w:type="spellEnd"/>
      <w:r w:rsidRPr="000D673A">
        <w:rPr>
          <w:color w:val="000000"/>
          <w:spacing w:val="7"/>
          <w:sz w:val="27"/>
        </w:rPr>
        <w:t xml:space="preserve"> 1800— </w:t>
      </w:r>
      <w:r w:rsidRPr="000D673A">
        <w:rPr>
          <w:color w:val="000000"/>
          <w:spacing w:val="15"/>
          <w:sz w:val="27"/>
        </w:rPr>
        <w:t xml:space="preserve">1858 гг. Первый период </w:t>
      </w:r>
      <w:proofErr w:type="spellStart"/>
      <w:r w:rsidRPr="000D673A">
        <w:rPr>
          <w:color w:val="000000"/>
          <w:spacing w:val="15"/>
          <w:sz w:val="27"/>
        </w:rPr>
        <w:t>танзимата</w:t>
      </w:r>
      <w:proofErr w:type="spellEnd"/>
      <w:r w:rsidRPr="000D673A">
        <w:rPr>
          <w:color w:val="000000"/>
          <w:spacing w:val="15"/>
          <w:sz w:val="27"/>
        </w:rPr>
        <w:t xml:space="preserve">. Крымская (Восточная) война </w:t>
      </w:r>
      <w:r w:rsidRPr="000D673A">
        <w:rPr>
          <w:color w:val="000000"/>
          <w:spacing w:val="5"/>
          <w:sz w:val="27"/>
        </w:rPr>
        <w:t xml:space="preserve">1853—1856 гг. и Парижский мир. Второй период </w:t>
      </w:r>
      <w:proofErr w:type="spellStart"/>
      <w:r w:rsidRPr="000D673A">
        <w:rPr>
          <w:color w:val="000000"/>
          <w:spacing w:val="5"/>
          <w:sz w:val="27"/>
        </w:rPr>
        <w:t>танзимата</w:t>
      </w:r>
      <w:proofErr w:type="spellEnd"/>
      <w:r w:rsidRPr="000D673A">
        <w:rPr>
          <w:color w:val="000000"/>
          <w:spacing w:val="5"/>
          <w:sz w:val="27"/>
        </w:rPr>
        <w:t xml:space="preserve"> и его итоги.</w:t>
      </w:r>
    </w:p>
    <w:p w:rsidR="0095413D" w:rsidRPr="000D673A" w:rsidRDefault="0095413D" w:rsidP="0095413D">
      <w:pPr>
        <w:shd w:val="clear" w:color="auto" w:fill="FFFFFF"/>
        <w:ind w:left="5" w:firstLine="284"/>
        <w:jc w:val="both"/>
        <w:rPr>
          <w:color w:val="000000"/>
          <w:spacing w:val="5"/>
          <w:sz w:val="27"/>
        </w:rPr>
      </w:pPr>
      <w:r w:rsidRPr="000D673A">
        <w:rPr>
          <w:color w:val="000000"/>
          <w:spacing w:val="3"/>
          <w:sz w:val="27"/>
        </w:rPr>
        <w:t>Турецкое просвещение. Возникновение либерально-конституционно</w:t>
      </w:r>
      <w:r w:rsidRPr="000D673A">
        <w:rPr>
          <w:color w:val="000000"/>
          <w:spacing w:val="5"/>
          <w:sz w:val="27"/>
        </w:rPr>
        <w:t xml:space="preserve">го движения в Турции. Образование общества новых османов. </w:t>
      </w:r>
      <w:proofErr w:type="spellStart"/>
      <w:r w:rsidRPr="000D673A">
        <w:rPr>
          <w:color w:val="000000"/>
          <w:spacing w:val="5"/>
          <w:sz w:val="27"/>
        </w:rPr>
        <w:t>Намык</w:t>
      </w:r>
      <w:proofErr w:type="spellEnd"/>
      <w:r w:rsidRPr="000D673A">
        <w:rPr>
          <w:color w:val="000000"/>
          <w:spacing w:val="5"/>
          <w:sz w:val="27"/>
        </w:rPr>
        <w:t xml:space="preserve"> </w:t>
      </w:r>
      <w:proofErr w:type="spellStart"/>
      <w:r w:rsidRPr="000D673A">
        <w:rPr>
          <w:color w:val="000000"/>
          <w:spacing w:val="5"/>
          <w:sz w:val="27"/>
        </w:rPr>
        <w:t>Кемаль</w:t>
      </w:r>
      <w:proofErr w:type="spellEnd"/>
      <w:r w:rsidRPr="000D673A">
        <w:rPr>
          <w:color w:val="000000"/>
          <w:spacing w:val="5"/>
          <w:sz w:val="27"/>
        </w:rPr>
        <w:t xml:space="preserve">. </w:t>
      </w:r>
      <w:proofErr w:type="spellStart"/>
      <w:r w:rsidRPr="000D673A">
        <w:rPr>
          <w:color w:val="000000"/>
          <w:spacing w:val="5"/>
          <w:sz w:val="27"/>
        </w:rPr>
        <w:t>Али-Суави</w:t>
      </w:r>
      <w:proofErr w:type="spellEnd"/>
      <w:r w:rsidRPr="000D673A">
        <w:rPr>
          <w:color w:val="000000"/>
          <w:spacing w:val="5"/>
          <w:sz w:val="27"/>
        </w:rPr>
        <w:t>.</w:t>
      </w:r>
    </w:p>
    <w:p w:rsidR="0095413D" w:rsidRPr="000D673A" w:rsidRDefault="0095413D" w:rsidP="0095413D">
      <w:pPr>
        <w:shd w:val="clear" w:color="auto" w:fill="FFFFFF"/>
        <w:jc w:val="both"/>
        <w:rPr>
          <w:sz w:val="27"/>
        </w:rPr>
      </w:pPr>
    </w:p>
    <w:p w:rsidR="0095413D" w:rsidRPr="000D673A" w:rsidRDefault="0095413D" w:rsidP="0095413D">
      <w:pPr>
        <w:shd w:val="clear" w:color="auto" w:fill="FFFFFF"/>
        <w:jc w:val="both"/>
        <w:rPr>
          <w:sz w:val="27"/>
        </w:rPr>
      </w:pPr>
      <w:r>
        <w:rPr>
          <w:b/>
          <w:bCs/>
          <w:color w:val="000000"/>
          <w:spacing w:val="2"/>
          <w:sz w:val="27"/>
        </w:rPr>
        <w:t>1.15</w:t>
      </w:r>
      <w:r w:rsidRPr="000D673A">
        <w:rPr>
          <w:b/>
          <w:bCs/>
          <w:color w:val="000000"/>
          <w:spacing w:val="2"/>
          <w:sz w:val="27"/>
        </w:rPr>
        <w:t xml:space="preserve">. Религиозно-политическое движение </w:t>
      </w:r>
      <w:proofErr w:type="spellStart"/>
      <w:r w:rsidRPr="000D673A">
        <w:rPr>
          <w:b/>
          <w:bCs/>
          <w:color w:val="000000"/>
          <w:spacing w:val="2"/>
          <w:sz w:val="27"/>
        </w:rPr>
        <w:t>бабидов</w:t>
      </w:r>
      <w:proofErr w:type="spellEnd"/>
      <w:r w:rsidRPr="000D673A">
        <w:rPr>
          <w:b/>
          <w:bCs/>
          <w:color w:val="000000"/>
          <w:spacing w:val="2"/>
          <w:sz w:val="27"/>
        </w:rPr>
        <w:t xml:space="preserve"> </w:t>
      </w:r>
      <w:r w:rsidRPr="000D673A">
        <w:rPr>
          <w:b/>
          <w:bCs/>
          <w:color w:val="000000"/>
          <w:spacing w:val="-1"/>
          <w:sz w:val="27"/>
        </w:rPr>
        <w:t>в Иране 1848—1852 гг.</w:t>
      </w:r>
    </w:p>
    <w:p w:rsidR="0095413D" w:rsidRPr="000D673A" w:rsidRDefault="0095413D" w:rsidP="0095413D">
      <w:pPr>
        <w:shd w:val="clear" w:color="auto" w:fill="FFFFFF"/>
        <w:ind w:left="5" w:firstLine="284"/>
        <w:jc w:val="both"/>
        <w:rPr>
          <w:sz w:val="27"/>
        </w:rPr>
      </w:pPr>
      <w:r w:rsidRPr="000D673A">
        <w:rPr>
          <w:color w:val="000000"/>
          <w:spacing w:val="5"/>
          <w:sz w:val="27"/>
        </w:rPr>
        <w:t xml:space="preserve">Историография вопроса. Причины появления движения </w:t>
      </w:r>
      <w:proofErr w:type="spellStart"/>
      <w:r w:rsidRPr="000D673A">
        <w:rPr>
          <w:color w:val="000000"/>
          <w:spacing w:val="5"/>
          <w:sz w:val="27"/>
        </w:rPr>
        <w:t>бабидов</w:t>
      </w:r>
      <w:proofErr w:type="spellEnd"/>
      <w:r w:rsidRPr="000D673A">
        <w:rPr>
          <w:color w:val="000000"/>
          <w:spacing w:val="5"/>
          <w:sz w:val="27"/>
        </w:rPr>
        <w:t xml:space="preserve">. </w:t>
      </w:r>
      <w:r w:rsidRPr="000D673A">
        <w:rPr>
          <w:color w:val="000000"/>
          <w:spacing w:val="7"/>
          <w:sz w:val="27"/>
        </w:rPr>
        <w:t xml:space="preserve">Идеология секты </w:t>
      </w:r>
      <w:proofErr w:type="spellStart"/>
      <w:r w:rsidRPr="000D673A">
        <w:rPr>
          <w:color w:val="000000"/>
          <w:spacing w:val="7"/>
          <w:sz w:val="27"/>
        </w:rPr>
        <w:t>шейхитов</w:t>
      </w:r>
      <w:proofErr w:type="spellEnd"/>
      <w:r w:rsidRPr="000D673A">
        <w:rPr>
          <w:color w:val="000000"/>
          <w:spacing w:val="7"/>
          <w:sz w:val="27"/>
        </w:rPr>
        <w:t xml:space="preserve">. Али Мухаммед и «Веян» (Откровение). </w:t>
      </w:r>
      <w:r w:rsidRPr="000D673A">
        <w:rPr>
          <w:color w:val="000000"/>
          <w:spacing w:val="4"/>
          <w:sz w:val="27"/>
        </w:rPr>
        <w:t xml:space="preserve">Центры </w:t>
      </w:r>
      <w:proofErr w:type="spellStart"/>
      <w:r w:rsidRPr="000D673A">
        <w:rPr>
          <w:color w:val="000000"/>
          <w:spacing w:val="4"/>
          <w:sz w:val="27"/>
        </w:rPr>
        <w:t>бабидских</w:t>
      </w:r>
      <w:proofErr w:type="spellEnd"/>
      <w:r w:rsidRPr="000D673A">
        <w:rPr>
          <w:color w:val="000000"/>
          <w:spacing w:val="4"/>
          <w:sz w:val="27"/>
        </w:rPr>
        <w:t xml:space="preserve"> восстаний. Али </w:t>
      </w:r>
      <w:proofErr w:type="spellStart"/>
      <w:r w:rsidRPr="000D673A">
        <w:rPr>
          <w:color w:val="000000"/>
          <w:spacing w:val="4"/>
          <w:sz w:val="27"/>
        </w:rPr>
        <w:t>Барфорушский</w:t>
      </w:r>
      <w:proofErr w:type="spellEnd"/>
      <w:r w:rsidRPr="000D673A">
        <w:rPr>
          <w:color w:val="000000"/>
          <w:spacing w:val="4"/>
          <w:sz w:val="27"/>
        </w:rPr>
        <w:t xml:space="preserve">. </w:t>
      </w:r>
      <w:proofErr w:type="spellStart"/>
      <w:r w:rsidRPr="000D673A">
        <w:rPr>
          <w:color w:val="000000"/>
          <w:spacing w:val="4"/>
          <w:sz w:val="27"/>
        </w:rPr>
        <w:t>Хоссейн</w:t>
      </w:r>
      <w:proofErr w:type="spellEnd"/>
      <w:r w:rsidRPr="000D673A">
        <w:rPr>
          <w:color w:val="000000"/>
          <w:spacing w:val="4"/>
          <w:sz w:val="27"/>
        </w:rPr>
        <w:t xml:space="preserve"> </w:t>
      </w:r>
      <w:proofErr w:type="spellStart"/>
      <w:r w:rsidRPr="000D673A">
        <w:rPr>
          <w:color w:val="000000"/>
          <w:spacing w:val="4"/>
          <w:sz w:val="27"/>
        </w:rPr>
        <w:t>Бошруйе</w:t>
      </w:r>
      <w:proofErr w:type="spellEnd"/>
      <w:r w:rsidRPr="000D673A">
        <w:rPr>
          <w:color w:val="000000"/>
          <w:spacing w:val="4"/>
          <w:sz w:val="27"/>
        </w:rPr>
        <w:t>. Основные требования восставших. Разгром движения.</w:t>
      </w:r>
    </w:p>
    <w:p w:rsidR="0095413D" w:rsidRPr="000D673A" w:rsidRDefault="0095413D" w:rsidP="0095413D">
      <w:pPr>
        <w:shd w:val="clear" w:color="auto" w:fill="FFFFFF"/>
        <w:ind w:left="10" w:firstLine="284"/>
        <w:jc w:val="both"/>
        <w:rPr>
          <w:sz w:val="27"/>
        </w:rPr>
      </w:pPr>
      <w:r w:rsidRPr="000D673A">
        <w:rPr>
          <w:color w:val="000000"/>
          <w:spacing w:val="4"/>
          <w:sz w:val="27"/>
        </w:rPr>
        <w:t xml:space="preserve">Деятельность </w:t>
      </w:r>
      <w:proofErr w:type="spellStart"/>
      <w:r w:rsidRPr="000D673A">
        <w:rPr>
          <w:color w:val="000000"/>
          <w:spacing w:val="4"/>
          <w:sz w:val="27"/>
        </w:rPr>
        <w:t>бабидов</w:t>
      </w:r>
      <w:proofErr w:type="spellEnd"/>
      <w:r w:rsidRPr="000D673A">
        <w:rPr>
          <w:color w:val="000000"/>
          <w:spacing w:val="4"/>
          <w:sz w:val="27"/>
        </w:rPr>
        <w:t xml:space="preserve"> в Османской империи. </w:t>
      </w:r>
      <w:proofErr w:type="spellStart"/>
      <w:r w:rsidRPr="000D673A">
        <w:rPr>
          <w:color w:val="000000"/>
          <w:spacing w:val="4"/>
          <w:sz w:val="27"/>
        </w:rPr>
        <w:t>Бехаизм</w:t>
      </w:r>
      <w:proofErr w:type="spellEnd"/>
      <w:r w:rsidRPr="000D673A">
        <w:rPr>
          <w:color w:val="000000"/>
          <w:spacing w:val="4"/>
          <w:sz w:val="27"/>
        </w:rPr>
        <w:t xml:space="preserve">. Характер </w:t>
      </w:r>
      <w:r w:rsidRPr="000D673A">
        <w:rPr>
          <w:color w:val="000000"/>
          <w:spacing w:val="6"/>
          <w:sz w:val="27"/>
        </w:rPr>
        <w:t>движения.</w:t>
      </w:r>
    </w:p>
    <w:p w:rsidR="0095413D" w:rsidRPr="000D673A" w:rsidRDefault="0095413D" w:rsidP="0095413D">
      <w:pPr>
        <w:shd w:val="clear" w:color="auto" w:fill="FFFFFF"/>
        <w:ind w:left="10" w:firstLine="284"/>
        <w:jc w:val="both"/>
        <w:rPr>
          <w:color w:val="000000"/>
          <w:spacing w:val="7"/>
          <w:sz w:val="27"/>
        </w:rPr>
      </w:pPr>
      <w:r w:rsidRPr="000D673A">
        <w:rPr>
          <w:color w:val="000000"/>
          <w:spacing w:val="4"/>
          <w:sz w:val="27"/>
        </w:rPr>
        <w:t xml:space="preserve">Реформы </w:t>
      </w:r>
      <w:proofErr w:type="spellStart"/>
      <w:r w:rsidRPr="000D673A">
        <w:rPr>
          <w:color w:val="000000"/>
          <w:spacing w:val="4"/>
          <w:sz w:val="27"/>
        </w:rPr>
        <w:t>Амир</w:t>
      </w:r>
      <w:proofErr w:type="spellEnd"/>
      <w:r w:rsidRPr="000D673A">
        <w:rPr>
          <w:color w:val="000000"/>
          <w:spacing w:val="4"/>
          <w:sz w:val="27"/>
        </w:rPr>
        <w:t xml:space="preserve"> </w:t>
      </w:r>
      <w:proofErr w:type="spellStart"/>
      <w:r w:rsidRPr="000D673A">
        <w:rPr>
          <w:color w:val="000000"/>
          <w:spacing w:val="4"/>
          <w:sz w:val="27"/>
        </w:rPr>
        <w:t>Незама</w:t>
      </w:r>
      <w:proofErr w:type="spellEnd"/>
      <w:r w:rsidRPr="000D673A">
        <w:rPr>
          <w:color w:val="000000"/>
          <w:spacing w:val="4"/>
          <w:sz w:val="27"/>
        </w:rPr>
        <w:t>. Англо-иранская война 1856—1857 гг. и Па</w:t>
      </w:r>
      <w:r w:rsidRPr="000D673A">
        <w:rPr>
          <w:color w:val="000000"/>
          <w:spacing w:val="7"/>
          <w:sz w:val="27"/>
        </w:rPr>
        <w:t>рижский мир (</w:t>
      </w:r>
      <w:smartTag w:uri="urn:schemas-microsoft-com:office:smarttags" w:element="metricconverter">
        <w:smartTagPr>
          <w:attr w:name="ProductID" w:val="1965 г"/>
        </w:smartTagPr>
        <w:r w:rsidRPr="000D673A">
          <w:rPr>
            <w:color w:val="000000"/>
            <w:spacing w:val="7"/>
            <w:sz w:val="27"/>
          </w:rPr>
          <w:t>1857 г</w:t>
        </w:r>
      </w:smartTag>
      <w:r w:rsidRPr="000D673A">
        <w:rPr>
          <w:color w:val="000000"/>
          <w:spacing w:val="7"/>
          <w:sz w:val="27"/>
        </w:rPr>
        <w:t>.).</w:t>
      </w:r>
    </w:p>
    <w:p w:rsidR="0095413D" w:rsidRPr="000D673A" w:rsidRDefault="0095413D" w:rsidP="0095413D">
      <w:pPr>
        <w:shd w:val="clear" w:color="auto" w:fill="FFFFFF"/>
        <w:jc w:val="both"/>
        <w:rPr>
          <w:sz w:val="27"/>
        </w:rPr>
      </w:pPr>
    </w:p>
    <w:p w:rsidR="0095413D" w:rsidRPr="000D673A" w:rsidRDefault="0095413D" w:rsidP="0095413D">
      <w:pPr>
        <w:shd w:val="clear" w:color="auto" w:fill="FFFFFF"/>
        <w:jc w:val="both"/>
        <w:rPr>
          <w:b/>
          <w:bCs/>
          <w:color w:val="000000"/>
          <w:spacing w:val="-7"/>
          <w:sz w:val="27"/>
        </w:rPr>
      </w:pPr>
      <w:r>
        <w:rPr>
          <w:b/>
          <w:bCs/>
          <w:color w:val="000000"/>
          <w:spacing w:val="-7"/>
          <w:sz w:val="27"/>
        </w:rPr>
        <w:t>1.16</w:t>
      </w:r>
      <w:r w:rsidRPr="000D673A">
        <w:rPr>
          <w:b/>
          <w:bCs/>
          <w:color w:val="000000"/>
          <w:spacing w:val="-7"/>
          <w:sz w:val="27"/>
        </w:rPr>
        <w:t xml:space="preserve">. Африка в </w:t>
      </w:r>
      <w:r w:rsidRPr="000D673A">
        <w:rPr>
          <w:b/>
          <w:bCs/>
          <w:color w:val="000000"/>
          <w:spacing w:val="-7"/>
          <w:sz w:val="27"/>
          <w:lang w:val="en-US"/>
        </w:rPr>
        <w:t>XVI</w:t>
      </w:r>
      <w:r w:rsidRPr="000D673A">
        <w:rPr>
          <w:b/>
          <w:bCs/>
          <w:color w:val="000000"/>
          <w:spacing w:val="-7"/>
          <w:sz w:val="27"/>
        </w:rPr>
        <w:t xml:space="preserve"> — первой половине </w:t>
      </w:r>
      <w:r w:rsidRPr="000D673A">
        <w:rPr>
          <w:b/>
          <w:bCs/>
          <w:color w:val="000000"/>
          <w:spacing w:val="-7"/>
          <w:sz w:val="27"/>
          <w:lang w:val="en-US"/>
        </w:rPr>
        <w:t>XIX</w:t>
      </w:r>
      <w:r w:rsidRPr="000D673A">
        <w:rPr>
          <w:b/>
          <w:bCs/>
          <w:color w:val="000000"/>
          <w:spacing w:val="-7"/>
          <w:sz w:val="27"/>
        </w:rPr>
        <w:t xml:space="preserve"> </w:t>
      </w:r>
      <w:proofErr w:type="gramStart"/>
      <w:r w:rsidRPr="000D673A">
        <w:rPr>
          <w:b/>
          <w:bCs/>
          <w:color w:val="000000"/>
          <w:spacing w:val="-7"/>
          <w:sz w:val="27"/>
        </w:rPr>
        <w:t>в</w:t>
      </w:r>
      <w:proofErr w:type="gramEnd"/>
      <w:r w:rsidRPr="000D673A">
        <w:rPr>
          <w:b/>
          <w:bCs/>
          <w:color w:val="000000"/>
          <w:spacing w:val="-7"/>
          <w:sz w:val="27"/>
        </w:rPr>
        <w:t>.</w:t>
      </w:r>
    </w:p>
    <w:p w:rsidR="0095413D" w:rsidRPr="000D673A" w:rsidRDefault="0095413D" w:rsidP="0095413D">
      <w:pPr>
        <w:shd w:val="clear" w:color="auto" w:fill="FFFFFF"/>
        <w:ind w:left="5" w:firstLine="284"/>
        <w:jc w:val="both"/>
        <w:rPr>
          <w:sz w:val="27"/>
        </w:rPr>
      </w:pPr>
      <w:proofErr w:type="spellStart"/>
      <w:r w:rsidRPr="000D673A">
        <w:rPr>
          <w:color w:val="000000"/>
          <w:spacing w:val="6"/>
          <w:sz w:val="27"/>
        </w:rPr>
        <w:t>Религиозно-цивилизационный</w:t>
      </w:r>
      <w:proofErr w:type="spellEnd"/>
      <w:r w:rsidRPr="000D673A">
        <w:rPr>
          <w:color w:val="000000"/>
          <w:spacing w:val="6"/>
          <w:sz w:val="27"/>
        </w:rPr>
        <w:t xml:space="preserve"> фундамент африканских народов. </w:t>
      </w:r>
      <w:r w:rsidRPr="000D673A">
        <w:rPr>
          <w:color w:val="000000"/>
          <w:spacing w:val="2"/>
          <w:sz w:val="27"/>
        </w:rPr>
        <w:t xml:space="preserve">Уровень и особенности общественного развития. </w:t>
      </w:r>
      <w:proofErr w:type="spellStart"/>
      <w:r w:rsidRPr="000D673A">
        <w:rPr>
          <w:color w:val="000000"/>
          <w:spacing w:val="2"/>
          <w:sz w:val="27"/>
        </w:rPr>
        <w:t>Общинно-кастовая</w:t>
      </w:r>
      <w:proofErr w:type="spellEnd"/>
      <w:r w:rsidRPr="000D673A">
        <w:rPr>
          <w:color w:val="000000"/>
          <w:spacing w:val="2"/>
          <w:sz w:val="27"/>
        </w:rPr>
        <w:t xml:space="preserve"> сис</w:t>
      </w:r>
      <w:r w:rsidRPr="000D673A">
        <w:rPr>
          <w:color w:val="000000"/>
          <w:spacing w:val="3"/>
          <w:sz w:val="27"/>
        </w:rPr>
        <w:t xml:space="preserve">тема. Проблема неравномерности исторического развития народов Африки, развитие государственности, рабство и торговля. Начало европейской </w:t>
      </w:r>
      <w:r w:rsidRPr="000D673A">
        <w:rPr>
          <w:color w:val="000000"/>
          <w:spacing w:val="5"/>
          <w:sz w:val="27"/>
        </w:rPr>
        <w:t>колонизации.</w:t>
      </w:r>
    </w:p>
    <w:p w:rsidR="0095413D" w:rsidRPr="000D673A" w:rsidRDefault="0095413D" w:rsidP="0095413D">
      <w:pPr>
        <w:shd w:val="clear" w:color="auto" w:fill="FFFFFF"/>
        <w:ind w:left="10" w:firstLine="284"/>
        <w:jc w:val="both"/>
        <w:rPr>
          <w:sz w:val="27"/>
        </w:rPr>
      </w:pPr>
      <w:r w:rsidRPr="000D673A">
        <w:rPr>
          <w:color w:val="000000"/>
          <w:spacing w:val="4"/>
          <w:sz w:val="27"/>
        </w:rPr>
        <w:t xml:space="preserve">Эфиопия к началу </w:t>
      </w:r>
      <w:r w:rsidRPr="000D673A">
        <w:rPr>
          <w:color w:val="000000"/>
          <w:spacing w:val="4"/>
          <w:sz w:val="27"/>
          <w:lang w:val="en-US"/>
        </w:rPr>
        <w:t>XIX</w:t>
      </w:r>
      <w:r w:rsidRPr="000D673A">
        <w:rPr>
          <w:color w:val="000000"/>
          <w:spacing w:val="4"/>
          <w:sz w:val="27"/>
        </w:rPr>
        <w:t xml:space="preserve"> </w:t>
      </w:r>
      <w:proofErr w:type="gramStart"/>
      <w:r w:rsidRPr="000D673A">
        <w:rPr>
          <w:color w:val="000000"/>
          <w:spacing w:val="4"/>
          <w:sz w:val="27"/>
        </w:rPr>
        <w:t>в</w:t>
      </w:r>
      <w:proofErr w:type="gramEnd"/>
      <w:r w:rsidRPr="000D673A">
        <w:rPr>
          <w:color w:val="000000"/>
          <w:spacing w:val="4"/>
          <w:sz w:val="27"/>
        </w:rPr>
        <w:t xml:space="preserve">. </w:t>
      </w:r>
      <w:proofErr w:type="gramStart"/>
      <w:r w:rsidRPr="000D673A">
        <w:rPr>
          <w:color w:val="000000"/>
          <w:spacing w:val="4"/>
          <w:sz w:val="27"/>
        </w:rPr>
        <w:t>Реформа</w:t>
      </w:r>
      <w:proofErr w:type="gramEnd"/>
      <w:r w:rsidRPr="000D673A">
        <w:rPr>
          <w:color w:val="000000"/>
          <w:spacing w:val="4"/>
          <w:sz w:val="27"/>
        </w:rPr>
        <w:t xml:space="preserve"> Федора </w:t>
      </w:r>
      <w:r w:rsidRPr="000D673A">
        <w:rPr>
          <w:color w:val="000000"/>
          <w:spacing w:val="4"/>
          <w:sz w:val="27"/>
          <w:lang w:val="en-US"/>
        </w:rPr>
        <w:t>II</w:t>
      </w:r>
      <w:r w:rsidRPr="000D673A">
        <w:rPr>
          <w:color w:val="000000"/>
          <w:spacing w:val="4"/>
          <w:sz w:val="27"/>
        </w:rPr>
        <w:t>. Английская агрессия в Эфиопии. Сомалийские султанаты. Города-государства. Экспансия Анг</w:t>
      </w:r>
      <w:r w:rsidRPr="000D673A">
        <w:rPr>
          <w:color w:val="000000"/>
          <w:spacing w:val="7"/>
          <w:sz w:val="27"/>
        </w:rPr>
        <w:t>лии и Франции.</w:t>
      </w:r>
    </w:p>
    <w:p w:rsidR="0095413D" w:rsidRPr="000D673A" w:rsidRDefault="0095413D" w:rsidP="0095413D">
      <w:pPr>
        <w:shd w:val="clear" w:color="auto" w:fill="FFFFFF"/>
        <w:ind w:left="5" w:firstLine="284"/>
        <w:jc w:val="both"/>
        <w:rPr>
          <w:sz w:val="27"/>
        </w:rPr>
      </w:pPr>
      <w:r w:rsidRPr="000D673A">
        <w:rPr>
          <w:color w:val="000000"/>
          <w:spacing w:val="5"/>
          <w:sz w:val="27"/>
        </w:rPr>
        <w:lastRenderedPageBreak/>
        <w:t xml:space="preserve">Проникновение европейских держав в страны Западной Африки. </w:t>
      </w:r>
      <w:r w:rsidRPr="000D673A">
        <w:rPr>
          <w:color w:val="000000"/>
          <w:spacing w:val="7"/>
          <w:sz w:val="27"/>
        </w:rPr>
        <w:t xml:space="preserve">Английская экспансия против </w:t>
      </w:r>
      <w:proofErr w:type="spellStart"/>
      <w:r w:rsidRPr="000D673A">
        <w:rPr>
          <w:color w:val="000000"/>
          <w:spacing w:val="7"/>
          <w:sz w:val="27"/>
        </w:rPr>
        <w:t>Ашанти</w:t>
      </w:r>
      <w:proofErr w:type="spellEnd"/>
      <w:r w:rsidRPr="000D673A">
        <w:rPr>
          <w:color w:val="000000"/>
          <w:spacing w:val="7"/>
          <w:sz w:val="27"/>
        </w:rPr>
        <w:t>, в дельту Нигера, на остров Ла</w:t>
      </w:r>
      <w:r w:rsidRPr="000D673A">
        <w:rPr>
          <w:color w:val="000000"/>
          <w:spacing w:val="6"/>
          <w:sz w:val="27"/>
        </w:rPr>
        <w:t xml:space="preserve">гос. Французская экспансия в район Сенегала, Новой Гвинеи, </w:t>
      </w:r>
      <w:proofErr w:type="spellStart"/>
      <w:r w:rsidRPr="000D673A">
        <w:rPr>
          <w:color w:val="000000"/>
          <w:spacing w:val="6"/>
          <w:sz w:val="27"/>
        </w:rPr>
        <w:t>Кайора</w:t>
      </w:r>
      <w:proofErr w:type="spellEnd"/>
      <w:r w:rsidRPr="000D673A">
        <w:rPr>
          <w:color w:val="000000"/>
          <w:spacing w:val="6"/>
          <w:sz w:val="27"/>
        </w:rPr>
        <w:t>.</w:t>
      </w:r>
    </w:p>
    <w:p w:rsidR="0095413D" w:rsidRPr="000D673A" w:rsidRDefault="0095413D" w:rsidP="0095413D">
      <w:pPr>
        <w:shd w:val="clear" w:color="auto" w:fill="FFFFFF"/>
        <w:ind w:left="10" w:firstLine="284"/>
        <w:jc w:val="both"/>
        <w:rPr>
          <w:sz w:val="27"/>
        </w:rPr>
      </w:pPr>
      <w:r w:rsidRPr="000D673A">
        <w:rPr>
          <w:color w:val="000000"/>
          <w:spacing w:val="1"/>
          <w:sz w:val="27"/>
        </w:rPr>
        <w:t xml:space="preserve">Поселение на острове </w:t>
      </w:r>
      <w:proofErr w:type="spellStart"/>
      <w:r w:rsidRPr="000D673A">
        <w:rPr>
          <w:color w:val="000000"/>
          <w:spacing w:val="1"/>
          <w:sz w:val="27"/>
        </w:rPr>
        <w:t>Шербо</w:t>
      </w:r>
      <w:proofErr w:type="spellEnd"/>
      <w:r w:rsidRPr="000D673A">
        <w:rPr>
          <w:color w:val="000000"/>
          <w:spacing w:val="1"/>
          <w:sz w:val="27"/>
        </w:rPr>
        <w:t>. Основание Монровии. Содружество Ли</w:t>
      </w:r>
      <w:r w:rsidRPr="000D673A">
        <w:rPr>
          <w:color w:val="000000"/>
          <w:spacing w:val="4"/>
          <w:sz w:val="27"/>
        </w:rPr>
        <w:t>берии. Провозглашение республики.</w:t>
      </w:r>
    </w:p>
    <w:p w:rsidR="0095413D" w:rsidRPr="000D673A" w:rsidRDefault="0095413D" w:rsidP="0095413D">
      <w:pPr>
        <w:shd w:val="clear" w:color="auto" w:fill="FFFFFF"/>
        <w:ind w:left="19" w:firstLine="284"/>
        <w:jc w:val="both"/>
        <w:rPr>
          <w:sz w:val="27"/>
        </w:rPr>
      </w:pPr>
      <w:r w:rsidRPr="000D673A">
        <w:rPr>
          <w:color w:val="000000"/>
          <w:spacing w:val="2"/>
          <w:sz w:val="27"/>
        </w:rPr>
        <w:t xml:space="preserve">Государства бассейна реки Конго. Государственный и </w:t>
      </w:r>
      <w:proofErr w:type="spellStart"/>
      <w:proofErr w:type="gramStart"/>
      <w:r w:rsidRPr="000D673A">
        <w:rPr>
          <w:color w:val="000000"/>
          <w:spacing w:val="2"/>
          <w:sz w:val="27"/>
        </w:rPr>
        <w:t>социально-эко-</w:t>
      </w:r>
      <w:r w:rsidRPr="000D673A">
        <w:rPr>
          <w:color w:val="000000"/>
          <w:spacing w:val="4"/>
          <w:sz w:val="27"/>
        </w:rPr>
        <w:t>номический</w:t>
      </w:r>
      <w:proofErr w:type="spellEnd"/>
      <w:proofErr w:type="gramEnd"/>
      <w:r w:rsidRPr="000D673A">
        <w:rPr>
          <w:color w:val="000000"/>
          <w:spacing w:val="4"/>
          <w:sz w:val="27"/>
        </w:rPr>
        <w:t xml:space="preserve"> строй. Государства Луба, </w:t>
      </w:r>
      <w:proofErr w:type="spellStart"/>
      <w:r w:rsidRPr="000D673A">
        <w:rPr>
          <w:color w:val="000000"/>
          <w:spacing w:val="4"/>
          <w:sz w:val="27"/>
        </w:rPr>
        <w:t>Лунда</w:t>
      </w:r>
      <w:proofErr w:type="spellEnd"/>
      <w:r w:rsidRPr="000D673A">
        <w:rPr>
          <w:color w:val="000000"/>
          <w:spacing w:val="4"/>
          <w:sz w:val="27"/>
        </w:rPr>
        <w:t>, Куба.</w:t>
      </w:r>
    </w:p>
    <w:p w:rsidR="0095413D" w:rsidRPr="000D673A" w:rsidRDefault="0095413D" w:rsidP="0095413D">
      <w:pPr>
        <w:shd w:val="clear" w:color="auto" w:fill="FFFFFF"/>
        <w:ind w:left="10" w:firstLine="284"/>
        <w:jc w:val="both"/>
        <w:rPr>
          <w:sz w:val="27"/>
        </w:rPr>
      </w:pPr>
      <w:r w:rsidRPr="000D673A">
        <w:rPr>
          <w:color w:val="000000"/>
          <w:spacing w:val="3"/>
          <w:sz w:val="27"/>
        </w:rPr>
        <w:t xml:space="preserve">Ангола — колония Португалии. Исследование внутренних районов </w:t>
      </w:r>
      <w:r w:rsidRPr="000D673A">
        <w:rPr>
          <w:color w:val="000000"/>
          <w:spacing w:val="6"/>
          <w:sz w:val="27"/>
        </w:rPr>
        <w:t>Африки.</w:t>
      </w:r>
    </w:p>
    <w:p w:rsidR="0095413D" w:rsidRPr="000D673A" w:rsidRDefault="0095413D" w:rsidP="0095413D">
      <w:pPr>
        <w:shd w:val="clear" w:color="auto" w:fill="FFFFFF"/>
        <w:ind w:left="19" w:firstLine="284"/>
        <w:jc w:val="both"/>
        <w:rPr>
          <w:sz w:val="27"/>
        </w:rPr>
      </w:pPr>
      <w:r w:rsidRPr="000D673A">
        <w:rPr>
          <w:color w:val="000000"/>
          <w:spacing w:val="4"/>
          <w:sz w:val="27"/>
        </w:rPr>
        <w:t xml:space="preserve">Народы Восточной и Юго-Восточной Африки. </w:t>
      </w:r>
      <w:proofErr w:type="spellStart"/>
      <w:r w:rsidRPr="000D673A">
        <w:rPr>
          <w:color w:val="000000"/>
          <w:spacing w:val="4"/>
          <w:sz w:val="27"/>
        </w:rPr>
        <w:t>Занзибарский</w:t>
      </w:r>
      <w:proofErr w:type="spellEnd"/>
      <w:r w:rsidRPr="000D673A">
        <w:rPr>
          <w:color w:val="000000"/>
          <w:spacing w:val="4"/>
          <w:sz w:val="27"/>
        </w:rPr>
        <w:t xml:space="preserve"> султа</w:t>
      </w:r>
      <w:r w:rsidRPr="000D673A">
        <w:rPr>
          <w:color w:val="000000"/>
          <w:spacing w:val="5"/>
          <w:sz w:val="27"/>
        </w:rPr>
        <w:t>нат. Государства Руанда и Бурунди. Танганьика. Бассейн Замбези.</w:t>
      </w:r>
    </w:p>
    <w:p w:rsidR="0095413D" w:rsidRPr="000D673A" w:rsidRDefault="0095413D" w:rsidP="0095413D">
      <w:pPr>
        <w:shd w:val="clear" w:color="auto" w:fill="FFFFFF"/>
        <w:ind w:left="19" w:firstLine="284"/>
        <w:jc w:val="both"/>
        <w:rPr>
          <w:sz w:val="27"/>
        </w:rPr>
      </w:pPr>
      <w:r w:rsidRPr="000D673A">
        <w:rPr>
          <w:color w:val="000000"/>
          <w:spacing w:val="4"/>
          <w:sz w:val="27"/>
        </w:rPr>
        <w:t>Страны Южной Африки. Южные банту, готтентоты, бушмены, зулу</w:t>
      </w:r>
      <w:r w:rsidRPr="000D673A">
        <w:rPr>
          <w:color w:val="000000"/>
          <w:spacing w:val="7"/>
          <w:sz w:val="27"/>
        </w:rPr>
        <w:t xml:space="preserve">сы. Капская колония. Бурское хозяйство. «Великий трек». Борьба за </w:t>
      </w:r>
      <w:r>
        <w:rPr>
          <w:color w:val="000000"/>
          <w:spacing w:val="5"/>
          <w:sz w:val="27"/>
        </w:rPr>
        <w:t>Наталь. Провозглашение респ</w:t>
      </w:r>
      <w:r w:rsidRPr="000D673A">
        <w:rPr>
          <w:color w:val="000000"/>
          <w:spacing w:val="5"/>
          <w:sz w:val="27"/>
        </w:rPr>
        <w:t xml:space="preserve">ублик Трансвааль и </w:t>
      </w:r>
      <w:proofErr w:type="gramStart"/>
      <w:r w:rsidRPr="000D673A">
        <w:rPr>
          <w:color w:val="000000"/>
          <w:spacing w:val="5"/>
          <w:sz w:val="27"/>
        </w:rPr>
        <w:t>Оранжевая</w:t>
      </w:r>
      <w:proofErr w:type="gramEnd"/>
      <w:r w:rsidRPr="000D673A">
        <w:rPr>
          <w:color w:val="000000"/>
          <w:spacing w:val="5"/>
          <w:sz w:val="27"/>
        </w:rPr>
        <w:t>.</w:t>
      </w:r>
    </w:p>
    <w:p w:rsidR="0095413D" w:rsidRPr="000D673A" w:rsidRDefault="0095413D" w:rsidP="0095413D">
      <w:pPr>
        <w:shd w:val="clear" w:color="auto" w:fill="FFFFFF"/>
        <w:ind w:left="19" w:firstLine="284"/>
        <w:jc w:val="both"/>
        <w:rPr>
          <w:color w:val="000000"/>
          <w:spacing w:val="4"/>
          <w:sz w:val="27"/>
        </w:rPr>
      </w:pPr>
      <w:r w:rsidRPr="000D673A">
        <w:rPr>
          <w:color w:val="000000"/>
          <w:spacing w:val="4"/>
          <w:sz w:val="27"/>
        </w:rPr>
        <w:t>Мадагаскар. Имерина. Малагасийское государство. Европейская экспансия.</w:t>
      </w:r>
    </w:p>
    <w:p w:rsidR="0095413D" w:rsidRDefault="0095413D" w:rsidP="0095413D">
      <w:pPr>
        <w:shd w:val="clear" w:color="auto" w:fill="FFFFFF"/>
        <w:ind w:left="19" w:firstLine="284"/>
        <w:jc w:val="both"/>
        <w:rPr>
          <w:color w:val="000000"/>
          <w:spacing w:val="4"/>
          <w:sz w:val="27"/>
        </w:rPr>
      </w:pPr>
    </w:p>
    <w:p w:rsidR="0095413D" w:rsidRDefault="0095413D" w:rsidP="0095413D">
      <w:pPr>
        <w:shd w:val="clear" w:color="auto" w:fill="FFFFFF"/>
        <w:ind w:left="19" w:firstLine="284"/>
        <w:jc w:val="both"/>
        <w:rPr>
          <w:color w:val="000000"/>
          <w:spacing w:val="4"/>
          <w:sz w:val="27"/>
        </w:rPr>
      </w:pPr>
    </w:p>
    <w:p w:rsidR="0095413D" w:rsidRPr="000D673A" w:rsidRDefault="0095413D" w:rsidP="0095413D">
      <w:pPr>
        <w:shd w:val="clear" w:color="auto" w:fill="FFFFFF"/>
        <w:ind w:left="19" w:firstLine="284"/>
        <w:jc w:val="both"/>
        <w:rPr>
          <w:color w:val="000000"/>
          <w:spacing w:val="4"/>
          <w:sz w:val="27"/>
        </w:rPr>
      </w:pPr>
    </w:p>
    <w:p w:rsidR="0095413D" w:rsidRPr="00E12EB0" w:rsidRDefault="0095413D" w:rsidP="0095413D">
      <w:pPr>
        <w:shd w:val="clear" w:color="auto" w:fill="FFFFFF"/>
        <w:jc w:val="center"/>
        <w:rPr>
          <w:b/>
          <w:bCs/>
          <w:color w:val="000000"/>
          <w:spacing w:val="5"/>
          <w:sz w:val="32"/>
          <w:szCs w:val="32"/>
        </w:rPr>
      </w:pPr>
      <w:r w:rsidRPr="00A15B49">
        <w:rPr>
          <w:b/>
          <w:bCs/>
          <w:color w:val="000000"/>
          <w:spacing w:val="5"/>
          <w:sz w:val="32"/>
          <w:szCs w:val="32"/>
        </w:rPr>
        <w:t>РАЗДЕЛ 2.</w:t>
      </w:r>
    </w:p>
    <w:p w:rsidR="0095413D" w:rsidRPr="00A15B49" w:rsidRDefault="0095413D" w:rsidP="0095413D">
      <w:pPr>
        <w:shd w:val="clear" w:color="auto" w:fill="FFFFFF"/>
        <w:jc w:val="center"/>
        <w:rPr>
          <w:b/>
          <w:bCs/>
          <w:sz w:val="32"/>
          <w:szCs w:val="32"/>
        </w:rPr>
      </w:pPr>
      <w:r w:rsidRPr="00A15B49">
        <w:rPr>
          <w:b/>
          <w:bCs/>
          <w:sz w:val="32"/>
          <w:szCs w:val="32"/>
          <w:lang w:val="be-BY"/>
        </w:rPr>
        <w:t>Н</w:t>
      </w:r>
      <w:r w:rsidRPr="00A15B49">
        <w:rPr>
          <w:b/>
          <w:bCs/>
          <w:sz w:val="32"/>
          <w:szCs w:val="32"/>
        </w:rPr>
        <w:t xml:space="preserve">ОВАЯ ИСТОРИЯ СТРАН АЗИИ И АФРИКИ В СЕРЕДИНЕ </w:t>
      </w:r>
      <w:r>
        <w:rPr>
          <w:b/>
          <w:bCs/>
          <w:sz w:val="32"/>
          <w:szCs w:val="32"/>
          <w:lang w:val="be-BY"/>
        </w:rPr>
        <w:t>XIХ – до 1918</w:t>
      </w:r>
      <w:r w:rsidRPr="00A15B49">
        <w:rPr>
          <w:b/>
          <w:bCs/>
          <w:sz w:val="32"/>
          <w:szCs w:val="32"/>
          <w:lang w:val="be-BY"/>
        </w:rPr>
        <w:t xml:space="preserve"> </w:t>
      </w:r>
      <w:r>
        <w:rPr>
          <w:b/>
          <w:bCs/>
          <w:sz w:val="32"/>
          <w:szCs w:val="32"/>
          <w:lang w:val="be-BY"/>
        </w:rPr>
        <w:t>г</w:t>
      </w:r>
      <w:r w:rsidRPr="00A15B49">
        <w:rPr>
          <w:b/>
          <w:bCs/>
          <w:color w:val="000000"/>
          <w:sz w:val="32"/>
          <w:szCs w:val="32"/>
        </w:rPr>
        <w:t>.</w:t>
      </w:r>
    </w:p>
    <w:p w:rsidR="0095413D" w:rsidRPr="000D673A" w:rsidRDefault="0095413D" w:rsidP="0095413D">
      <w:pPr>
        <w:shd w:val="clear" w:color="auto" w:fill="FFFFFF"/>
        <w:ind w:left="403" w:firstLine="284"/>
        <w:jc w:val="center"/>
        <w:rPr>
          <w:b/>
          <w:bCs/>
          <w:color w:val="000000"/>
          <w:sz w:val="27"/>
        </w:rPr>
      </w:pPr>
    </w:p>
    <w:p w:rsidR="0095413D" w:rsidRPr="000D673A" w:rsidRDefault="0095413D" w:rsidP="0095413D">
      <w:pPr>
        <w:shd w:val="clear" w:color="auto" w:fill="FFFFFF"/>
        <w:jc w:val="both"/>
        <w:rPr>
          <w:b/>
          <w:bCs/>
          <w:color w:val="000000"/>
          <w:sz w:val="27"/>
        </w:rPr>
      </w:pPr>
      <w:r w:rsidRPr="000D673A">
        <w:rPr>
          <w:b/>
          <w:bCs/>
          <w:color w:val="000000"/>
          <w:sz w:val="27"/>
        </w:rPr>
        <w:t xml:space="preserve">2.1. </w:t>
      </w:r>
      <w:proofErr w:type="spellStart"/>
      <w:r w:rsidRPr="000D673A">
        <w:rPr>
          <w:b/>
          <w:bCs/>
          <w:color w:val="000000"/>
          <w:sz w:val="27"/>
        </w:rPr>
        <w:t>Цинская</w:t>
      </w:r>
      <w:proofErr w:type="spellEnd"/>
      <w:r w:rsidRPr="000D673A">
        <w:rPr>
          <w:b/>
          <w:bCs/>
          <w:color w:val="000000"/>
          <w:sz w:val="27"/>
        </w:rPr>
        <w:t xml:space="preserve"> империя 60—90-х гг. </w:t>
      </w:r>
      <w:r w:rsidRPr="000D673A">
        <w:rPr>
          <w:b/>
          <w:bCs/>
          <w:color w:val="000000"/>
          <w:sz w:val="27"/>
          <w:lang w:val="en-US"/>
        </w:rPr>
        <w:t>XIX</w:t>
      </w:r>
      <w:r w:rsidRPr="000D673A">
        <w:rPr>
          <w:b/>
          <w:bCs/>
          <w:color w:val="000000"/>
          <w:sz w:val="27"/>
        </w:rPr>
        <w:t xml:space="preserve"> </w:t>
      </w:r>
      <w:proofErr w:type="gramStart"/>
      <w:r w:rsidRPr="000D673A">
        <w:rPr>
          <w:b/>
          <w:bCs/>
          <w:color w:val="000000"/>
          <w:sz w:val="27"/>
        </w:rPr>
        <w:t>в</w:t>
      </w:r>
      <w:proofErr w:type="gramEnd"/>
      <w:r w:rsidRPr="000D673A">
        <w:rPr>
          <w:b/>
          <w:bCs/>
          <w:color w:val="000000"/>
          <w:sz w:val="27"/>
        </w:rPr>
        <w:t>.</w:t>
      </w:r>
    </w:p>
    <w:p w:rsidR="0095413D" w:rsidRPr="000D673A" w:rsidRDefault="0095413D" w:rsidP="0095413D">
      <w:pPr>
        <w:shd w:val="clear" w:color="auto" w:fill="FFFFFF"/>
        <w:ind w:left="10" w:firstLine="284"/>
        <w:jc w:val="both"/>
        <w:rPr>
          <w:sz w:val="27"/>
        </w:rPr>
      </w:pPr>
      <w:r w:rsidRPr="000D673A">
        <w:rPr>
          <w:color w:val="000000"/>
          <w:spacing w:val="3"/>
          <w:sz w:val="27"/>
        </w:rPr>
        <w:t>Борьба тенденций в общественно-политической жизни Китая. Поли</w:t>
      </w:r>
      <w:r w:rsidRPr="000D673A">
        <w:rPr>
          <w:color w:val="000000"/>
          <w:spacing w:val="5"/>
          <w:sz w:val="27"/>
        </w:rPr>
        <w:t>тика «</w:t>
      </w:r>
      <w:proofErr w:type="spellStart"/>
      <w:r w:rsidRPr="000D673A">
        <w:rPr>
          <w:color w:val="000000"/>
          <w:spacing w:val="5"/>
          <w:sz w:val="27"/>
        </w:rPr>
        <w:t>самоусиления</w:t>
      </w:r>
      <w:proofErr w:type="spellEnd"/>
      <w:r w:rsidRPr="000D673A">
        <w:rPr>
          <w:color w:val="000000"/>
          <w:spacing w:val="5"/>
          <w:sz w:val="27"/>
        </w:rPr>
        <w:t xml:space="preserve">». Ли </w:t>
      </w:r>
      <w:proofErr w:type="spellStart"/>
      <w:r w:rsidRPr="000D673A">
        <w:rPr>
          <w:color w:val="000000"/>
          <w:spacing w:val="5"/>
          <w:sz w:val="27"/>
        </w:rPr>
        <w:t>Хунчжан</w:t>
      </w:r>
      <w:proofErr w:type="spellEnd"/>
      <w:r w:rsidRPr="000D673A">
        <w:rPr>
          <w:color w:val="000000"/>
          <w:spacing w:val="5"/>
          <w:sz w:val="27"/>
        </w:rPr>
        <w:t xml:space="preserve">. Го </w:t>
      </w:r>
      <w:proofErr w:type="spellStart"/>
      <w:r w:rsidRPr="000D673A">
        <w:rPr>
          <w:color w:val="000000"/>
          <w:spacing w:val="5"/>
          <w:sz w:val="27"/>
        </w:rPr>
        <w:t>Сунтао</w:t>
      </w:r>
      <w:proofErr w:type="spellEnd"/>
      <w:r w:rsidRPr="000D673A">
        <w:rPr>
          <w:color w:val="000000"/>
          <w:spacing w:val="5"/>
          <w:sz w:val="27"/>
        </w:rPr>
        <w:t xml:space="preserve">. </w:t>
      </w:r>
      <w:proofErr w:type="spellStart"/>
      <w:r w:rsidRPr="000D673A">
        <w:rPr>
          <w:color w:val="000000"/>
          <w:spacing w:val="5"/>
          <w:sz w:val="27"/>
        </w:rPr>
        <w:t>Цзэн</w:t>
      </w:r>
      <w:proofErr w:type="spellEnd"/>
      <w:r w:rsidRPr="000D673A">
        <w:rPr>
          <w:color w:val="000000"/>
          <w:spacing w:val="5"/>
          <w:sz w:val="27"/>
        </w:rPr>
        <w:t xml:space="preserve"> </w:t>
      </w:r>
      <w:proofErr w:type="spellStart"/>
      <w:r w:rsidRPr="000D673A">
        <w:rPr>
          <w:color w:val="000000"/>
          <w:spacing w:val="5"/>
          <w:sz w:val="27"/>
        </w:rPr>
        <w:t>Гофанъ</w:t>
      </w:r>
      <w:proofErr w:type="spellEnd"/>
      <w:r w:rsidRPr="000D673A">
        <w:rPr>
          <w:color w:val="000000"/>
          <w:spacing w:val="5"/>
          <w:sz w:val="27"/>
        </w:rPr>
        <w:t xml:space="preserve">. Трудности </w:t>
      </w:r>
      <w:r w:rsidRPr="000D673A">
        <w:rPr>
          <w:color w:val="000000"/>
          <w:spacing w:val="4"/>
          <w:sz w:val="27"/>
        </w:rPr>
        <w:t>на пути создания основ государственного капитализма. Причины круше</w:t>
      </w:r>
      <w:r w:rsidRPr="000D673A">
        <w:rPr>
          <w:color w:val="000000"/>
          <w:spacing w:val="6"/>
          <w:sz w:val="27"/>
        </w:rPr>
        <w:t>ния политики «</w:t>
      </w:r>
      <w:proofErr w:type="spellStart"/>
      <w:r w:rsidRPr="000D673A">
        <w:rPr>
          <w:color w:val="000000"/>
          <w:spacing w:val="6"/>
          <w:sz w:val="27"/>
        </w:rPr>
        <w:t>самоусиления</w:t>
      </w:r>
      <w:proofErr w:type="spellEnd"/>
      <w:r w:rsidRPr="000D673A">
        <w:rPr>
          <w:color w:val="000000"/>
          <w:spacing w:val="6"/>
          <w:sz w:val="27"/>
        </w:rPr>
        <w:t>».</w:t>
      </w:r>
    </w:p>
    <w:p w:rsidR="0095413D" w:rsidRPr="000D673A" w:rsidRDefault="0095413D" w:rsidP="0095413D">
      <w:pPr>
        <w:shd w:val="clear" w:color="auto" w:fill="FFFFFF"/>
        <w:ind w:left="24" w:firstLine="284"/>
        <w:jc w:val="both"/>
        <w:rPr>
          <w:sz w:val="27"/>
        </w:rPr>
      </w:pPr>
      <w:r w:rsidRPr="000D673A">
        <w:rPr>
          <w:color w:val="000000"/>
          <w:spacing w:val="4"/>
          <w:sz w:val="27"/>
        </w:rPr>
        <w:t>Франко-китайская война 1884—1885 гг. Японо-китайская война 1894—1895 гг.</w:t>
      </w:r>
    </w:p>
    <w:p w:rsidR="0095413D" w:rsidRPr="000D673A" w:rsidRDefault="0095413D" w:rsidP="0095413D">
      <w:pPr>
        <w:shd w:val="clear" w:color="auto" w:fill="FFFFFF"/>
        <w:ind w:left="10" w:firstLine="284"/>
        <w:jc w:val="both"/>
        <w:rPr>
          <w:sz w:val="27"/>
        </w:rPr>
      </w:pPr>
      <w:r w:rsidRPr="000D673A">
        <w:rPr>
          <w:color w:val="000000"/>
          <w:spacing w:val="3"/>
          <w:sz w:val="27"/>
        </w:rPr>
        <w:t xml:space="preserve">Движение за реформы 90 гг. </w:t>
      </w:r>
      <w:r w:rsidRPr="000D673A">
        <w:rPr>
          <w:color w:val="000000"/>
          <w:spacing w:val="3"/>
          <w:sz w:val="27"/>
          <w:lang w:val="en-US"/>
        </w:rPr>
        <w:t>XIX</w:t>
      </w:r>
      <w:r w:rsidRPr="000D673A">
        <w:rPr>
          <w:color w:val="000000"/>
          <w:spacing w:val="3"/>
          <w:sz w:val="27"/>
        </w:rPr>
        <w:t xml:space="preserve"> </w:t>
      </w:r>
      <w:proofErr w:type="gramStart"/>
      <w:r w:rsidRPr="000D673A">
        <w:rPr>
          <w:color w:val="000000"/>
          <w:spacing w:val="3"/>
          <w:sz w:val="27"/>
        </w:rPr>
        <w:t>в</w:t>
      </w:r>
      <w:proofErr w:type="gramEnd"/>
      <w:r w:rsidRPr="000D673A">
        <w:rPr>
          <w:color w:val="000000"/>
          <w:spacing w:val="3"/>
          <w:sz w:val="27"/>
        </w:rPr>
        <w:t>. «</w:t>
      </w:r>
      <w:proofErr w:type="gramStart"/>
      <w:r w:rsidRPr="000D673A">
        <w:rPr>
          <w:color w:val="000000"/>
          <w:spacing w:val="3"/>
          <w:sz w:val="27"/>
        </w:rPr>
        <w:t>Ассоциация</w:t>
      </w:r>
      <w:proofErr w:type="gramEnd"/>
      <w:r w:rsidRPr="000D673A">
        <w:rPr>
          <w:color w:val="000000"/>
          <w:spacing w:val="3"/>
          <w:sz w:val="27"/>
        </w:rPr>
        <w:t xml:space="preserve"> усиления государ</w:t>
      </w:r>
      <w:r w:rsidRPr="000D673A">
        <w:rPr>
          <w:color w:val="000000"/>
          <w:spacing w:val="4"/>
          <w:sz w:val="27"/>
        </w:rPr>
        <w:t xml:space="preserve">ства». Кан </w:t>
      </w:r>
      <w:proofErr w:type="spellStart"/>
      <w:r w:rsidRPr="000D673A">
        <w:rPr>
          <w:color w:val="000000"/>
          <w:spacing w:val="4"/>
          <w:sz w:val="27"/>
        </w:rPr>
        <w:t>Ювей</w:t>
      </w:r>
      <w:proofErr w:type="spellEnd"/>
      <w:r w:rsidRPr="000D673A">
        <w:rPr>
          <w:color w:val="000000"/>
          <w:spacing w:val="4"/>
          <w:sz w:val="27"/>
        </w:rPr>
        <w:t xml:space="preserve">. Лян </w:t>
      </w:r>
      <w:proofErr w:type="spellStart"/>
      <w:r w:rsidRPr="000D673A">
        <w:rPr>
          <w:color w:val="000000"/>
          <w:spacing w:val="4"/>
          <w:sz w:val="27"/>
        </w:rPr>
        <w:t>Цичао</w:t>
      </w:r>
      <w:proofErr w:type="spellEnd"/>
      <w:r w:rsidRPr="000D673A">
        <w:rPr>
          <w:color w:val="000000"/>
          <w:spacing w:val="4"/>
          <w:sz w:val="27"/>
        </w:rPr>
        <w:t xml:space="preserve">. Тань </w:t>
      </w:r>
      <w:proofErr w:type="spellStart"/>
      <w:r w:rsidRPr="000D673A">
        <w:rPr>
          <w:color w:val="000000"/>
          <w:spacing w:val="4"/>
          <w:sz w:val="27"/>
        </w:rPr>
        <w:t>Сытун</w:t>
      </w:r>
      <w:proofErr w:type="spellEnd"/>
      <w:r w:rsidRPr="000D673A">
        <w:rPr>
          <w:color w:val="000000"/>
          <w:spacing w:val="4"/>
          <w:sz w:val="27"/>
        </w:rPr>
        <w:t>. Попытка осуществления пре</w:t>
      </w:r>
      <w:r w:rsidRPr="000D673A">
        <w:rPr>
          <w:color w:val="000000"/>
          <w:spacing w:val="4"/>
          <w:sz w:val="27"/>
        </w:rPr>
        <w:softHyphen/>
      </w:r>
      <w:r w:rsidRPr="000D673A">
        <w:rPr>
          <w:color w:val="000000"/>
          <w:spacing w:val="3"/>
          <w:sz w:val="27"/>
        </w:rPr>
        <w:t xml:space="preserve">образований императором </w:t>
      </w:r>
      <w:proofErr w:type="spellStart"/>
      <w:r w:rsidRPr="000D673A">
        <w:rPr>
          <w:color w:val="000000"/>
          <w:spacing w:val="3"/>
          <w:sz w:val="27"/>
        </w:rPr>
        <w:t>Гуансюем</w:t>
      </w:r>
      <w:proofErr w:type="spellEnd"/>
      <w:r w:rsidRPr="000D673A">
        <w:rPr>
          <w:color w:val="000000"/>
          <w:spacing w:val="3"/>
          <w:sz w:val="27"/>
        </w:rPr>
        <w:t>. «Сто дней реформ». Государствен</w:t>
      </w:r>
      <w:r w:rsidRPr="000D673A">
        <w:rPr>
          <w:color w:val="000000"/>
          <w:spacing w:val="3"/>
          <w:sz w:val="27"/>
        </w:rPr>
        <w:softHyphen/>
        <w:t xml:space="preserve">ный переворот </w:t>
      </w:r>
      <w:smartTag w:uri="urn:schemas-microsoft-com:office:smarttags" w:element="metricconverter">
        <w:smartTagPr>
          <w:attr w:name="ProductID" w:val="1965 г"/>
        </w:smartTagPr>
        <w:r w:rsidRPr="000D673A">
          <w:rPr>
            <w:color w:val="000000"/>
            <w:spacing w:val="3"/>
            <w:sz w:val="27"/>
          </w:rPr>
          <w:t>1898 г</w:t>
        </w:r>
      </w:smartTag>
      <w:r w:rsidRPr="000D673A">
        <w:rPr>
          <w:color w:val="000000"/>
          <w:spacing w:val="3"/>
          <w:sz w:val="27"/>
        </w:rPr>
        <w:t xml:space="preserve">. Рост </w:t>
      </w:r>
      <w:proofErr w:type="spellStart"/>
      <w:r w:rsidRPr="000D673A">
        <w:rPr>
          <w:color w:val="000000"/>
          <w:spacing w:val="3"/>
          <w:sz w:val="27"/>
        </w:rPr>
        <w:t>антииностранных</w:t>
      </w:r>
      <w:proofErr w:type="spellEnd"/>
      <w:r w:rsidRPr="000D673A">
        <w:rPr>
          <w:color w:val="000000"/>
          <w:spacing w:val="3"/>
          <w:sz w:val="27"/>
        </w:rPr>
        <w:t xml:space="preserve"> настроений. Историческое </w:t>
      </w:r>
      <w:r w:rsidRPr="000D673A">
        <w:rPr>
          <w:color w:val="000000"/>
          <w:spacing w:val="4"/>
          <w:sz w:val="27"/>
        </w:rPr>
        <w:t>значение реформаторского движения.</w:t>
      </w:r>
    </w:p>
    <w:p w:rsidR="0095413D" w:rsidRPr="000D673A" w:rsidRDefault="0095413D" w:rsidP="0095413D">
      <w:pPr>
        <w:shd w:val="clear" w:color="auto" w:fill="FFFFFF"/>
        <w:ind w:left="5" w:firstLine="284"/>
        <w:jc w:val="both"/>
        <w:rPr>
          <w:sz w:val="27"/>
        </w:rPr>
      </w:pPr>
      <w:r w:rsidRPr="000D673A">
        <w:rPr>
          <w:color w:val="000000"/>
          <w:spacing w:val="5"/>
          <w:sz w:val="27"/>
        </w:rPr>
        <w:t xml:space="preserve">Зарождение революционно-демократического движения во главе с </w:t>
      </w:r>
      <w:r w:rsidRPr="000D673A">
        <w:rPr>
          <w:color w:val="000000"/>
          <w:spacing w:val="2"/>
          <w:sz w:val="27"/>
        </w:rPr>
        <w:t>Сунь Ятсеном. «Общество возрождения Китая». Агитационно-пропаган</w:t>
      </w:r>
      <w:r w:rsidRPr="000D673A">
        <w:rPr>
          <w:color w:val="000000"/>
          <w:spacing w:val="4"/>
          <w:sz w:val="27"/>
        </w:rPr>
        <w:t>дистская деятельность.</w:t>
      </w:r>
    </w:p>
    <w:p w:rsidR="0095413D" w:rsidRPr="000D673A" w:rsidRDefault="0095413D" w:rsidP="0095413D">
      <w:pPr>
        <w:shd w:val="clear" w:color="auto" w:fill="FFFFFF"/>
        <w:ind w:left="5" w:firstLine="284"/>
        <w:jc w:val="both"/>
        <w:rPr>
          <w:sz w:val="27"/>
        </w:rPr>
      </w:pPr>
      <w:r w:rsidRPr="000D673A">
        <w:rPr>
          <w:color w:val="000000"/>
          <w:spacing w:val="4"/>
          <w:sz w:val="27"/>
        </w:rPr>
        <w:t xml:space="preserve">Усиление </w:t>
      </w:r>
      <w:proofErr w:type="spellStart"/>
      <w:r w:rsidRPr="000D673A">
        <w:rPr>
          <w:color w:val="000000"/>
          <w:spacing w:val="4"/>
          <w:sz w:val="27"/>
        </w:rPr>
        <w:t>антииностранных</w:t>
      </w:r>
      <w:proofErr w:type="spellEnd"/>
      <w:r w:rsidRPr="000D673A">
        <w:rPr>
          <w:color w:val="000000"/>
          <w:spacing w:val="4"/>
          <w:sz w:val="27"/>
        </w:rPr>
        <w:t xml:space="preserve"> настроений в конце </w:t>
      </w:r>
      <w:r w:rsidRPr="000D673A">
        <w:rPr>
          <w:color w:val="000000"/>
          <w:spacing w:val="4"/>
          <w:sz w:val="27"/>
          <w:lang w:val="en-US"/>
        </w:rPr>
        <w:t>XIX</w:t>
      </w:r>
      <w:r w:rsidRPr="000D673A">
        <w:rPr>
          <w:color w:val="000000"/>
          <w:spacing w:val="4"/>
          <w:sz w:val="27"/>
        </w:rPr>
        <w:t xml:space="preserve"> </w:t>
      </w:r>
      <w:proofErr w:type="gramStart"/>
      <w:r w:rsidRPr="000D673A">
        <w:rPr>
          <w:color w:val="000000"/>
          <w:spacing w:val="4"/>
          <w:sz w:val="27"/>
        </w:rPr>
        <w:t>в</w:t>
      </w:r>
      <w:proofErr w:type="gramEnd"/>
      <w:r w:rsidRPr="000D673A">
        <w:rPr>
          <w:color w:val="000000"/>
          <w:spacing w:val="4"/>
          <w:sz w:val="27"/>
        </w:rPr>
        <w:t xml:space="preserve">. </w:t>
      </w:r>
      <w:proofErr w:type="gramStart"/>
      <w:r w:rsidRPr="000D673A">
        <w:rPr>
          <w:color w:val="000000"/>
          <w:spacing w:val="4"/>
          <w:sz w:val="27"/>
        </w:rPr>
        <w:t>Активизация</w:t>
      </w:r>
      <w:proofErr w:type="gramEnd"/>
      <w:r w:rsidRPr="000D673A">
        <w:rPr>
          <w:color w:val="000000"/>
          <w:spacing w:val="4"/>
          <w:sz w:val="27"/>
        </w:rPr>
        <w:t xml:space="preserve"> </w:t>
      </w:r>
      <w:r w:rsidRPr="000D673A">
        <w:rPr>
          <w:color w:val="000000"/>
          <w:spacing w:val="2"/>
          <w:sz w:val="27"/>
        </w:rPr>
        <w:t>деятельности тайных обществ. Союз «</w:t>
      </w:r>
      <w:proofErr w:type="spellStart"/>
      <w:r w:rsidRPr="000D673A">
        <w:rPr>
          <w:color w:val="000000"/>
          <w:spacing w:val="2"/>
          <w:sz w:val="27"/>
        </w:rPr>
        <w:t>Ихетуань</w:t>
      </w:r>
      <w:proofErr w:type="spellEnd"/>
      <w:r w:rsidRPr="000D673A">
        <w:rPr>
          <w:color w:val="000000"/>
          <w:spacing w:val="2"/>
          <w:sz w:val="27"/>
        </w:rPr>
        <w:t xml:space="preserve">». Идеология, обряды, программа союза. Ход восстания </w:t>
      </w:r>
      <w:proofErr w:type="spellStart"/>
      <w:r w:rsidRPr="000D673A">
        <w:rPr>
          <w:color w:val="000000"/>
          <w:spacing w:val="2"/>
          <w:sz w:val="27"/>
        </w:rPr>
        <w:t>ихетуаней</w:t>
      </w:r>
      <w:proofErr w:type="spellEnd"/>
      <w:r w:rsidRPr="000D673A">
        <w:rPr>
          <w:color w:val="000000"/>
          <w:spacing w:val="2"/>
          <w:sz w:val="27"/>
        </w:rPr>
        <w:t xml:space="preserve"> и его особенности. Маневры </w:t>
      </w:r>
      <w:proofErr w:type="spellStart"/>
      <w:r w:rsidRPr="000D673A">
        <w:rPr>
          <w:color w:val="000000"/>
          <w:spacing w:val="5"/>
          <w:sz w:val="27"/>
        </w:rPr>
        <w:t>цинского</w:t>
      </w:r>
      <w:proofErr w:type="spellEnd"/>
      <w:r w:rsidRPr="000D673A">
        <w:rPr>
          <w:color w:val="000000"/>
          <w:spacing w:val="5"/>
          <w:sz w:val="27"/>
        </w:rPr>
        <w:t xml:space="preserve"> двора. Захват Пекина иностранными державами.</w:t>
      </w:r>
    </w:p>
    <w:p w:rsidR="0095413D" w:rsidRPr="000D673A" w:rsidRDefault="0095413D" w:rsidP="0095413D">
      <w:pPr>
        <w:shd w:val="clear" w:color="auto" w:fill="FFFFFF"/>
        <w:ind w:left="384" w:firstLine="36"/>
        <w:jc w:val="both"/>
        <w:rPr>
          <w:color w:val="000000"/>
          <w:spacing w:val="5"/>
          <w:sz w:val="27"/>
        </w:rPr>
      </w:pPr>
      <w:r w:rsidRPr="000D673A">
        <w:rPr>
          <w:color w:val="000000"/>
          <w:spacing w:val="5"/>
          <w:sz w:val="27"/>
        </w:rPr>
        <w:t xml:space="preserve">Заключительный протокол </w:t>
      </w:r>
      <w:smartTag w:uri="urn:schemas-microsoft-com:office:smarttags" w:element="metricconverter">
        <w:smartTagPr>
          <w:attr w:name="ProductID" w:val="1965 г"/>
        </w:smartTagPr>
        <w:r w:rsidRPr="000D673A">
          <w:rPr>
            <w:color w:val="000000"/>
            <w:spacing w:val="5"/>
            <w:sz w:val="27"/>
          </w:rPr>
          <w:t>1901 г</w:t>
        </w:r>
      </w:smartTag>
      <w:r w:rsidRPr="000D673A">
        <w:rPr>
          <w:color w:val="000000"/>
          <w:spacing w:val="5"/>
          <w:sz w:val="27"/>
        </w:rPr>
        <w:t>.</w:t>
      </w:r>
    </w:p>
    <w:p w:rsidR="0095413D" w:rsidRPr="000D673A" w:rsidRDefault="0095413D" w:rsidP="0095413D">
      <w:pPr>
        <w:shd w:val="clear" w:color="auto" w:fill="FFFFFF"/>
        <w:ind w:left="384" w:firstLine="284"/>
        <w:jc w:val="both"/>
        <w:rPr>
          <w:sz w:val="27"/>
        </w:rPr>
      </w:pPr>
    </w:p>
    <w:p w:rsidR="0095413D" w:rsidRPr="000D673A" w:rsidRDefault="0095413D" w:rsidP="0095413D">
      <w:pPr>
        <w:shd w:val="clear" w:color="auto" w:fill="FFFFFF"/>
        <w:jc w:val="both"/>
        <w:rPr>
          <w:b/>
          <w:bCs/>
          <w:color w:val="000000"/>
          <w:spacing w:val="-3"/>
          <w:sz w:val="27"/>
        </w:rPr>
      </w:pPr>
      <w:r w:rsidRPr="000D673A">
        <w:rPr>
          <w:b/>
          <w:bCs/>
          <w:color w:val="000000"/>
          <w:spacing w:val="-3"/>
          <w:sz w:val="27"/>
        </w:rPr>
        <w:t xml:space="preserve">2.2. </w:t>
      </w:r>
      <w:proofErr w:type="spellStart"/>
      <w:r w:rsidRPr="000D673A">
        <w:rPr>
          <w:b/>
          <w:bCs/>
          <w:color w:val="000000"/>
          <w:spacing w:val="-3"/>
          <w:sz w:val="27"/>
        </w:rPr>
        <w:t>Синьхайская</w:t>
      </w:r>
      <w:proofErr w:type="spellEnd"/>
      <w:r w:rsidRPr="000D673A">
        <w:rPr>
          <w:b/>
          <w:bCs/>
          <w:color w:val="000000"/>
          <w:spacing w:val="-3"/>
          <w:sz w:val="27"/>
        </w:rPr>
        <w:t xml:space="preserve"> революция 1911—1913 гг. </w:t>
      </w:r>
      <w:proofErr w:type="gramStart"/>
      <w:r w:rsidRPr="000D673A">
        <w:rPr>
          <w:b/>
          <w:bCs/>
          <w:color w:val="000000"/>
          <w:spacing w:val="-3"/>
          <w:sz w:val="27"/>
        </w:rPr>
        <w:t>Китае</w:t>
      </w:r>
      <w:proofErr w:type="gramEnd"/>
    </w:p>
    <w:p w:rsidR="0095413D" w:rsidRPr="000D673A" w:rsidRDefault="0095413D" w:rsidP="0095413D">
      <w:pPr>
        <w:shd w:val="clear" w:color="auto" w:fill="FFFFFF"/>
        <w:ind w:left="10" w:firstLine="284"/>
        <w:jc w:val="both"/>
        <w:rPr>
          <w:color w:val="000000"/>
          <w:spacing w:val="3"/>
          <w:sz w:val="27"/>
        </w:rPr>
      </w:pPr>
      <w:r w:rsidRPr="000D673A">
        <w:rPr>
          <w:color w:val="000000"/>
          <w:spacing w:val="5"/>
          <w:sz w:val="27"/>
        </w:rPr>
        <w:lastRenderedPageBreak/>
        <w:t xml:space="preserve">Попытка осуществления реформ правительством </w:t>
      </w:r>
      <w:proofErr w:type="spellStart"/>
      <w:r w:rsidRPr="000D673A">
        <w:rPr>
          <w:color w:val="000000"/>
          <w:spacing w:val="5"/>
          <w:sz w:val="27"/>
        </w:rPr>
        <w:t>Цыси</w:t>
      </w:r>
      <w:proofErr w:type="spellEnd"/>
      <w:r w:rsidRPr="000D673A">
        <w:rPr>
          <w:color w:val="000000"/>
          <w:spacing w:val="5"/>
          <w:sz w:val="27"/>
        </w:rPr>
        <w:t xml:space="preserve">. Смерть </w:t>
      </w:r>
      <w:proofErr w:type="spellStart"/>
      <w:r w:rsidRPr="000D673A">
        <w:rPr>
          <w:color w:val="000000"/>
          <w:spacing w:val="5"/>
          <w:sz w:val="27"/>
        </w:rPr>
        <w:t>Цы</w:t>
      </w:r>
      <w:proofErr w:type="spellEnd"/>
      <w:r w:rsidRPr="000D673A">
        <w:rPr>
          <w:color w:val="000000"/>
          <w:spacing w:val="5"/>
          <w:sz w:val="27"/>
        </w:rPr>
        <w:t xml:space="preserve"> </w:t>
      </w:r>
      <w:r w:rsidRPr="000D673A">
        <w:rPr>
          <w:color w:val="000000"/>
          <w:spacing w:val="4"/>
          <w:sz w:val="27"/>
        </w:rPr>
        <w:t xml:space="preserve">си и императора </w:t>
      </w:r>
      <w:proofErr w:type="spellStart"/>
      <w:r w:rsidRPr="000D673A">
        <w:rPr>
          <w:color w:val="000000"/>
          <w:spacing w:val="4"/>
          <w:sz w:val="27"/>
        </w:rPr>
        <w:t>Гуансюя</w:t>
      </w:r>
      <w:proofErr w:type="spellEnd"/>
      <w:r w:rsidRPr="000D673A">
        <w:rPr>
          <w:color w:val="000000"/>
          <w:spacing w:val="4"/>
          <w:sz w:val="27"/>
        </w:rPr>
        <w:t xml:space="preserve"> в </w:t>
      </w:r>
      <w:smartTag w:uri="urn:schemas-microsoft-com:office:smarttags" w:element="metricconverter">
        <w:smartTagPr>
          <w:attr w:name="ProductID" w:val="1965 г"/>
        </w:smartTagPr>
        <w:r w:rsidRPr="000D673A">
          <w:rPr>
            <w:color w:val="000000"/>
            <w:spacing w:val="4"/>
            <w:sz w:val="27"/>
          </w:rPr>
          <w:t>1908 г</w:t>
        </w:r>
      </w:smartTag>
      <w:r w:rsidRPr="000D673A">
        <w:rPr>
          <w:color w:val="000000"/>
          <w:spacing w:val="4"/>
          <w:sz w:val="27"/>
        </w:rPr>
        <w:t xml:space="preserve">. Политическая обстановка накануне </w:t>
      </w:r>
      <w:r w:rsidRPr="000D673A">
        <w:rPr>
          <w:color w:val="000000"/>
          <w:spacing w:val="2"/>
          <w:sz w:val="27"/>
        </w:rPr>
        <w:t>революции. Рост либерального и революционно-демократического движения. Деятельность «Объединенного союза» (</w:t>
      </w:r>
      <w:proofErr w:type="spellStart"/>
      <w:r w:rsidRPr="000D673A">
        <w:rPr>
          <w:color w:val="000000"/>
          <w:spacing w:val="2"/>
          <w:sz w:val="27"/>
        </w:rPr>
        <w:t>Тунмэнхуэй</w:t>
      </w:r>
      <w:proofErr w:type="spellEnd"/>
      <w:r w:rsidRPr="000D673A">
        <w:rPr>
          <w:color w:val="000000"/>
          <w:spacing w:val="2"/>
          <w:sz w:val="27"/>
        </w:rPr>
        <w:t>). «Три народ</w:t>
      </w:r>
      <w:r w:rsidRPr="000D673A">
        <w:rPr>
          <w:color w:val="000000"/>
          <w:spacing w:val="3"/>
          <w:sz w:val="27"/>
        </w:rPr>
        <w:t>ных принципа» Сунь Ятсена.</w:t>
      </w:r>
    </w:p>
    <w:p w:rsidR="0095413D" w:rsidRPr="000D673A" w:rsidRDefault="0095413D" w:rsidP="0095413D">
      <w:pPr>
        <w:shd w:val="clear" w:color="auto" w:fill="FFFFFF"/>
        <w:ind w:left="10" w:firstLine="284"/>
        <w:jc w:val="both"/>
        <w:rPr>
          <w:sz w:val="27"/>
        </w:rPr>
      </w:pPr>
      <w:proofErr w:type="spellStart"/>
      <w:r w:rsidRPr="000D673A">
        <w:rPr>
          <w:color w:val="000000"/>
          <w:spacing w:val="-1"/>
          <w:sz w:val="27"/>
        </w:rPr>
        <w:t>Учанское</w:t>
      </w:r>
      <w:proofErr w:type="spellEnd"/>
      <w:r w:rsidRPr="000D673A">
        <w:rPr>
          <w:color w:val="000000"/>
          <w:spacing w:val="-1"/>
          <w:sz w:val="27"/>
        </w:rPr>
        <w:t xml:space="preserve"> восстание. Начало революции. Провозглашение республики. Избрание Сунь Ятсена временным Президентом республики. Отрече</w:t>
      </w:r>
      <w:r w:rsidRPr="000D673A">
        <w:rPr>
          <w:color w:val="000000"/>
          <w:sz w:val="27"/>
        </w:rPr>
        <w:t xml:space="preserve">ние </w:t>
      </w:r>
      <w:proofErr w:type="spellStart"/>
      <w:r w:rsidRPr="000D673A">
        <w:rPr>
          <w:color w:val="000000"/>
          <w:sz w:val="27"/>
        </w:rPr>
        <w:t>цинской</w:t>
      </w:r>
      <w:proofErr w:type="spellEnd"/>
      <w:r w:rsidRPr="000D673A">
        <w:rPr>
          <w:color w:val="000000"/>
          <w:sz w:val="27"/>
        </w:rPr>
        <w:t xml:space="preserve"> династии и передача власти Юань</w:t>
      </w:r>
      <w:proofErr w:type="gramStart"/>
      <w:r w:rsidRPr="000D673A">
        <w:rPr>
          <w:color w:val="000000"/>
          <w:sz w:val="27"/>
        </w:rPr>
        <w:t xml:space="preserve"> Ш</w:t>
      </w:r>
      <w:proofErr w:type="gramEnd"/>
      <w:r w:rsidRPr="000D673A">
        <w:rPr>
          <w:color w:val="000000"/>
          <w:sz w:val="27"/>
        </w:rPr>
        <w:t xml:space="preserve">икаю. Деятельность </w:t>
      </w:r>
      <w:r w:rsidRPr="000D673A">
        <w:rPr>
          <w:color w:val="000000"/>
          <w:spacing w:val="-1"/>
          <w:sz w:val="27"/>
        </w:rPr>
        <w:t xml:space="preserve">Гоминьдана. «Вторая революция». Попытка восстановления монархии. </w:t>
      </w:r>
      <w:r w:rsidRPr="000D673A">
        <w:rPr>
          <w:color w:val="000000"/>
          <w:spacing w:val="5"/>
          <w:sz w:val="27"/>
        </w:rPr>
        <w:t xml:space="preserve">Правление генералов-милитаристов. Китай в годы первой мировой </w:t>
      </w:r>
      <w:r w:rsidRPr="000D673A">
        <w:rPr>
          <w:color w:val="000000"/>
          <w:spacing w:val="-2"/>
          <w:sz w:val="27"/>
        </w:rPr>
        <w:t>войны.</w:t>
      </w:r>
    </w:p>
    <w:p w:rsidR="0095413D" w:rsidRPr="00E12EB0" w:rsidRDefault="0095413D" w:rsidP="0095413D">
      <w:pPr>
        <w:shd w:val="clear" w:color="auto" w:fill="FFFFFF"/>
        <w:ind w:left="389" w:firstLine="284"/>
        <w:rPr>
          <w:b/>
          <w:bCs/>
          <w:color w:val="000000"/>
          <w:spacing w:val="-5"/>
          <w:sz w:val="27"/>
        </w:rPr>
      </w:pPr>
    </w:p>
    <w:p w:rsidR="0095413D" w:rsidRPr="000D673A" w:rsidRDefault="0095413D" w:rsidP="0095413D">
      <w:pPr>
        <w:shd w:val="clear" w:color="auto" w:fill="FFFFFF"/>
        <w:jc w:val="both"/>
        <w:rPr>
          <w:b/>
          <w:bCs/>
          <w:color w:val="000000"/>
          <w:spacing w:val="-5"/>
          <w:sz w:val="27"/>
        </w:rPr>
      </w:pPr>
      <w:r>
        <w:rPr>
          <w:b/>
          <w:bCs/>
          <w:color w:val="000000"/>
          <w:spacing w:val="-2"/>
          <w:sz w:val="27"/>
        </w:rPr>
        <w:t>2.3</w:t>
      </w:r>
      <w:r w:rsidRPr="000D673A">
        <w:rPr>
          <w:b/>
          <w:bCs/>
          <w:color w:val="000000"/>
          <w:spacing w:val="-2"/>
          <w:sz w:val="27"/>
        </w:rPr>
        <w:t xml:space="preserve">. Япония в период реформ </w:t>
      </w:r>
      <w:r w:rsidRPr="000D673A">
        <w:rPr>
          <w:b/>
          <w:bCs/>
          <w:color w:val="000000"/>
          <w:spacing w:val="-5"/>
          <w:sz w:val="27"/>
        </w:rPr>
        <w:t xml:space="preserve">и становления капитализма в 70—90-х гг. </w:t>
      </w:r>
      <w:r w:rsidRPr="000D673A">
        <w:rPr>
          <w:b/>
          <w:bCs/>
          <w:color w:val="000000"/>
          <w:spacing w:val="-5"/>
          <w:sz w:val="27"/>
          <w:lang w:val="en-US"/>
        </w:rPr>
        <w:t>XIX</w:t>
      </w:r>
      <w:r w:rsidRPr="000D673A">
        <w:rPr>
          <w:b/>
          <w:bCs/>
          <w:color w:val="000000"/>
          <w:spacing w:val="-5"/>
          <w:sz w:val="27"/>
        </w:rPr>
        <w:t xml:space="preserve"> </w:t>
      </w:r>
      <w:proofErr w:type="gramStart"/>
      <w:r w:rsidRPr="000D673A">
        <w:rPr>
          <w:b/>
          <w:bCs/>
          <w:color w:val="000000"/>
          <w:spacing w:val="-5"/>
          <w:sz w:val="27"/>
        </w:rPr>
        <w:t>в</w:t>
      </w:r>
      <w:proofErr w:type="gramEnd"/>
      <w:r w:rsidRPr="000D673A">
        <w:rPr>
          <w:b/>
          <w:bCs/>
          <w:color w:val="000000"/>
          <w:spacing w:val="-5"/>
          <w:sz w:val="27"/>
        </w:rPr>
        <w:t>.</w:t>
      </w:r>
    </w:p>
    <w:p w:rsidR="0095413D" w:rsidRPr="000D673A" w:rsidRDefault="0095413D" w:rsidP="0095413D">
      <w:pPr>
        <w:shd w:val="clear" w:color="auto" w:fill="FFFFFF"/>
        <w:ind w:firstLine="284"/>
        <w:jc w:val="both"/>
        <w:rPr>
          <w:sz w:val="27"/>
        </w:rPr>
      </w:pPr>
      <w:r w:rsidRPr="000D673A">
        <w:rPr>
          <w:color w:val="000000"/>
          <w:sz w:val="27"/>
        </w:rPr>
        <w:t xml:space="preserve">Политическая обстановка в Японии после событий 1867—1868 гг. </w:t>
      </w:r>
      <w:r w:rsidRPr="000D673A">
        <w:rPr>
          <w:color w:val="000000"/>
          <w:spacing w:val="1"/>
          <w:sz w:val="27"/>
        </w:rPr>
        <w:t>Промышленная и культурная революция, особенности развития япон</w:t>
      </w:r>
      <w:r w:rsidRPr="000D673A">
        <w:rPr>
          <w:color w:val="000000"/>
          <w:sz w:val="27"/>
        </w:rPr>
        <w:t>ского капитализма. Создание новых учреждений и предприятий. Технические нововведения. Рост населения. Реорганизация политико-админи</w:t>
      </w:r>
      <w:r w:rsidRPr="000D673A">
        <w:rPr>
          <w:color w:val="000000"/>
          <w:sz w:val="27"/>
        </w:rPr>
        <w:softHyphen/>
      </w:r>
      <w:r w:rsidRPr="000D673A">
        <w:rPr>
          <w:color w:val="000000"/>
          <w:spacing w:val="1"/>
          <w:sz w:val="27"/>
        </w:rPr>
        <w:t xml:space="preserve">стративного устройства. Развитие капитализма вширь. Культурные и </w:t>
      </w:r>
      <w:r w:rsidRPr="000D673A">
        <w:rPr>
          <w:color w:val="000000"/>
          <w:spacing w:val="-1"/>
          <w:sz w:val="27"/>
        </w:rPr>
        <w:t xml:space="preserve">научно-технические связи с зарубежным миром. Аграрная реформа. </w:t>
      </w:r>
      <w:proofErr w:type="gramStart"/>
      <w:r w:rsidRPr="000D673A">
        <w:rPr>
          <w:color w:val="000000"/>
          <w:spacing w:val="-1"/>
          <w:sz w:val="27"/>
        </w:rPr>
        <w:t>Тем</w:t>
      </w:r>
      <w:r w:rsidRPr="000D673A">
        <w:rPr>
          <w:color w:val="000000"/>
          <w:sz w:val="27"/>
        </w:rPr>
        <w:t xml:space="preserve">пы экономического развития в 70—90-х гг. </w:t>
      </w:r>
      <w:r w:rsidRPr="000D673A">
        <w:rPr>
          <w:color w:val="000000"/>
          <w:sz w:val="27"/>
          <w:lang w:val="en-US"/>
        </w:rPr>
        <w:t>XIX</w:t>
      </w:r>
      <w:r w:rsidRPr="000D673A">
        <w:rPr>
          <w:color w:val="000000"/>
          <w:sz w:val="27"/>
        </w:rPr>
        <w:t xml:space="preserve"> в. Трансформация япон</w:t>
      </w:r>
      <w:r w:rsidRPr="000D673A">
        <w:rPr>
          <w:color w:val="000000"/>
          <w:sz w:val="27"/>
        </w:rPr>
        <w:softHyphen/>
      </w:r>
      <w:r w:rsidRPr="000D673A">
        <w:rPr>
          <w:color w:val="000000"/>
          <w:spacing w:val="-3"/>
          <w:sz w:val="27"/>
        </w:rPr>
        <w:t>ского общества.</w:t>
      </w:r>
      <w:proofErr w:type="gramEnd"/>
    </w:p>
    <w:p w:rsidR="0095413D" w:rsidRPr="000D673A" w:rsidRDefault="0095413D" w:rsidP="0095413D">
      <w:pPr>
        <w:shd w:val="clear" w:color="auto" w:fill="FFFFFF"/>
        <w:ind w:firstLine="284"/>
        <w:jc w:val="both"/>
        <w:rPr>
          <w:sz w:val="27"/>
        </w:rPr>
      </w:pPr>
      <w:r w:rsidRPr="000D673A">
        <w:rPr>
          <w:color w:val="000000"/>
          <w:spacing w:val="1"/>
          <w:sz w:val="27"/>
        </w:rPr>
        <w:t xml:space="preserve">«Движение за свободу и народные права». Первые политические партии. Петиционное движение. Конституция </w:t>
      </w:r>
      <w:smartTag w:uri="urn:schemas-microsoft-com:office:smarttags" w:element="metricconverter">
        <w:smartTagPr>
          <w:attr w:name="ProductID" w:val="1965 г"/>
        </w:smartTagPr>
        <w:r w:rsidRPr="000D673A">
          <w:rPr>
            <w:color w:val="000000"/>
            <w:spacing w:val="1"/>
            <w:sz w:val="27"/>
          </w:rPr>
          <w:t>1889 г</w:t>
        </w:r>
      </w:smartTag>
      <w:r w:rsidRPr="000D673A">
        <w:rPr>
          <w:color w:val="000000"/>
          <w:spacing w:val="1"/>
          <w:sz w:val="27"/>
        </w:rPr>
        <w:t>.</w:t>
      </w:r>
    </w:p>
    <w:p w:rsidR="0095413D" w:rsidRPr="000D673A" w:rsidRDefault="0095413D" w:rsidP="0095413D">
      <w:pPr>
        <w:shd w:val="clear" w:color="auto" w:fill="FFFFFF"/>
        <w:ind w:left="10" w:firstLine="284"/>
        <w:jc w:val="both"/>
        <w:rPr>
          <w:color w:val="000000"/>
          <w:spacing w:val="1"/>
          <w:sz w:val="27"/>
        </w:rPr>
      </w:pPr>
      <w:r w:rsidRPr="000D673A">
        <w:rPr>
          <w:color w:val="000000"/>
          <w:spacing w:val="4"/>
          <w:sz w:val="27"/>
        </w:rPr>
        <w:t xml:space="preserve">Агрессивная внешняя политика Японии. Японо-китайская война </w:t>
      </w:r>
      <w:r w:rsidRPr="000D673A">
        <w:rPr>
          <w:color w:val="000000"/>
          <w:spacing w:val="1"/>
          <w:sz w:val="27"/>
        </w:rPr>
        <w:t>1894—1895 гг. Японская экспансия в Корее.</w:t>
      </w:r>
    </w:p>
    <w:p w:rsidR="0095413D" w:rsidRDefault="0095413D" w:rsidP="0095413D">
      <w:pPr>
        <w:shd w:val="clear" w:color="auto" w:fill="FFFFFF"/>
        <w:jc w:val="both"/>
        <w:rPr>
          <w:b/>
          <w:bCs/>
          <w:color w:val="000000"/>
          <w:spacing w:val="5"/>
          <w:sz w:val="27"/>
        </w:rPr>
      </w:pPr>
    </w:p>
    <w:p w:rsidR="0095413D" w:rsidRPr="000D673A" w:rsidRDefault="0095413D" w:rsidP="0095413D">
      <w:pPr>
        <w:shd w:val="clear" w:color="auto" w:fill="FFFFFF"/>
        <w:jc w:val="both"/>
        <w:rPr>
          <w:b/>
          <w:bCs/>
          <w:color w:val="000000"/>
          <w:spacing w:val="-1"/>
          <w:sz w:val="27"/>
        </w:rPr>
      </w:pPr>
      <w:r>
        <w:rPr>
          <w:b/>
          <w:bCs/>
          <w:color w:val="000000"/>
          <w:spacing w:val="-1"/>
          <w:sz w:val="27"/>
        </w:rPr>
        <w:t>2.4</w:t>
      </w:r>
      <w:r w:rsidRPr="000D673A">
        <w:rPr>
          <w:b/>
          <w:bCs/>
          <w:color w:val="000000"/>
          <w:spacing w:val="-1"/>
          <w:sz w:val="27"/>
        </w:rPr>
        <w:t xml:space="preserve">. Британская Индия в последней трети </w:t>
      </w:r>
      <w:r w:rsidRPr="000D673A">
        <w:rPr>
          <w:b/>
          <w:bCs/>
          <w:color w:val="000000"/>
          <w:spacing w:val="-1"/>
          <w:sz w:val="27"/>
          <w:lang w:val="en-US"/>
        </w:rPr>
        <w:t>XIX</w:t>
      </w:r>
      <w:r w:rsidRPr="000D673A">
        <w:rPr>
          <w:b/>
          <w:bCs/>
          <w:color w:val="000000"/>
          <w:spacing w:val="-1"/>
          <w:sz w:val="27"/>
        </w:rPr>
        <w:t xml:space="preserve"> — начале </w:t>
      </w:r>
      <w:r w:rsidRPr="000D673A">
        <w:rPr>
          <w:b/>
          <w:bCs/>
          <w:color w:val="000000"/>
          <w:spacing w:val="-1"/>
          <w:sz w:val="27"/>
          <w:lang w:val="en-US"/>
        </w:rPr>
        <w:t>XX</w:t>
      </w:r>
      <w:r w:rsidRPr="000D673A">
        <w:rPr>
          <w:b/>
          <w:bCs/>
          <w:color w:val="000000"/>
          <w:spacing w:val="-1"/>
          <w:sz w:val="27"/>
        </w:rPr>
        <w:t xml:space="preserve"> </w:t>
      </w:r>
      <w:proofErr w:type="gramStart"/>
      <w:r w:rsidRPr="000D673A">
        <w:rPr>
          <w:b/>
          <w:bCs/>
          <w:color w:val="000000"/>
          <w:spacing w:val="-1"/>
          <w:sz w:val="27"/>
        </w:rPr>
        <w:t>в</w:t>
      </w:r>
      <w:proofErr w:type="gramEnd"/>
      <w:r w:rsidRPr="000D673A">
        <w:rPr>
          <w:b/>
          <w:bCs/>
          <w:color w:val="000000"/>
          <w:spacing w:val="-1"/>
          <w:sz w:val="27"/>
        </w:rPr>
        <w:t>.</w:t>
      </w:r>
    </w:p>
    <w:p w:rsidR="0095413D" w:rsidRPr="000D673A" w:rsidRDefault="0095413D" w:rsidP="0095413D">
      <w:pPr>
        <w:shd w:val="clear" w:color="auto" w:fill="FFFFFF"/>
        <w:ind w:left="5" w:firstLine="284"/>
        <w:jc w:val="both"/>
        <w:rPr>
          <w:sz w:val="27"/>
        </w:rPr>
      </w:pPr>
      <w:r w:rsidRPr="000D673A">
        <w:rPr>
          <w:color w:val="000000"/>
          <w:spacing w:val="6"/>
          <w:sz w:val="27"/>
        </w:rPr>
        <w:t>Начало трансформации традиционной структуры. Административ</w:t>
      </w:r>
      <w:r w:rsidRPr="000D673A">
        <w:rPr>
          <w:color w:val="000000"/>
          <w:spacing w:val="3"/>
          <w:sz w:val="27"/>
        </w:rPr>
        <w:t>ные реформы 60-х гг. Судебная реформа. Введение элементов политиче</w:t>
      </w:r>
      <w:r w:rsidRPr="000D673A">
        <w:rPr>
          <w:color w:val="000000"/>
          <w:spacing w:val="5"/>
          <w:sz w:val="27"/>
        </w:rPr>
        <w:t>ской культуры Европы.</w:t>
      </w:r>
    </w:p>
    <w:p w:rsidR="0095413D" w:rsidRPr="000D673A" w:rsidRDefault="0095413D" w:rsidP="0095413D">
      <w:pPr>
        <w:shd w:val="clear" w:color="auto" w:fill="FFFFFF"/>
        <w:ind w:left="5" w:firstLine="284"/>
        <w:jc w:val="both"/>
        <w:rPr>
          <w:sz w:val="27"/>
        </w:rPr>
      </w:pPr>
      <w:r w:rsidRPr="000D673A">
        <w:rPr>
          <w:color w:val="000000"/>
          <w:spacing w:val="6"/>
          <w:sz w:val="27"/>
        </w:rPr>
        <w:t>Экономическое развитие в 60—90-х гг. Возникновение националь</w:t>
      </w:r>
      <w:r w:rsidRPr="000D673A">
        <w:rPr>
          <w:color w:val="000000"/>
          <w:spacing w:val="4"/>
          <w:sz w:val="27"/>
        </w:rPr>
        <w:t>ной буржуазии и рабочего класса.</w:t>
      </w:r>
    </w:p>
    <w:p w:rsidR="0095413D" w:rsidRPr="000D673A" w:rsidRDefault="0095413D" w:rsidP="0095413D">
      <w:pPr>
        <w:shd w:val="clear" w:color="auto" w:fill="FFFFFF"/>
        <w:ind w:left="5" w:firstLine="284"/>
        <w:jc w:val="both"/>
        <w:rPr>
          <w:sz w:val="27"/>
        </w:rPr>
      </w:pPr>
      <w:r w:rsidRPr="000D673A">
        <w:rPr>
          <w:color w:val="000000"/>
          <w:spacing w:val="4"/>
          <w:sz w:val="27"/>
        </w:rPr>
        <w:t>Возникновение национального движения. Деятельность либерально</w:t>
      </w:r>
      <w:r w:rsidRPr="000D673A">
        <w:rPr>
          <w:color w:val="000000"/>
          <w:spacing w:val="3"/>
          <w:sz w:val="27"/>
        </w:rPr>
        <w:t xml:space="preserve">го и демократического направления. Создание Национального конгресса </w:t>
      </w:r>
      <w:r w:rsidRPr="000D673A">
        <w:rPr>
          <w:color w:val="000000"/>
          <w:spacing w:val="5"/>
          <w:sz w:val="27"/>
        </w:rPr>
        <w:t xml:space="preserve">(ИНК). </w:t>
      </w:r>
      <w:proofErr w:type="spellStart"/>
      <w:r w:rsidRPr="000D673A">
        <w:rPr>
          <w:color w:val="000000"/>
          <w:spacing w:val="5"/>
          <w:sz w:val="27"/>
        </w:rPr>
        <w:t>Тилак</w:t>
      </w:r>
      <w:proofErr w:type="spellEnd"/>
      <w:r w:rsidRPr="000D673A">
        <w:rPr>
          <w:color w:val="000000"/>
          <w:spacing w:val="5"/>
          <w:sz w:val="27"/>
        </w:rPr>
        <w:t xml:space="preserve"> и его политическая программа.</w:t>
      </w:r>
    </w:p>
    <w:p w:rsidR="0095413D" w:rsidRPr="000D673A" w:rsidRDefault="0095413D" w:rsidP="0095413D">
      <w:pPr>
        <w:shd w:val="clear" w:color="auto" w:fill="FFFFFF"/>
        <w:ind w:firstLine="284"/>
        <w:jc w:val="both"/>
        <w:rPr>
          <w:sz w:val="27"/>
        </w:rPr>
      </w:pPr>
      <w:r w:rsidRPr="000D673A">
        <w:rPr>
          <w:color w:val="000000"/>
          <w:spacing w:val="3"/>
          <w:sz w:val="27"/>
        </w:rPr>
        <w:t>Сопротивление колониальной трансформации. Крестьянские выступ</w:t>
      </w:r>
      <w:r w:rsidRPr="000D673A">
        <w:rPr>
          <w:color w:val="000000"/>
          <w:spacing w:val="4"/>
          <w:sz w:val="27"/>
        </w:rPr>
        <w:t xml:space="preserve">ления в Бенгалии и </w:t>
      </w:r>
      <w:proofErr w:type="spellStart"/>
      <w:r w:rsidRPr="000D673A">
        <w:rPr>
          <w:color w:val="000000"/>
          <w:spacing w:val="4"/>
          <w:sz w:val="27"/>
        </w:rPr>
        <w:t>Махараштре</w:t>
      </w:r>
      <w:proofErr w:type="spellEnd"/>
      <w:r w:rsidRPr="000D673A">
        <w:rPr>
          <w:color w:val="000000"/>
          <w:spacing w:val="4"/>
          <w:sz w:val="27"/>
        </w:rPr>
        <w:t xml:space="preserve">. Народные выступления в Пенджабе и </w:t>
      </w:r>
      <w:r w:rsidRPr="000D673A">
        <w:rPr>
          <w:color w:val="000000"/>
          <w:spacing w:val="5"/>
          <w:sz w:val="27"/>
        </w:rPr>
        <w:t>Рампе. Начало рабочего движения.</w:t>
      </w:r>
    </w:p>
    <w:p w:rsidR="0095413D" w:rsidRPr="000D673A" w:rsidRDefault="0095413D" w:rsidP="0095413D">
      <w:pPr>
        <w:shd w:val="clear" w:color="auto" w:fill="FFFFFF"/>
        <w:ind w:left="5" w:firstLine="284"/>
        <w:jc w:val="both"/>
        <w:rPr>
          <w:sz w:val="27"/>
        </w:rPr>
      </w:pPr>
      <w:r w:rsidRPr="000D673A">
        <w:rPr>
          <w:color w:val="000000"/>
          <w:spacing w:val="4"/>
          <w:sz w:val="27"/>
        </w:rPr>
        <w:t>Противоречия английского владычества в Индии. Внутренняя поли</w:t>
      </w:r>
      <w:r w:rsidRPr="000D673A">
        <w:rPr>
          <w:color w:val="000000"/>
          <w:spacing w:val="3"/>
          <w:sz w:val="27"/>
        </w:rPr>
        <w:t xml:space="preserve">тика вице-короля </w:t>
      </w:r>
      <w:proofErr w:type="spellStart"/>
      <w:r w:rsidRPr="000D673A">
        <w:rPr>
          <w:color w:val="000000"/>
          <w:spacing w:val="3"/>
          <w:sz w:val="27"/>
        </w:rPr>
        <w:t>Керзона</w:t>
      </w:r>
      <w:proofErr w:type="spellEnd"/>
      <w:r w:rsidRPr="000D673A">
        <w:rPr>
          <w:color w:val="000000"/>
          <w:spacing w:val="3"/>
          <w:sz w:val="27"/>
        </w:rPr>
        <w:t xml:space="preserve"> в Индии. «Свадеши» и «сварадж». Раскол Индийского национального конгресса.</w:t>
      </w:r>
    </w:p>
    <w:p w:rsidR="0095413D" w:rsidRPr="000D673A" w:rsidRDefault="0095413D" w:rsidP="0095413D">
      <w:pPr>
        <w:shd w:val="clear" w:color="auto" w:fill="FFFFFF"/>
        <w:ind w:firstLine="284"/>
        <w:jc w:val="both"/>
        <w:rPr>
          <w:sz w:val="27"/>
        </w:rPr>
      </w:pPr>
      <w:r w:rsidRPr="000D673A">
        <w:rPr>
          <w:color w:val="000000"/>
          <w:spacing w:val="4"/>
          <w:sz w:val="27"/>
        </w:rPr>
        <w:t xml:space="preserve">Рабочее движение в 1906—1907 гг. Процесс </w:t>
      </w:r>
      <w:proofErr w:type="spellStart"/>
      <w:r w:rsidRPr="000D673A">
        <w:rPr>
          <w:color w:val="000000"/>
          <w:spacing w:val="4"/>
          <w:sz w:val="27"/>
        </w:rPr>
        <w:t>Тилака</w:t>
      </w:r>
      <w:proofErr w:type="spellEnd"/>
      <w:r w:rsidRPr="000D673A">
        <w:rPr>
          <w:color w:val="000000"/>
          <w:spacing w:val="4"/>
          <w:sz w:val="27"/>
        </w:rPr>
        <w:t xml:space="preserve"> и всеобщая забастовка в Бомбее. Политика британских властей после политических выступлений индийского народа в 1905—1908 гг.</w:t>
      </w:r>
    </w:p>
    <w:p w:rsidR="0095413D" w:rsidRPr="000D673A" w:rsidRDefault="0095413D" w:rsidP="0095413D">
      <w:pPr>
        <w:shd w:val="clear" w:color="auto" w:fill="FFFFFF"/>
        <w:ind w:left="5" w:firstLine="284"/>
        <w:jc w:val="both"/>
        <w:rPr>
          <w:color w:val="000000"/>
          <w:spacing w:val="4"/>
          <w:sz w:val="27"/>
        </w:rPr>
      </w:pPr>
      <w:r w:rsidRPr="000D673A">
        <w:rPr>
          <w:color w:val="000000"/>
          <w:spacing w:val="4"/>
          <w:sz w:val="27"/>
        </w:rPr>
        <w:t xml:space="preserve">Индия накануне и в годы первой мировой войны. Реформы </w:t>
      </w:r>
      <w:proofErr w:type="spellStart"/>
      <w:r w:rsidRPr="000D673A">
        <w:rPr>
          <w:color w:val="000000"/>
          <w:spacing w:val="4"/>
          <w:sz w:val="27"/>
        </w:rPr>
        <w:t>Морли-</w:t>
      </w:r>
      <w:r w:rsidRPr="000D673A">
        <w:rPr>
          <w:color w:val="000000"/>
          <w:spacing w:val="3"/>
          <w:sz w:val="27"/>
        </w:rPr>
        <w:t>Минто</w:t>
      </w:r>
      <w:proofErr w:type="spellEnd"/>
      <w:r w:rsidRPr="000D673A">
        <w:rPr>
          <w:color w:val="000000"/>
          <w:spacing w:val="3"/>
          <w:sz w:val="27"/>
        </w:rPr>
        <w:t xml:space="preserve">. Национальный конгресс и Мусульманская лига в годы </w:t>
      </w:r>
      <w:r w:rsidRPr="000D673A">
        <w:rPr>
          <w:color w:val="000000"/>
          <w:spacing w:val="3"/>
          <w:sz w:val="27"/>
          <w:lang w:val="en-US"/>
        </w:rPr>
        <w:t>I</w:t>
      </w:r>
      <w:r w:rsidRPr="000D673A">
        <w:rPr>
          <w:color w:val="000000"/>
          <w:spacing w:val="3"/>
          <w:sz w:val="27"/>
        </w:rPr>
        <w:t xml:space="preserve"> мировой </w:t>
      </w:r>
      <w:r w:rsidRPr="000D673A">
        <w:rPr>
          <w:color w:val="000000"/>
          <w:spacing w:val="4"/>
          <w:sz w:val="27"/>
        </w:rPr>
        <w:t>войны. Начало политической деятельности М. Ганди.</w:t>
      </w:r>
    </w:p>
    <w:p w:rsidR="0095413D" w:rsidRPr="000D673A" w:rsidRDefault="0095413D" w:rsidP="0095413D">
      <w:pPr>
        <w:shd w:val="clear" w:color="auto" w:fill="FFFFFF"/>
        <w:jc w:val="both"/>
        <w:rPr>
          <w:sz w:val="27"/>
        </w:rPr>
      </w:pPr>
    </w:p>
    <w:p w:rsidR="0095413D" w:rsidRPr="000D673A" w:rsidRDefault="0095413D" w:rsidP="0095413D">
      <w:pPr>
        <w:shd w:val="clear" w:color="auto" w:fill="FFFFFF"/>
        <w:jc w:val="both"/>
        <w:rPr>
          <w:b/>
          <w:bCs/>
          <w:color w:val="000000"/>
          <w:spacing w:val="-3"/>
          <w:sz w:val="27"/>
        </w:rPr>
      </w:pPr>
      <w:r>
        <w:rPr>
          <w:b/>
          <w:bCs/>
          <w:color w:val="000000"/>
          <w:spacing w:val="-6"/>
          <w:sz w:val="27"/>
        </w:rPr>
        <w:lastRenderedPageBreak/>
        <w:t>2.5</w:t>
      </w:r>
      <w:r w:rsidRPr="000D673A">
        <w:rPr>
          <w:b/>
          <w:bCs/>
          <w:color w:val="000000"/>
          <w:spacing w:val="-6"/>
          <w:sz w:val="27"/>
        </w:rPr>
        <w:t xml:space="preserve">. Младотурецкая революция 1908—1909 гг. </w:t>
      </w:r>
      <w:r w:rsidRPr="000D673A">
        <w:rPr>
          <w:b/>
          <w:bCs/>
          <w:color w:val="000000"/>
          <w:spacing w:val="-3"/>
          <w:sz w:val="27"/>
        </w:rPr>
        <w:t>и правление младотурок</w:t>
      </w:r>
    </w:p>
    <w:p w:rsidR="0095413D" w:rsidRPr="000D673A" w:rsidRDefault="0095413D" w:rsidP="0095413D">
      <w:pPr>
        <w:shd w:val="clear" w:color="auto" w:fill="FFFFFF"/>
        <w:ind w:left="10" w:firstLine="284"/>
        <w:jc w:val="both"/>
        <w:rPr>
          <w:sz w:val="27"/>
        </w:rPr>
      </w:pPr>
      <w:r w:rsidRPr="000D673A">
        <w:rPr>
          <w:color w:val="000000"/>
          <w:spacing w:val="-2"/>
          <w:sz w:val="27"/>
        </w:rPr>
        <w:t>Предпосылки революции. «</w:t>
      </w:r>
      <w:proofErr w:type="spellStart"/>
      <w:r w:rsidRPr="000D673A">
        <w:rPr>
          <w:color w:val="000000"/>
          <w:spacing w:val="-2"/>
          <w:sz w:val="27"/>
        </w:rPr>
        <w:t>Зулюм</w:t>
      </w:r>
      <w:proofErr w:type="spellEnd"/>
      <w:r w:rsidRPr="000D673A">
        <w:rPr>
          <w:color w:val="000000"/>
          <w:spacing w:val="-2"/>
          <w:sz w:val="27"/>
        </w:rPr>
        <w:t xml:space="preserve">». Нарастание борьбы с </w:t>
      </w:r>
      <w:proofErr w:type="spellStart"/>
      <w:r w:rsidRPr="000D673A">
        <w:rPr>
          <w:color w:val="000000"/>
          <w:spacing w:val="-2"/>
          <w:sz w:val="27"/>
        </w:rPr>
        <w:t>абдулха-</w:t>
      </w:r>
      <w:r w:rsidRPr="000D673A">
        <w:rPr>
          <w:color w:val="000000"/>
          <w:sz w:val="27"/>
        </w:rPr>
        <w:t>мидовской</w:t>
      </w:r>
      <w:proofErr w:type="spellEnd"/>
      <w:r w:rsidRPr="000D673A">
        <w:rPr>
          <w:color w:val="000000"/>
          <w:sz w:val="27"/>
        </w:rPr>
        <w:t xml:space="preserve"> тиранией. Внутренняя и внешняя политика Абдул </w:t>
      </w:r>
      <w:proofErr w:type="spellStart"/>
      <w:r w:rsidRPr="000D673A">
        <w:rPr>
          <w:color w:val="000000"/>
          <w:sz w:val="27"/>
        </w:rPr>
        <w:t>Хамида</w:t>
      </w:r>
      <w:proofErr w:type="spellEnd"/>
      <w:r w:rsidRPr="000D673A">
        <w:rPr>
          <w:color w:val="000000"/>
          <w:sz w:val="27"/>
        </w:rPr>
        <w:t xml:space="preserve"> </w:t>
      </w:r>
      <w:r w:rsidRPr="000D673A">
        <w:rPr>
          <w:color w:val="000000"/>
          <w:sz w:val="27"/>
          <w:lang w:val="en-US"/>
        </w:rPr>
        <w:t>II</w:t>
      </w:r>
      <w:r w:rsidRPr="000D673A">
        <w:rPr>
          <w:color w:val="000000"/>
          <w:sz w:val="27"/>
        </w:rPr>
        <w:t xml:space="preserve">. </w:t>
      </w:r>
      <w:r w:rsidRPr="000D673A">
        <w:rPr>
          <w:color w:val="000000"/>
          <w:spacing w:val="-1"/>
          <w:sz w:val="27"/>
        </w:rPr>
        <w:t xml:space="preserve">Либеральное движение. Деятельность комитета «Единение и прогресс». Роль армии в общественно-политической жизни страны. Требования </w:t>
      </w:r>
      <w:r w:rsidRPr="000D673A">
        <w:rPr>
          <w:color w:val="000000"/>
          <w:sz w:val="27"/>
        </w:rPr>
        <w:t xml:space="preserve">младотурок. Начало революции. Восстание </w:t>
      </w:r>
      <w:smartTag w:uri="urn:schemas-microsoft-com:office:smarttags" w:element="metricconverter">
        <w:smartTagPr>
          <w:attr w:name="ProductID" w:val="1965 г"/>
        </w:smartTagPr>
        <w:r w:rsidRPr="000D673A">
          <w:rPr>
            <w:color w:val="000000"/>
            <w:sz w:val="27"/>
          </w:rPr>
          <w:t>1908 г</w:t>
        </w:r>
      </w:smartTag>
      <w:r w:rsidRPr="000D673A">
        <w:rPr>
          <w:color w:val="000000"/>
          <w:sz w:val="27"/>
        </w:rPr>
        <w:t>. в Македонии. Восста</w:t>
      </w:r>
      <w:r w:rsidRPr="000D673A">
        <w:rPr>
          <w:color w:val="000000"/>
          <w:spacing w:val="3"/>
          <w:sz w:val="27"/>
        </w:rPr>
        <w:t xml:space="preserve">новление конституции. Оживление общественно-политической жизни в </w:t>
      </w:r>
      <w:r w:rsidRPr="000D673A">
        <w:rPr>
          <w:color w:val="000000"/>
          <w:spacing w:val="11"/>
          <w:sz w:val="27"/>
        </w:rPr>
        <w:t xml:space="preserve">стране. Установление «двоевластия». Контрреволюционный мятеж </w:t>
      </w:r>
      <w:smartTag w:uri="urn:schemas-microsoft-com:office:smarttags" w:element="metricconverter">
        <w:smartTagPr>
          <w:attr w:name="ProductID" w:val="1965 г"/>
        </w:smartTagPr>
        <w:r w:rsidRPr="000D673A">
          <w:rPr>
            <w:color w:val="000000"/>
            <w:spacing w:val="3"/>
            <w:sz w:val="27"/>
          </w:rPr>
          <w:t>1909 г</w:t>
        </w:r>
      </w:smartTag>
      <w:r w:rsidRPr="000D673A">
        <w:rPr>
          <w:color w:val="000000"/>
          <w:spacing w:val="3"/>
          <w:sz w:val="27"/>
        </w:rPr>
        <w:t xml:space="preserve">. и его разгром. Свержение Абдул </w:t>
      </w:r>
      <w:proofErr w:type="spellStart"/>
      <w:r w:rsidRPr="000D673A">
        <w:rPr>
          <w:color w:val="000000"/>
          <w:spacing w:val="3"/>
          <w:sz w:val="27"/>
        </w:rPr>
        <w:t>Хамида</w:t>
      </w:r>
      <w:proofErr w:type="spellEnd"/>
      <w:r w:rsidRPr="000D673A">
        <w:rPr>
          <w:color w:val="000000"/>
          <w:spacing w:val="3"/>
          <w:sz w:val="27"/>
        </w:rPr>
        <w:t xml:space="preserve"> </w:t>
      </w:r>
      <w:r w:rsidRPr="000D673A">
        <w:rPr>
          <w:color w:val="000000"/>
          <w:spacing w:val="3"/>
          <w:sz w:val="27"/>
          <w:lang w:val="en-US"/>
        </w:rPr>
        <w:t>II</w:t>
      </w:r>
      <w:r w:rsidRPr="000D673A">
        <w:rPr>
          <w:color w:val="000000"/>
          <w:spacing w:val="3"/>
          <w:sz w:val="27"/>
        </w:rPr>
        <w:t xml:space="preserve"> и приход к власти </w:t>
      </w:r>
      <w:r w:rsidRPr="000D673A">
        <w:rPr>
          <w:color w:val="000000"/>
          <w:spacing w:val="4"/>
          <w:sz w:val="27"/>
        </w:rPr>
        <w:t>младотурок.</w:t>
      </w:r>
    </w:p>
    <w:p w:rsidR="0095413D" w:rsidRPr="000D673A" w:rsidRDefault="0095413D" w:rsidP="0095413D">
      <w:pPr>
        <w:shd w:val="clear" w:color="auto" w:fill="FFFFFF"/>
        <w:ind w:left="10" w:firstLine="284"/>
        <w:jc w:val="both"/>
        <w:rPr>
          <w:color w:val="000000"/>
          <w:spacing w:val="5"/>
          <w:sz w:val="27"/>
        </w:rPr>
      </w:pPr>
      <w:r w:rsidRPr="000D673A">
        <w:rPr>
          <w:color w:val="000000"/>
          <w:spacing w:val="4"/>
          <w:sz w:val="27"/>
        </w:rPr>
        <w:t xml:space="preserve">Партия «Единение и прогресс» у власти. Ее внутренняя и внешняя </w:t>
      </w:r>
      <w:r w:rsidRPr="000D673A">
        <w:rPr>
          <w:color w:val="000000"/>
          <w:spacing w:val="5"/>
          <w:sz w:val="27"/>
        </w:rPr>
        <w:t xml:space="preserve">политика. Дальнейший распад империи. </w:t>
      </w:r>
      <w:proofErr w:type="spellStart"/>
      <w:r w:rsidRPr="000D673A">
        <w:rPr>
          <w:color w:val="000000"/>
          <w:spacing w:val="5"/>
          <w:sz w:val="27"/>
        </w:rPr>
        <w:t>Триполитанская</w:t>
      </w:r>
      <w:proofErr w:type="spellEnd"/>
      <w:r w:rsidRPr="000D673A">
        <w:rPr>
          <w:color w:val="000000"/>
          <w:spacing w:val="5"/>
          <w:sz w:val="27"/>
        </w:rPr>
        <w:t xml:space="preserve"> и балканские войны. Османская империя в годы первой мировой войны.</w:t>
      </w:r>
    </w:p>
    <w:p w:rsidR="0095413D" w:rsidRPr="000D673A" w:rsidRDefault="0095413D" w:rsidP="0095413D">
      <w:pPr>
        <w:shd w:val="clear" w:color="auto" w:fill="FFFFFF"/>
        <w:jc w:val="both"/>
        <w:rPr>
          <w:sz w:val="27"/>
        </w:rPr>
      </w:pPr>
    </w:p>
    <w:p w:rsidR="0095413D" w:rsidRPr="000D673A" w:rsidRDefault="0095413D" w:rsidP="0095413D">
      <w:pPr>
        <w:shd w:val="clear" w:color="auto" w:fill="FFFFFF"/>
        <w:jc w:val="both"/>
        <w:rPr>
          <w:b/>
          <w:bCs/>
          <w:color w:val="000000"/>
          <w:spacing w:val="-2"/>
          <w:sz w:val="27"/>
        </w:rPr>
      </w:pPr>
      <w:r>
        <w:rPr>
          <w:b/>
          <w:bCs/>
          <w:color w:val="000000"/>
          <w:spacing w:val="-2"/>
          <w:sz w:val="27"/>
        </w:rPr>
        <w:t>2.6</w:t>
      </w:r>
      <w:r w:rsidRPr="000D673A">
        <w:rPr>
          <w:b/>
          <w:bCs/>
          <w:color w:val="000000"/>
          <w:spacing w:val="-2"/>
          <w:sz w:val="27"/>
        </w:rPr>
        <w:t>. Иранская революция 1905—1911 гг.</w:t>
      </w:r>
    </w:p>
    <w:p w:rsidR="0095413D" w:rsidRPr="000D673A" w:rsidRDefault="0095413D" w:rsidP="0095413D">
      <w:pPr>
        <w:shd w:val="clear" w:color="auto" w:fill="FFFFFF"/>
        <w:ind w:left="5" w:firstLine="284"/>
        <w:jc w:val="both"/>
        <w:rPr>
          <w:sz w:val="27"/>
        </w:rPr>
      </w:pPr>
      <w:r w:rsidRPr="000D673A">
        <w:rPr>
          <w:color w:val="000000"/>
          <w:spacing w:val="8"/>
          <w:sz w:val="27"/>
        </w:rPr>
        <w:t xml:space="preserve">Предпосылки революции. События в Тегеране в декабре </w:t>
      </w:r>
      <w:smartTag w:uri="urn:schemas-microsoft-com:office:smarttags" w:element="metricconverter">
        <w:smartTagPr>
          <w:attr w:name="ProductID" w:val="1965 г"/>
        </w:smartTagPr>
        <w:r w:rsidRPr="000D673A">
          <w:rPr>
            <w:color w:val="000000"/>
            <w:spacing w:val="8"/>
            <w:sz w:val="27"/>
          </w:rPr>
          <w:t>1905 г</w:t>
        </w:r>
      </w:smartTag>
      <w:r w:rsidRPr="000D673A">
        <w:rPr>
          <w:color w:val="000000"/>
          <w:spacing w:val="8"/>
          <w:sz w:val="27"/>
        </w:rPr>
        <w:t xml:space="preserve">. </w:t>
      </w:r>
      <w:r w:rsidRPr="000D673A">
        <w:rPr>
          <w:color w:val="000000"/>
          <w:spacing w:val="6"/>
          <w:sz w:val="27"/>
        </w:rPr>
        <w:t>Начало революции. Роль духовенства в революционных событиях. Со</w:t>
      </w:r>
      <w:r w:rsidRPr="000D673A">
        <w:rPr>
          <w:color w:val="000000"/>
          <w:spacing w:val="7"/>
          <w:sz w:val="27"/>
        </w:rPr>
        <w:t xml:space="preserve">зыв меджлиса осенью </w:t>
      </w:r>
      <w:smartTag w:uri="urn:schemas-microsoft-com:office:smarttags" w:element="metricconverter">
        <w:smartTagPr>
          <w:attr w:name="ProductID" w:val="1965 г"/>
        </w:smartTagPr>
        <w:r w:rsidRPr="000D673A">
          <w:rPr>
            <w:color w:val="000000"/>
            <w:spacing w:val="7"/>
            <w:sz w:val="27"/>
          </w:rPr>
          <w:t>1906 г</w:t>
        </w:r>
      </w:smartTag>
      <w:r w:rsidRPr="000D673A">
        <w:rPr>
          <w:color w:val="000000"/>
          <w:spacing w:val="7"/>
          <w:sz w:val="27"/>
        </w:rPr>
        <w:t xml:space="preserve">. Принятие конституции. Возникновение </w:t>
      </w:r>
      <w:proofErr w:type="spellStart"/>
      <w:r w:rsidRPr="000D673A">
        <w:rPr>
          <w:color w:val="000000"/>
          <w:spacing w:val="6"/>
          <w:sz w:val="27"/>
        </w:rPr>
        <w:t>энджуменов</w:t>
      </w:r>
      <w:proofErr w:type="spellEnd"/>
      <w:r w:rsidRPr="000D673A">
        <w:rPr>
          <w:color w:val="000000"/>
          <w:spacing w:val="6"/>
          <w:sz w:val="27"/>
        </w:rPr>
        <w:t>.</w:t>
      </w:r>
    </w:p>
    <w:p w:rsidR="0095413D" w:rsidRPr="000D673A" w:rsidRDefault="0095413D" w:rsidP="0095413D">
      <w:pPr>
        <w:shd w:val="clear" w:color="auto" w:fill="FFFFFF"/>
        <w:ind w:firstLine="284"/>
        <w:jc w:val="both"/>
        <w:rPr>
          <w:sz w:val="27"/>
        </w:rPr>
      </w:pPr>
      <w:r w:rsidRPr="000D673A">
        <w:rPr>
          <w:color w:val="000000"/>
          <w:spacing w:val="6"/>
          <w:sz w:val="27"/>
        </w:rPr>
        <w:t xml:space="preserve">Соглашение </w:t>
      </w:r>
      <w:smartTag w:uri="urn:schemas-microsoft-com:office:smarttags" w:element="metricconverter">
        <w:smartTagPr>
          <w:attr w:name="ProductID" w:val="1965 г"/>
        </w:smartTagPr>
        <w:r w:rsidRPr="000D673A">
          <w:rPr>
            <w:color w:val="000000"/>
            <w:spacing w:val="6"/>
            <w:sz w:val="27"/>
          </w:rPr>
          <w:t>1907 г</w:t>
        </w:r>
      </w:smartTag>
      <w:r w:rsidRPr="000D673A">
        <w:rPr>
          <w:color w:val="000000"/>
          <w:spacing w:val="6"/>
          <w:sz w:val="27"/>
        </w:rPr>
        <w:t>. между Россией и Англией. Контрреволюцион</w:t>
      </w:r>
      <w:r w:rsidRPr="000D673A">
        <w:rPr>
          <w:color w:val="000000"/>
          <w:spacing w:val="3"/>
          <w:sz w:val="27"/>
        </w:rPr>
        <w:t>ный перево</w:t>
      </w:r>
      <w:r w:rsidRPr="0083019D">
        <w:rPr>
          <w:color w:val="000000"/>
          <w:spacing w:val="3"/>
          <w:sz w:val="27"/>
        </w:rPr>
        <w:softHyphen/>
      </w:r>
      <w:r w:rsidRPr="000D673A">
        <w:rPr>
          <w:color w:val="000000"/>
          <w:spacing w:val="3"/>
          <w:sz w:val="27"/>
        </w:rPr>
        <w:t xml:space="preserve">рот </w:t>
      </w:r>
      <w:smartTag w:uri="urn:schemas-microsoft-com:office:smarttags" w:element="metricconverter">
        <w:smartTagPr>
          <w:attr w:name="ProductID" w:val="1965 г"/>
        </w:smartTagPr>
        <w:r w:rsidRPr="000D673A">
          <w:rPr>
            <w:color w:val="000000"/>
            <w:spacing w:val="3"/>
            <w:sz w:val="27"/>
          </w:rPr>
          <w:t>1908 г</w:t>
        </w:r>
      </w:smartTag>
      <w:r w:rsidRPr="000D673A">
        <w:rPr>
          <w:color w:val="000000"/>
          <w:spacing w:val="3"/>
          <w:sz w:val="27"/>
        </w:rPr>
        <w:t xml:space="preserve">. в Тегеране. </w:t>
      </w:r>
      <w:proofErr w:type="spellStart"/>
      <w:r w:rsidRPr="000D673A">
        <w:rPr>
          <w:color w:val="000000"/>
          <w:spacing w:val="3"/>
          <w:sz w:val="27"/>
        </w:rPr>
        <w:t>Антишахские</w:t>
      </w:r>
      <w:proofErr w:type="spellEnd"/>
      <w:r w:rsidRPr="000D673A">
        <w:rPr>
          <w:color w:val="000000"/>
          <w:spacing w:val="3"/>
          <w:sz w:val="27"/>
        </w:rPr>
        <w:t xml:space="preserve"> восстания в иранском Азербайджане и Тебризе. </w:t>
      </w:r>
      <w:proofErr w:type="spellStart"/>
      <w:r w:rsidRPr="000D673A">
        <w:rPr>
          <w:color w:val="000000"/>
          <w:spacing w:val="3"/>
          <w:sz w:val="27"/>
        </w:rPr>
        <w:t>Тебризский</w:t>
      </w:r>
      <w:proofErr w:type="spellEnd"/>
      <w:r w:rsidRPr="000D673A">
        <w:rPr>
          <w:color w:val="000000"/>
          <w:spacing w:val="3"/>
          <w:sz w:val="27"/>
        </w:rPr>
        <w:t xml:space="preserve"> </w:t>
      </w:r>
      <w:proofErr w:type="spellStart"/>
      <w:r w:rsidRPr="000D673A">
        <w:rPr>
          <w:color w:val="000000"/>
          <w:spacing w:val="3"/>
          <w:sz w:val="27"/>
        </w:rPr>
        <w:t>энджумен</w:t>
      </w:r>
      <w:proofErr w:type="spellEnd"/>
      <w:r w:rsidRPr="000D673A">
        <w:rPr>
          <w:color w:val="000000"/>
          <w:spacing w:val="3"/>
          <w:sz w:val="27"/>
        </w:rPr>
        <w:t xml:space="preserve">. Восстание в </w:t>
      </w:r>
      <w:proofErr w:type="spellStart"/>
      <w:r w:rsidRPr="000D673A">
        <w:rPr>
          <w:color w:val="000000"/>
          <w:spacing w:val="3"/>
          <w:sz w:val="27"/>
        </w:rPr>
        <w:t>Реште</w:t>
      </w:r>
      <w:proofErr w:type="spellEnd"/>
      <w:r w:rsidRPr="000D673A">
        <w:rPr>
          <w:color w:val="000000"/>
          <w:spacing w:val="3"/>
          <w:sz w:val="27"/>
        </w:rPr>
        <w:t>. По</w:t>
      </w:r>
      <w:r w:rsidRPr="000D673A">
        <w:rPr>
          <w:color w:val="000000"/>
          <w:spacing w:val="6"/>
          <w:sz w:val="27"/>
        </w:rPr>
        <w:t xml:space="preserve">ход на Тегеран </w:t>
      </w:r>
      <w:proofErr w:type="spellStart"/>
      <w:r w:rsidRPr="000D673A">
        <w:rPr>
          <w:color w:val="000000"/>
          <w:spacing w:val="6"/>
          <w:sz w:val="27"/>
        </w:rPr>
        <w:t>бахтиарских</w:t>
      </w:r>
      <w:proofErr w:type="spellEnd"/>
      <w:r w:rsidRPr="000D673A">
        <w:rPr>
          <w:color w:val="000000"/>
          <w:spacing w:val="6"/>
          <w:sz w:val="27"/>
        </w:rPr>
        <w:t xml:space="preserve"> племен и </w:t>
      </w:r>
      <w:proofErr w:type="spellStart"/>
      <w:r w:rsidRPr="000D673A">
        <w:rPr>
          <w:color w:val="000000"/>
          <w:spacing w:val="6"/>
          <w:sz w:val="27"/>
        </w:rPr>
        <w:t>гилянских</w:t>
      </w:r>
      <w:proofErr w:type="spellEnd"/>
      <w:r w:rsidRPr="000D673A">
        <w:rPr>
          <w:color w:val="000000"/>
          <w:spacing w:val="6"/>
          <w:sz w:val="27"/>
        </w:rPr>
        <w:t xml:space="preserve"> </w:t>
      </w:r>
      <w:proofErr w:type="spellStart"/>
      <w:r w:rsidRPr="000D673A">
        <w:rPr>
          <w:color w:val="000000"/>
          <w:spacing w:val="6"/>
          <w:sz w:val="27"/>
        </w:rPr>
        <w:t>федаев</w:t>
      </w:r>
      <w:proofErr w:type="spellEnd"/>
      <w:r w:rsidRPr="000D673A">
        <w:rPr>
          <w:color w:val="000000"/>
          <w:spacing w:val="6"/>
          <w:sz w:val="27"/>
        </w:rPr>
        <w:t>. Отречение ша</w:t>
      </w:r>
      <w:r w:rsidRPr="000D673A">
        <w:rPr>
          <w:color w:val="000000"/>
          <w:spacing w:val="3"/>
          <w:sz w:val="27"/>
        </w:rPr>
        <w:t>ха Мухаммеда Али. Вступление на престол Ахмеда. Восстановление кон</w:t>
      </w:r>
      <w:r w:rsidRPr="000D673A">
        <w:rPr>
          <w:color w:val="000000"/>
          <w:spacing w:val="5"/>
          <w:sz w:val="27"/>
        </w:rPr>
        <w:t>ституции. Созыв второго меджлиса. Либералы у власти.</w:t>
      </w:r>
    </w:p>
    <w:p w:rsidR="0095413D" w:rsidRPr="00E12EB0" w:rsidRDefault="0095413D" w:rsidP="0095413D">
      <w:pPr>
        <w:shd w:val="clear" w:color="auto" w:fill="FFFFFF"/>
        <w:ind w:left="5" w:firstLine="284"/>
        <w:jc w:val="both"/>
        <w:rPr>
          <w:color w:val="000000"/>
          <w:spacing w:val="4"/>
          <w:sz w:val="27"/>
        </w:rPr>
      </w:pPr>
      <w:r w:rsidRPr="000D673A">
        <w:rPr>
          <w:color w:val="000000"/>
          <w:spacing w:val="3"/>
          <w:sz w:val="27"/>
        </w:rPr>
        <w:t xml:space="preserve">Состояние экономики Ирана. Миссия американского советника </w:t>
      </w:r>
      <w:proofErr w:type="spellStart"/>
      <w:r w:rsidRPr="000D673A">
        <w:rPr>
          <w:color w:val="000000"/>
          <w:spacing w:val="3"/>
          <w:sz w:val="27"/>
        </w:rPr>
        <w:t>Шус-тера</w:t>
      </w:r>
      <w:proofErr w:type="spellEnd"/>
      <w:r w:rsidRPr="000D673A">
        <w:rPr>
          <w:color w:val="000000"/>
          <w:spacing w:val="3"/>
          <w:sz w:val="27"/>
        </w:rPr>
        <w:t xml:space="preserve">. Попытка восстановить власть Мухаммеда Али. Ввод российских и </w:t>
      </w:r>
      <w:r w:rsidRPr="000D673A">
        <w:rPr>
          <w:color w:val="000000"/>
          <w:spacing w:val="7"/>
          <w:sz w:val="27"/>
        </w:rPr>
        <w:t xml:space="preserve">английских войск. Разгром революции. Роспуск меджлиса и </w:t>
      </w:r>
      <w:proofErr w:type="spellStart"/>
      <w:r w:rsidRPr="000D673A">
        <w:rPr>
          <w:color w:val="000000"/>
          <w:spacing w:val="7"/>
          <w:sz w:val="27"/>
        </w:rPr>
        <w:t>энджуме</w:t>
      </w:r>
      <w:r w:rsidRPr="000D673A">
        <w:rPr>
          <w:color w:val="000000"/>
          <w:spacing w:val="4"/>
          <w:sz w:val="27"/>
        </w:rPr>
        <w:t>нов</w:t>
      </w:r>
      <w:proofErr w:type="spellEnd"/>
      <w:r w:rsidRPr="000D673A">
        <w:rPr>
          <w:color w:val="000000"/>
          <w:spacing w:val="4"/>
          <w:sz w:val="27"/>
        </w:rPr>
        <w:t>. Итоги революции.</w:t>
      </w:r>
    </w:p>
    <w:p w:rsidR="0095413D" w:rsidRPr="000D673A" w:rsidRDefault="0095413D" w:rsidP="0095413D">
      <w:pPr>
        <w:shd w:val="clear" w:color="auto" w:fill="FFFFFF"/>
        <w:jc w:val="both"/>
        <w:rPr>
          <w:sz w:val="27"/>
        </w:rPr>
      </w:pPr>
    </w:p>
    <w:p w:rsidR="0095413D" w:rsidRPr="000D673A" w:rsidRDefault="0095413D" w:rsidP="0095413D">
      <w:pPr>
        <w:shd w:val="clear" w:color="auto" w:fill="FFFFFF"/>
        <w:jc w:val="both"/>
        <w:rPr>
          <w:b/>
          <w:bCs/>
          <w:color w:val="000000"/>
          <w:spacing w:val="-6"/>
          <w:sz w:val="27"/>
        </w:rPr>
      </w:pPr>
      <w:r>
        <w:rPr>
          <w:b/>
          <w:bCs/>
          <w:color w:val="000000"/>
          <w:spacing w:val="-6"/>
          <w:sz w:val="27"/>
        </w:rPr>
        <w:t>2.7</w:t>
      </w:r>
      <w:r w:rsidRPr="000D673A">
        <w:rPr>
          <w:b/>
          <w:bCs/>
          <w:color w:val="000000"/>
          <w:spacing w:val="-6"/>
          <w:sz w:val="27"/>
        </w:rPr>
        <w:t xml:space="preserve">. Африка во второй половине </w:t>
      </w:r>
      <w:r w:rsidRPr="000D673A">
        <w:rPr>
          <w:b/>
          <w:bCs/>
          <w:color w:val="000000"/>
          <w:spacing w:val="-6"/>
          <w:sz w:val="27"/>
          <w:lang w:val="en-US"/>
        </w:rPr>
        <w:t>XIX</w:t>
      </w:r>
      <w:r w:rsidRPr="000D673A">
        <w:rPr>
          <w:b/>
          <w:bCs/>
          <w:color w:val="000000"/>
          <w:spacing w:val="-6"/>
          <w:sz w:val="27"/>
        </w:rPr>
        <w:t xml:space="preserve"> — начале </w:t>
      </w:r>
      <w:r w:rsidRPr="000D673A">
        <w:rPr>
          <w:b/>
          <w:bCs/>
          <w:color w:val="000000"/>
          <w:spacing w:val="-6"/>
          <w:sz w:val="27"/>
          <w:lang w:val="en-US"/>
        </w:rPr>
        <w:t>XX</w:t>
      </w:r>
      <w:r w:rsidRPr="000D673A">
        <w:rPr>
          <w:b/>
          <w:bCs/>
          <w:color w:val="000000"/>
          <w:spacing w:val="-6"/>
          <w:sz w:val="27"/>
        </w:rPr>
        <w:t xml:space="preserve"> </w:t>
      </w:r>
      <w:proofErr w:type="gramStart"/>
      <w:r w:rsidRPr="000D673A">
        <w:rPr>
          <w:b/>
          <w:bCs/>
          <w:color w:val="000000"/>
          <w:spacing w:val="-6"/>
          <w:sz w:val="27"/>
        </w:rPr>
        <w:t>в</w:t>
      </w:r>
      <w:proofErr w:type="gramEnd"/>
      <w:r w:rsidRPr="000D673A">
        <w:rPr>
          <w:b/>
          <w:bCs/>
          <w:color w:val="000000"/>
          <w:spacing w:val="-6"/>
          <w:sz w:val="27"/>
        </w:rPr>
        <w:t>.</w:t>
      </w:r>
    </w:p>
    <w:p w:rsidR="0095413D" w:rsidRPr="000D673A" w:rsidRDefault="0095413D" w:rsidP="0095413D">
      <w:pPr>
        <w:shd w:val="clear" w:color="auto" w:fill="FFFFFF"/>
        <w:ind w:firstLine="284"/>
        <w:jc w:val="both"/>
        <w:rPr>
          <w:sz w:val="27"/>
        </w:rPr>
      </w:pPr>
      <w:r w:rsidRPr="000D673A">
        <w:rPr>
          <w:color w:val="000000"/>
          <w:spacing w:val="4"/>
          <w:sz w:val="27"/>
        </w:rPr>
        <w:t xml:space="preserve">Эфиопия во второй половине </w:t>
      </w:r>
      <w:r w:rsidRPr="000D673A">
        <w:rPr>
          <w:color w:val="000000"/>
          <w:spacing w:val="4"/>
          <w:sz w:val="27"/>
          <w:lang w:val="en-US"/>
        </w:rPr>
        <w:t>XIX</w:t>
      </w:r>
      <w:r w:rsidRPr="000D673A">
        <w:rPr>
          <w:color w:val="000000"/>
          <w:spacing w:val="4"/>
          <w:sz w:val="27"/>
        </w:rPr>
        <w:t xml:space="preserve"> в. Правление Иоанна </w:t>
      </w:r>
      <w:r w:rsidRPr="000D673A">
        <w:rPr>
          <w:color w:val="000000"/>
          <w:spacing w:val="4"/>
          <w:sz w:val="27"/>
          <w:lang w:val="en-US"/>
        </w:rPr>
        <w:t>IV</w:t>
      </w:r>
      <w:r w:rsidRPr="000D673A">
        <w:rPr>
          <w:color w:val="000000"/>
          <w:spacing w:val="4"/>
          <w:sz w:val="27"/>
        </w:rPr>
        <w:t>. Итальянская агрессия. Итало-эфиопская война 1895—1896 гг. Внутренняя поли</w:t>
      </w:r>
      <w:r w:rsidRPr="000D673A">
        <w:rPr>
          <w:color w:val="000000"/>
          <w:spacing w:val="5"/>
          <w:sz w:val="27"/>
        </w:rPr>
        <w:t xml:space="preserve">тика </w:t>
      </w:r>
      <w:proofErr w:type="spellStart"/>
      <w:r w:rsidRPr="000D673A">
        <w:rPr>
          <w:color w:val="000000"/>
          <w:spacing w:val="5"/>
          <w:sz w:val="27"/>
        </w:rPr>
        <w:t>Менелика</w:t>
      </w:r>
      <w:proofErr w:type="spellEnd"/>
      <w:r w:rsidRPr="000D673A">
        <w:rPr>
          <w:color w:val="000000"/>
          <w:spacing w:val="5"/>
          <w:sz w:val="27"/>
        </w:rPr>
        <w:t xml:space="preserve"> </w:t>
      </w:r>
      <w:r w:rsidRPr="000D673A">
        <w:rPr>
          <w:color w:val="000000"/>
          <w:spacing w:val="5"/>
          <w:sz w:val="27"/>
          <w:lang w:val="en-US"/>
        </w:rPr>
        <w:t>II</w:t>
      </w:r>
      <w:r w:rsidRPr="000D673A">
        <w:rPr>
          <w:color w:val="000000"/>
          <w:spacing w:val="5"/>
          <w:sz w:val="27"/>
        </w:rPr>
        <w:t>. Раздел Сомали между Англией, Францией и Италией.</w:t>
      </w:r>
    </w:p>
    <w:p w:rsidR="0095413D" w:rsidRPr="000D673A" w:rsidRDefault="0095413D" w:rsidP="0095413D">
      <w:pPr>
        <w:shd w:val="clear" w:color="auto" w:fill="FFFFFF"/>
        <w:ind w:firstLine="284"/>
        <w:jc w:val="both"/>
        <w:rPr>
          <w:sz w:val="27"/>
        </w:rPr>
      </w:pPr>
      <w:r w:rsidRPr="000D673A">
        <w:rPr>
          <w:color w:val="000000"/>
          <w:spacing w:val="10"/>
          <w:sz w:val="27"/>
        </w:rPr>
        <w:t>Английская колониальная политика в Западной Африке</w:t>
      </w:r>
      <w:r w:rsidRPr="000D673A">
        <w:rPr>
          <w:color w:val="000000"/>
          <w:spacing w:val="4"/>
          <w:sz w:val="27"/>
        </w:rPr>
        <w:t xml:space="preserve">. Захват стран йоруба. Сьерра </w:t>
      </w:r>
      <w:proofErr w:type="gramStart"/>
      <w:r w:rsidRPr="000D673A">
        <w:rPr>
          <w:color w:val="000000"/>
          <w:spacing w:val="4"/>
          <w:sz w:val="27"/>
        </w:rPr>
        <w:t>Леоне</w:t>
      </w:r>
      <w:proofErr w:type="gramEnd"/>
      <w:r w:rsidRPr="000D673A">
        <w:rPr>
          <w:color w:val="000000"/>
          <w:spacing w:val="4"/>
          <w:sz w:val="27"/>
        </w:rPr>
        <w:t xml:space="preserve"> и Гамбия. Введе</w:t>
      </w:r>
      <w:r w:rsidRPr="000D673A">
        <w:rPr>
          <w:color w:val="000000"/>
          <w:spacing w:val="4"/>
          <w:sz w:val="27"/>
        </w:rPr>
        <w:softHyphen/>
        <w:t>ние системы «косвенного управления» в Нигерии.</w:t>
      </w:r>
    </w:p>
    <w:p w:rsidR="0095413D" w:rsidRPr="000D673A" w:rsidRDefault="0095413D" w:rsidP="0095413D">
      <w:pPr>
        <w:shd w:val="clear" w:color="auto" w:fill="FFFFFF"/>
        <w:ind w:left="5" w:firstLine="284"/>
        <w:jc w:val="both"/>
        <w:rPr>
          <w:sz w:val="27"/>
        </w:rPr>
      </w:pPr>
      <w:r w:rsidRPr="000D673A">
        <w:rPr>
          <w:color w:val="000000"/>
          <w:sz w:val="27"/>
        </w:rPr>
        <w:t xml:space="preserve">Страны Западной Африки под французским господством. </w:t>
      </w:r>
      <w:proofErr w:type="spellStart"/>
      <w:r w:rsidRPr="000D673A">
        <w:rPr>
          <w:color w:val="000000"/>
          <w:sz w:val="27"/>
        </w:rPr>
        <w:t>Самори</w:t>
      </w:r>
      <w:proofErr w:type="spellEnd"/>
      <w:r w:rsidRPr="000D673A">
        <w:rPr>
          <w:color w:val="000000"/>
          <w:sz w:val="27"/>
        </w:rPr>
        <w:t xml:space="preserve">. Захваты в бассейне реки Конго. Агрессия в </w:t>
      </w:r>
      <w:proofErr w:type="spellStart"/>
      <w:r w:rsidRPr="000D673A">
        <w:rPr>
          <w:color w:val="000000"/>
          <w:sz w:val="27"/>
        </w:rPr>
        <w:t>Догомее</w:t>
      </w:r>
      <w:proofErr w:type="spellEnd"/>
      <w:r w:rsidRPr="000D673A">
        <w:rPr>
          <w:color w:val="000000"/>
          <w:sz w:val="27"/>
        </w:rPr>
        <w:t xml:space="preserve">. Оккупация Среднего Нигера и </w:t>
      </w:r>
      <w:proofErr w:type="spellStart"/>
      <w:r w:rsidRPr="000D673A">
        <w:rPr>
          <w:color w:val="000000"/>
          <w:sz w:val="27"/>
        </w:rPr>
        <w:t>Уасулу</w:t>
      </w:r>
      <w:proofErr w:type="spellEnd"/>
      <w:r w:rsidRPr="000D673A">
        <w:rPr>
          <w:color w:val="000000"/>
          <w:sz w:val="27"/>
        </w:rPr>
        <w:t>. Вторжение в район озера Чад. Вой</w:t>
      </w:r>
      <w:r w:rsidRPr="000D673A">
        <w:rPr>
          <w:color w:val="000000"/>
          <w:spacing w:val="-1"/>
          <w:sz w:val="27"/>
        </w:rPr>
        <w:t xml:space="preserve">ны в Судане. Полноправные коммуны Сенегала. Принудительный труд. </w:t>
      </w:r>
      <w:r w:rsidRPr="000D673A">
        <w:rPr>
          <w:color w:val="000000"/>
          <w:sz w:val="27"/>
        </w:rPr>
        <w:t>«Кровавый каучук».</w:t>
      </w:r>
    </w:p>
    <w:p w:rsidR="0095413D" w:rsidRPr="000D673A" w:rsidRDefault="0095413D" w:rsidP="0095413D">
      <w:pPr>
        <w:shd w:val="clear" w:color="auto" w:fill="FFFFFF"/>
        <w:ind w:left="384" w:hanging="100"/>
        <w:jc w:val="both"/>
        <w:rPr>
          <w:sz w:val="27"/>
        </w:rPr>
      </w:pPr>
      <w:r w:rsidRPr="000D673A">
        <w:rPr>
          <w:color w:val="000000"/>
          <w:spacing w:val="1"/>
          <w:sz w:val="27"/>
        </w:rPr>
        <w:t>Захват</w:t>
      </w:r>
      <w:proofErr w:type="gramStart"/>
      <w:r w:rsidRPr="000D673A">
        <w:rPr>
          <w:color w:val="000000"/>
          <w:spacing w:val="1"/>
          <w:sz w:val="27"/>
        </w:rPr>
        <w:t xml:space="preserve"> Т</w:t>
      </w:r>
      <w:proofErr w:type="gramEnd"/>
      <w:r w:rsidRPr="000D673A">
        <w:rPr>
          <w:color w:val="000000"/>
          <w:spacing w:val="1"/>
          <w:sz w:val="27"/>
        </w:rPr>
        <w:t>ого Германией. Захват Камеруна. Либерия.</w:t>
      </w:r>
    </w:p>
    <w:p w:rsidR="0095413D" w:rsidRPr="000D673A" w:rsidRDefault="0095413D" w:rsidP="0095413D">
      <w:pPr>
        <w:shd w:val="clear" w:color="auto" w:fill="FFFFFF"/>
        <w:ind w:firstLine="284"/>
        <w:jc w:val="both"/>
        <w:rPr>
          <w:sz w:val="27"/>
        </w:rPr>
      </w:pPr>
      <w:proofErr w:type="gramStart"/>
      <w:r w:rsidRPr="000D673A">
        <w:rPr>
          <w:color w:val="000000"/>
          <w:spacing w:val="-1"/>
          <w:sz w:val="27"/>
        </w:rPr>
        <w:t>Бельгийское</w:t>
      </w:r>
      <w:proofErr w:type="gramEnd"/>
      <w:r w:rsidRPr="000D673A">
        <w:rPr>
          <w:color w:val="000000"/>
          <w:spacing w:val="-1"/>
          <w:sz w:val="27"/>
        </w:rPr>
        <w:t xml:space="preserve"> Конго. Леопольд </w:t>
      </w:r>
      <w:r w:rsidRPr="000D673A">
        <w:rPr>
          <w:color w:val="000000"/>
          <w:spacing w:val="-1"/>
          <w:sz w:val="27"/>
          <w:lang w:val="en-US"/>
        </w:rPr>
        <w:t>II</w:t>
      </w:r>
      <w:r w:rsidRPr="000D673A">
        <w:rPr>
          <w:color w:val="000000"/>
          <w:spacing w:val="-1"/>
          <w:sz w:val="27"/>
        </w:rPr>
        <w:t xml:space="preserve">. Оккупация </w:t>
      </w:r>
      <w:proofErr w:type="spellStart"/>
      <w:r w:rsidRPr="000D673A">
        <w:rPr>
          <w:color w:val="000000"/>
          <w:spacing w:val="-1"/>
          <w:sz w:val="27"/>
        </w:rPr>
        <w:t>Катанги</w:t>
      </w:r>
      <w:proofErr w:type="spellEnd"/>
      <w:r w:rsidRPr="000D673A">
        <w:rPr>
          <w:color w:val="000000"/>
          <w:spacing w:val="-1"/>
          <w:sz w:val="27"/>
        </w:rPr>
        <w:t>. «Антирабовла</w:t>
      </w:r>
      <w:r w:rsidRPr="000D673A">
        <w:rPr>
          <w:color w:val="000000"/>
          <w:spacing w:val="-3"/>
          <w:sz w:val="27"/>
        </w:rPr>
        <w:t xml:space="preserve">дельческие войны». Режим «Свободного государства Конго». Конго — </w:t>
      </w:r>
      <w:r w:rsidRPr="000D673A">
        <w:rPr>
          <w:color w:val="000000"/>
          <w:spacing w:val="2"/>
          <w:sz w:val="27"/>
        </w:rPr>
        <w:t>колония Бельгии.</w:t>
      </w:r>
    </w:p>
    <w:p w:rsidR="0095413D" w:rsidRPr="000D673A" w:rsidRDefault="0095413D" w:rsidP="0095413D">
      <w:pPr>
        <w:shd w:val="clear" w:color="auto" w:fill="FFFFFF"/>
        <w:ind w:left="374" w:hanging="90"/>
        <w:jc w:val="both"/>
        <w:rPr>
          <w:sz w:val="27"/>
        </w:rPr>
      </w:pPr>
      <w:r w:rsidRPr="000D673A">
        <w:rPr>
          <w:color w:val="000000"/>
          <w:sz w:val="27"/>
        </w:rPr>
        <w:t>Ангола. Установление границ. Политика ассимиляции.</w:t>
      </w:r>
    </w:p>
    <w:p w:rsidR="0095413D" w:rsidRPr="000D673A" w:rsidRDefault="0095413D" w:rsidP="0095413D">
      <w:pPr>
        <w:shd w:val="clear" w:color="auto" w:fill="FFFFFF"/>
        <w:ind w:left="379" w:hanging="90"/>
        <w:jc w:val="both"/>
        <w:rPr>
          <w:sz w:val="27"/>
        </w:rPr>
      </w:pPr>
      <w:r w:rsidRPr="000D673A">
        <w:rPr>
          <w:color w:val="000000"/>
          <w:spacing w:val="-1"/>
          <w:sz w:val="27"/>
        </w:rPr>
        <w:t>Раздел Восточной Африки.</w:t>
      </w:r>
    </w:p>
    <w:p w:rsidR="0095413D" w:rsidRPr="000D673A" w:rsidRDefault="0095413D" w:rsidP="0095413D">
      <w:pPr>
        <w:shd w:val="clear" w:color="auto" w:fill="FFFFFF"/>
        <w:ind w:left="5" w:firstLine="284"/>
        <w:jc w:val="both"/>
        <w:rPr>
          <w:sz w:val="27"/>
        </w:rPr>
      </w:pPr>
      <w:r w:rsidRPr="000D673A">
        <w:rPr>
          <w:color w:val="000000"/>
          <w:spacing w:val="-1"/>
          <w:sz w:val="27"/>
        </w:rPr>
        <w:lastRenderedPageBreak/>
        <w:t>Создание британской колониальной империи в Южной Африке. Алмазная лихорадка. Аннексия Трансвааля. Англо-зулусская война. Откры</w:t>
      </w:r>
      <w:r w:rsidRPr="000D673A">
        <w:rPr>
          <w:color w:val="000000"/>
          <w:spacing w:val="-2"/>
          <w:sz w:val="27"/>
        </w:rPr>
        <w:t xml:space="preserve">тие золота. Создание алмазной монополии. Война </w:t>
      </w:r>
      <w:proofErr w:type="spellStart"/>
      <w:r w:rsidRPr="000D673A">
        <w:rPr>
          <w:color w:val="000000"/>
          <w:spacing w:val="-2"/>
          <w:sz w:val="27"/>
        </w:rPr>
        <w:t>матабеле</w:t>
      </w:r>
      <w:proofErr w:type="spellEnd"/>
      <w:r w:rsidRPr="000D673A">
        <w:rPr>
          <w:color w:val="000000"/>
          <w:spacing w:val="-2"/>
          <w:sz w:val="27"/>
        </w:rPr>
        <w:t xml:space="preserve"> и </w:t>
      </w:r>
      <w:proofErr w:type="spellStart"/>
      <w:r w:rsidRPr="000D673A">
        <w:rPr>
          <w:color w:val="000000"/>
          <w:spacing w:val="-2"/>
          <w:sz w:val="27"/>
        </w:rPr>
        <w:t>машона</w:t>
      </w:r>
      <w:proofErr w:type="spellEnd"/>
      <w:r w:rsidRPr="000D673A">
        <w:rPr>
          <w:color w:val="000000"/>
          <w:spacing w:val="-2"/>
          <w:sz w:val="27"/>
        </w:rPr>
        <w:t xml:space="preserve"> во </w:t>
      </w:r>
      <w:r w:rsidRPr="000D673A">
        <w:rPr>
          <w:color w:val="000000"/>
          <w:spacing w:val="-3"/>
          <w:sz w:val="27"/>
        </w:rPr>
        <w:t xml:space="preserve">главе с </w:t>
      </w:r>
      <w:proofErr w:type="spellStart"/>
      <w:r w:rsidRPr="000D673A">
        <w:rPr>
          <w:color w:val="000000"/>
          <w:spacing w:val="-3"/>
          <w:sz w:val="27"/>
        </w:rPr>
        <w:t>Лобенгулой</w:t>
      </w:r>
      <w:proofErr w:type="spellEnd"/>
      <w:r w:rsidRPr="000D673A">
        <w:rPr>
          <w:color w:val="000000"/>
          <w:spacing w:val="-3"/>
          <w:sz w:val="27"/>
        </w:rPr>
        <w:t xml:space="preserve"> против англичан. Англо-бурская война 1889—1902 гг.</w:t>
      </w:r>
      <w:r w:rsidRPr="000D673A">
        <w:rPr>
          <w:color w:val="000000"/>
          <w:spacing w:val="-5"/>
          <w:sz w:val="27"/>
        </w:rPr>
        <w:t xml:space="preserve"> Создание Южно-Африканского союза.</w:t>
      </w:r>
    </w:p>
    <w:p w:rsidR="0095413D" w:rsidRPr="000D673A" w:rsidRDefault="0095413D" w:rsidP="0095413D">
      <w:pPr>
        <w:shd w:val="clear" w:color="auto" w:fill="FFFFFF"/>
        <w:ind w:left="384" w:hanging="100"/>
        <w:jc w:val="both"/>
        <w:rPr>
          <w:sz w:val="27"/>
        </w:rPr>
      </w:pPr>
      <w:r w:rsidRPr="000D673A">
        <w:rPr>
          <w:color w:val="000000"/>
          <w:spacing w:val="-5"/>
          <w:sz w:val="27"/>
        </w:rPr>
        <w:t xml:space="preserve">Восстание </w:t>
      </w:r>
      <w:proofErr w:type="spellStart"/>
      <w:r w:rsidRPr="000D673A">
        <w:rPr>
          <w:color w:val="000000"/>
          <w:spacing w:val="-5"/>
          <w:sz w:val="27"/>
        </w:rPr>
        <w:t>гереро</w:t>
      </w:r>
      <w:proofErr w:type="spellEnd"/>
      <w:r w:rsidRPr="000D673A">
        <w:rPr>
          <w:color w:val="000000"/>
          <w:spacing w:val="-5"/>
          <w:sz w:val="27"/>
        </w:rPr>
        <w:t xml:space="preserve"> и готтентотов. </w:t>
      </w:r>
    </w:p>
    <w:p w:rsidR="0095413D" w:rsidRPr="000D673A" w:rsidRDefault="0095413D" w:rsidP="0095413D">
      <w:pPr>
        <w:shd w:val="clear" w:color="auto" w:fill="FFFFFF"/>
        <w:ind w:left="379" w:hanging="100"/>
        <w:jc w:val="both"/>
        <w:rPr>
          <w:sz w:val="27"/>
        </w:rPr>
      </w:pPr>
      <w:r w:rsidRPr="000D673A">
        <w:rPr>
          <w:color w:val="000000"/>
          <w:sz w:val="27"/>
        </w:rPr>
        <w:t>Мадагаскар. Внутренние реформы. Экспансия Франции.</w:t>
      </w:r>
    </w:p>
    <w:p w:rsidR="0095413D" w:rsidRPr="000D673A" w:rsidRDefault="0095413D" w:rsidP="0095413D">
      <w:pPr>
        <w:shd w:val="clear" w:color="auto" w:fill="FFFFFF"/>
        <w:ind w:left="5" w:firstLine="279"/>
        <w:jc w:val="both"/>
        <w:rPr>
          <w:sz w:val="27"/>
        </w:rPr>
      </w:pPr>
      <w:r w:rsidRPr="000D673A">
        <w:rPr>
          <w:color w:val="000000"/>
          <w:spacing w:val="1"/>
          <w:sz w:val="27"/>
        </w:rPr>
        <w:t>Колониальная эксплуатация. Захват земель. Плантационное хозяй</w:t>
      </w:r>
      <w:r w:rsidRPr="000D673A">
        <w:rPr>
          <w:color w:val="000000"/>
          <w:spacing w:val="-1"/>
          <w:sz w:val="27"/>
        </w:rPr>
        <w:t>ство. Создание резерватов. Принудительный труд.</w:t>
      </w:r>
    </w:p>
    <w:p w:rsidR="0095413D" w:rsidRPr="000D673A" w:rsidRDefault="0095413D" w:rsidP="0095413D">
      <w:pPr>
        <w:shd w:val="clear" w:color="auto" w:fill="FFFFFF"/>
        <w:ind w:left="379" w:hanging="100"/>
        <w:jc w:val="both"/>
        <w:rPr>
          <w:color w:val="000000"/>
          <w:spacing w:val="-2"/>
          <w:sz w:val="27"/>
        </w:rPr>
      </w:pPr>
      <w:r w:rsidRPr="000D673A">
        <w:rPr>
          <w:color w:val="000000"/>
          <w:spacing w:val="-2"/>
          <w:sz w:val="27"/>
        </w:rPr>
        <w:t>Национально-освободительное движение народов Африки.</w:t>
      </w:r>
    </w:p>
    <w:p w:rsidR="0095413D" w:rsidRPr="000D673A" w:rsidRDefault="0095413D" w:rsidP="0095413D">
      <w:pPr>
        <w:shd w:val="clear" w:color="auto" w:fill="FFFFFF"/>
        <w:ind w:left="379" w:hanging="100"/>
        <w:jc w:val="both"/>
        <w:rPr>
          <w:sz w:val="27"/>
        </w:rPr>
      </w:pPr>
    </w:p>
    <w:p w:rsidR="0095413D" w:rsidRPr="00E12EB0" w:rsidRDefault="0095413D" w:rsidP="0095413D">
      <w:pPr>
        <w:shd w:val="clear" w:color="auto" w:fill="FFFFFF"/>
        <w:ind w:firstLine="284"/>
        <w:jc w:val="both"/>
        <w:rPr>
          <w:color w:val="000000"/>
          <w:sz w:val="27"/>
        </w:rPr>
      </w:pPr>
    </w:p>
    <w:p w:rsidR="0095413D" w:rsidRPr="000D673A" w:rsidRDefault="0095413D" w:rsidP="0095413D">
      <w:pPr>
        <w:shd w:val="clear" w:color="auto" w:fill="FFFFFF"/>
        <w:ind w:firstLine="284"/>
        <w:jc w:val="both"/>
        <w:rPr>
          <w:color w:val="000000"/>
          <w:sz w:val="27"/>
        </w:rPr>
      </w:pPr>
    </w:p>
    <w:p w:rsidR="0095413D" w:rsidRPr="00E12EB0" w:rsidRDefault="0095413D" w:rsidP="0095413D">
      <w:pPr>
        <w:shd w:val="clear" w:color="auto" w:fill="FFFFFF"/>
        <w:jc w:val="center"/>
        <w:rPr>
          <w:b/>
          <w:bCs/>
          <w:color w:val="000000"/>
          <w:spacing w:val="7"/>
          <w:sz w:val="32"/>
          <w:szCs w:val="32"/>
        </w:rPr>
      </w:pPr>
      <w:r w:rsidRPr="00A15B49">
        <w:rPr>
          <w:b/>
          <w:bCs/>
          <w:color w:val="000000"/>
          <w:spacing w:val="7"/>
          <w:sz w:val="32"/>
          <w:szCs w:val="32"/>
        </w:rPr>
        <w:t>РАЗ</w:t>
      </w:r>
      <w:r w:rsidRPr="00A15B49">
        <w:rPr>
          <w:b/>
          <w:bCs/>
          <w:color w:val="000000"/>
          <w:spacing w:val="7"/>
          <w:sz w:val="32"/>
          <w:szCs w:val="32"/>
          <w:lang w:val="be-BY"/>
        </w:rPr>
        <w:t>ДЕЛ 3.</w:t>
      </w:r>
    </w:p>
    <w:p w:rsidR="0095413D" w:rsidRPr="00A15B49" w:rsidRDefault="0095413D" w:rsidP="0095413D">
      <w:pPr>
        <w:shd w:val="clear" w:color="auto" w:fill="FFFFFF"/>
        <w:jc w:val="center"/>
        <w:rPr>
          <w:b/>
          <w:bCs/>
          <w:color w:val="000000"/>
          <w:spacing w:val="7"/>
          <w:sz w:val="32"/>
          <w:szCs w:val="32"/>
          <w:lang w:val="be-BY"/>
        </w:rPr>
      </w:pPr>
      <w:r w:rsidRPr="00A15B49">
        <w:rPr>
          <w:b/>
          <w:bCs/>
          <w:color w:val="000000"/>
          <w:spacing w:val="7"/>
          <w:sz w:val="32"/>
          <w:szCs w:val="32"/>
          <w:lang w:val="be-BY"/>
        </w:rPr>
        <w:t>НОВЕЙШАЯ ИСТОРИЯ СТРАН АЗИИ И АФРИКИ в 1918—1945 гг.</w:t>
      </w:r>
    </w:p>
    <w:p w:rsidR="0095413D" w:rsidRPr="000D673A" w:rsidRDefault="0095413D" w:rsidP="0095413D">
      <w:pPr>
        <w:shd w:val="clear" w:color="auto" w:fill="FFFFFF"/>
        <w:jc w:val="center"/>
        <w:rPr>
          <w:b/>
          <w:bCs/>
          <w:color w:val="000000"/>
          <w:spacing w:val="1"/>
          <w:sz w:val="27"/>
        </w:rPr>
      </w:pPr>
    </w:p>
    <w:p w:rsidR="0095413D" w:rsidRPr="000D673A" w:rsidRDefault="0095413D" w:rsidP="0095413D">
      <w:pPr>
        <w:shd w:val="clear" w:color="auto" w:fill="FFFFFF"/>
        <w:jc w:val="both"/>
        <w:rPr>
          <w:b/>
          <w:bCs/>
          <w:sz w:val="27"/>
          <w:lang w:val="be-BY"/>
        </w:rPr>
      </w:pPr>
      <w:r w:rsidRPr="000D673A">
        <w:rPr>
          <w:b/>
          <w:bCs/>
          <w:color w:val="000000"/>
          <w:spacing w:val="1"/>
          <w:sz w:val="27"/>
        </w:rPr>
        <w:t xml:space="preserve">3.1. Общие тенденции </w:t>
      </w:r>
      <w:r w:rsidRPr="000D673A">
        <w:rPr>
          <w:b/>
          <w:bCs/>
          <w:sz w:val="27"/>
          <w:lang w:val="be-BY"/>
        </w:rPr>
        <w:t>развития стран Азии и Африки в 1918—1945 гг.</w:t>
      </w:r>
    </w:p>
    <w:p w:rsidR="0095413D" w:rsidRPr="000D673A" w:rsidRDefault="0095413D" w:rsidP="0095413D">
      <w:pPr>
        <w:shd w:val="clear" w:color="auto" w:fill="FFFFFF"/>
        <w:ind w:firstLine="284"/>
        <w:jc w:val="both"/>
        <w:rPr>
          <w:sz w:val="27"/>
          <w:lang w:val="be-BY"/>
        </w:rPr>
      </w:pPr>
      <w:r w:rsidRPr="000D673A">
        <w:rPr>
          <w:sz w:val="27"/>
          <w:lang w:val="be-BY"/>
        </w:rPr>
        <w:t>Итоги Первой мировой войны и их влияние на страны Азии и Африки. Подъём национально-освободительного движения. Борьба против неравноправных договоров и соглашений. Идеология национально-освободительных движений.</w:t>
      </w:r>
    </w:p>
    <w:p w:rsidR="0095413D" w:rsidRPr="000D673A" w:rsidRDefault="0095413D" w:rsidP="0095413D">
      <w:pPr>
        <w:shd w:val="clear" w:color="auto" w:fill="FFFFFF"/>
        <w:ind w:firstLine="284"/>
        <w:jc w:val="both"/>
        <w:rPr>
          <w:sz w:val="27"/>
          <w:lang w:val="be-BY"/>
        </w:rPr>
      </w:pPr>
      <w:r w:rsidRPr="000D673A">
        <w:rPr>
          <w:sz w:val="27"/>
          <w:lang w:val="be-BY"/>
        </w:rPr>
        <w:t>Коминтерн и национально-освободительное движение в странах Востока.</w:t>
      </w:r>
    </w:p>
    <w:p w:rsidR="0095413D" w:rsidRPr="000D673A" w:rsidRDefault="0095413D" w:rsidP="0095413D">
      <w:pPr>
        <w:shd w:val="clear" w:color="auto" w:fill="FFFFFF"/>
        <w:ind w:firstLine="284"/>
        <w:jc w:val="both"/>
        <w:rPr>
          <w:sz w:val="27"/>
          <w:lang w:val="be-BY"/>
        </w:rPr>
      </w:pPr>
      <w:r w:rsidRPr="000D673A">
        <w:rPr>
          <w:sz w:val="27"/>
          <w:lang w:val="be-BY"/>
        </w:rPr>
        <w:t>Общие тенденции политического развития стран Азии и Африки в 1918—1939 гг. Характерные черты экономического развития. Экономический кризис начала 30-х гг. и страны Востока. Новые формы колониальной политики Запада. Рост национальной буржуазии и рабочего класса. Особенности социальной структуры.</w:t>
      </w:r>
    </w:p>
    <w:p w:rsidR="0095413D" w:rsidRPr="00E12EB0" w:rsidRDefault="0095413D" w:rsidP="0095413D">
      <w:pPr>
        <w:shd w:val="clear" w:color="auto" w:fill="FFFFFF"/>
        <w:ind w:firstLine="284"/>
        <w:jc w:val="both"/>
        <w:rPr>
          <w:sz w:val="27"/>
        </w:rPr>
      </w:pPr>
      <w:r w:rsidRPr="000D673A">
        <w:rPr>
          <w:sz w:val="27"/>
          <w:lang w:val="be-BY"/>
        </w:rPr>
        <w:t>Страны Азии и Африки и Вторая мировая война.</w:t>
      </w:r>
    </w:p>
    <w:p w:rsidR="0095413D" w:rsidRPr="00E12EB0" w:rsidRDefault="0095413D" w:rsidP="0095413D">
      <w:pPr>
        <w:shd w:val="clear" w:color="auto" w:fill="FFFFFF"/>
        <w:jc w:val="both"/>
        <w:rPr>
          <w:sz w:val="27"/>
        </w:rPr>
      </w:pPr>
    </w:p>
    <w:p w:rsidR="0095413D" w:rsidRPr="000D673A" w:rsidRDefault="0095413D" w:rsidP="0095413D">
      <w:pPr>
        <w:jc w:val="both"/>
        <w:rPr>
          <w:b/>
          <w:bCs/>
          <w:sz w:val="27"/>
        </w:rPr>
      </w:pPr>
      <w:r w:rsidRPr="000D673A">
        <w:rPr>
          <w:b/>
          <w:bCs/>
          <w:sz w:val="27"/>
        </w:rPr>
        <w:t>3.2. Национальная революция в Китае</w:t>
      </w:r>
    </w:p>
    <w:p w:rsidR="0095413D" w:rsidRPr="0072041B" w:rsidRDefault="0095413D" w:rsidP="0095413D">
      <w:pPr>
        <w:shd w:val="clear" w:color="auto" w:fill="FFFFFF"/>
        <w:jc w:val="both"/>
        <w:rPr>
          <w:bCs/>
          <w:sz w:val="27"/>
          <w:lang w:val="be-BY"/>
        </w:rPr>
      </w:pPr>
      <w:r w:rsidRPr="0072041B">
        <w:rPr>
          <w:bCs/>
          <w:sz w:val="27"/>
          <w:lang w:val="be-BY"/>
        </w:rPr>
        <w:t>Предпосылки Национальной революции в Китае.</w:t>
      </w:r>
    </w:p>
    <w:p w:rsidR="0095413D" w:rsidRPr="000D673A" w:rsidRDefault="0095413D" w:rsidP="0095413D">
      <w:pPr>
        <w:shd w:val="clear" w:color="auto" w:fill="FFFFFF"/>
        <w:ind w:left="10"/>
        <w:jc w:val="both"/>
        <w:rPr>
          <w:sz w:val="27"/>
          <w:lang w:val="be-BY"/>
        </w:rPr>
      </w:pPr>
      <w:r w:rsidRPr="000D673A">
        <w:rPr>
          <w:color w:val="000000"/>
          <w:spacing w:val="-1"/>
          <w:sz w:val="27"/>
          <w:lang w:val="be-BY"/>
        </w:rPr>
        <w:t>Социально-экономическое развитие Китая после Синьхайской революции. Политический строй. Милитаристские клики</w:t>
      </w:r>
      <w:r w:rsidRPr="000D673A">
        <w:rPr>
          <w:color w:val="000000"/>
          <w:sz w:val="27"/>
          <w:lang w:val="be-BY"/>
        </w:rPr>
        <w:t>. Решения Парижской и Вашингтонской конференций о Китае. Политика Советской России в Китае.</w:t>
      </w:r>
    </w:p>
    <w:p w:rsidR="0095413D" w:rsidRPr="000D673A" w:rsidRDefault="0095413D" w:rsidP="0095413D">
      <w:pPr>
        <w:shd w:val="clear" w:color="auto" w:fill="FFFFFF"/>
        <w:ind w:left="10"/>
        <w:jc w:val="both"/>
        <w:rPr>
          <w:color w:val="000000"/>
          <w:sz w:val="27"/>
        </w:rPr>
      </w:pPr>
      <w:r w:rsidRPr="000D673A">
        <w:rPr>
          <w:color w:val="000000"/>
          <w:spacing w:val="6"/>
          <w:sz w:val="27"/>
        </w:rPr>
        <w:t>«Движение 4 мая». Восстановление Гоминьдана. Деятельность Сунь</w:t>
      </w:r>
      <w:r w:rsidRPr="000D673A">
        <w:rPr>
          <w:color w:val="000000"/>
          <w:spacing w:val="6"/>
          <w:sz w:val="27"/>
          <w:lang w:val="be-BY"/>
        </w:rPr>
        <w:t xml:space="preserve"> </w:t>
      </w:r>
      <w:r w:rsidRPr="000D673A">
        <w:rPr>
          <w:color w:val="000000"/>
          <w:spacing w:val="6"/>
          <w:sz w:val="27"/>
        </w:rPr>
        <w:t xml:space="preserve">Ятсена </w:t>
      </w:r>
      <w:r w:rsidRPr="000D673A">
        <w:rPr>
          <w:color w:val="000000"/>
          <w:spacing w:val="6"/>
          <w:sz w:val="27"/>
          <w:lang w:val="be-BY"/>
        </w:rPr>
        <w:t>в</w:t>
      </w:r>
      <w:r w:rsidRPr="000D673A">
        <w:rPr>
          <w:color w:val="000000"/>
          <w:spacing w:val="6"/>
          <w:sz w:val="27"/>
        </w:rPr>
        <w:t xml:space="preserve"> </w:t>
      </w:r>
      <w:r w:rsidRPr="000D673A">
        <w:rPr>
          <w:color w:val="000000"/>
          <w:spacing w:val="1"/>
          <w:sz w:val="27"/>
        </w:rPr>
        <w:t xml:space="preserve">1918—1923 гг. </w:t>
      </w:r>
      <w:proofErr w:type="spellStart"/>
      <w:r w:rsidRPr="000D673A">
        <w:rPr>
          <w:color w:val="000000"/>
          <w:spacing w:val="1"/>
          <w:sz w:val="27"/>
        </w:rPr>
        <w:t>Суньятсеновская</w:t>
      </w:r>
      <w:proofErr w:type="spellEnd"/>
      <w:r w:rsidRPr="000D673A">
        <w:rPr>
          <w:color w:val="000000"/>
          <w:spacing w:val="1"/>
          <w:sz w:val="27"/>
        </w:rPr>
        <w:t xml:space="preserve"> концепция национальной революции. Распространение социалистических и марксистско-ленинских идей</w:t>
      </w:r>
      <w:r w:rsidRPr="000D673A">
        <w:rPr>
          <w:color w:val="000000"/>
          <w:spacing w:val="4"/>
          <w:sz w:val="27"/>
        </w:rPr>
        <w:t>. Коминтерн и создание компартии Китая</w:t>
      </w:r>
      <w:r w:rsidRPr="000D673A">
        <w:rPr>
          <w:color w:val="000000"/>
          <w:sz w:val="27"/>
        </w:rPr>
        <w:t>. Рабочее движение. Крестьянские союзы.</w:t>
      </w:r>
    </w:p>
    <w:p w:rsidR="0095413D" w:rsidRPr="00973AB4" w:rsidRDefault="0095413D" w:rsidP="0095413D">
      <w:pPr>
        <w:shd w:val="clear" w:color="auto" w:fill="FFFFFF"/>
        <w:jc w:val="both"/>
        <w:rPr>
          <w:b/>
          <w:bCs/>
          <w:i/>
          <w:color w:val="000000"/>
          <w:spacing w:val="6"/>
          <w:sz w:val="27"/>
        </w:rPr>
      </w:pPr>
      <w:r w:rsidRPr="00973AB4">
        <w:rPr>
          <w:b/>
          <w:bCs/>
          <w:i/>
          <w:color w:val="000000"/>
          <w:spacing w:val="6"/>
          <w:sz w:val="27"/>
        </w:rPr>
        <w:t xml:space="preserve">Китайская </w:t>
      </w:r>
      <w:r w:rsidRPr="00973AB4">
        <w:rPr>
          <w:b/>
          <w:bCs/>
          <w:i/>
          <w:color w:val="000000"/>
          <w:spacing w:val="6"/>
          <w:sz w:val="27"/>
          <w:lang w:val="be-BY"/>
        </w:rPr>
        <w:t>наци</w:t>
      </w:r>
      <w:r w:rsidRPr="00973AB4">
        <w:rPr>
          <w:b/>
          <w:bCs/>
          <w:i/>
          <w:color w:val="000000"/>
          <w:spacing w:val="6"/>
          <w:sz w:val="27"/>
        </w:rPr>
        <w:t>о</w:t>
      </w:r>
      <w:r w:rsidRPr="00973AB4">
        <w:rPr>
          <w:b/>
          <w:bCs/>
          <w:i/>
          <w:color w:val="000000"/>
          <w:spacing w:val="6"/>
          <w:sz w:val="27"/>
          <w:lang w:val="be-BY"/>
        </w:rPr>
        <w:t xml:space="preserve">нальная </w:t>
      </w:r>
      <w:r w:rsidRPr="00973AB4">
        <w:rPr>
          <w:b/>
          <w:bCs/>
          <w:i/>
          <w:color w:val="000000"/>
          <w:spacing w:val="6"/>
          <w:sz w:val="27"/>
        </w:rPr>
        <w:t xml:space="preserve">революция 1925—1928 </w:t>
      </w:r>
      <w:proofErr w:type="spellStart"/>
      <w:r w:rsidRPr="00973AB4">
        <w:rPr>
          <w:b/>
          <w:bCs/>
          <w:i/>
          <w:color w:val="000000"/>
          <w:spacing w:val="6"/>
          <w:sz w:val="27"/>
        </w:rPr>
        <w:t>гг</w:t>
      </w:r>
      <w:proofErr w:type="spellEnd"/>
      <w:proofErr w:type="gramStart"/>
      <w:r w:rsidRPr="00973AB4">
        <w:rPr>
          <w:b/>
          <w:bCs/>
          <w:i/>
          <w:color w:val="000000"/>
          <w:spacing w:val="6"/>
          <w:sz w:val="27"/>
        </w:rPr>
        <w:t xml:space="preserve"> .</w:t>
      </w:r>
      <w:proofErr w:type="gramEnd"/>
    </w:p>
    <w:p w:rsidR="0095413D" w:rsidRPr="000D673A" w:rsidRDefault="0095413D" w:rsidP="0095413D">
      <w:pPr>
        <w:shd w:val="clear" w:color="auto" w:fill="FFFFFF"/>
        <w:jc w:val="both"/>
        <w:rPr>
          <w:color w:val="000000"/>
          <w:spacing w:val="-19"/>
          <w:sz w:val="27"/>
          <w:lang w:val="be-BY"/>
        </w:rPr>
      </w:pPr>
      <w:r w:rsidRPr="000D673A">
        <w:rPr>
          <w:color w:val="000000"/>
          <w:sz w:val="27"/>
        </w:rPr>
        <w:t xml:space="preserve">Первый конгресс Гоминьдана и его реорганизация. </w:t>
      </w:r>
      <w:r w:rsidRPr="000D673A">
        <w:rPr>
          <w:color w:val="000000"/>
          <w:sz w:val="27"/>
          <w:lang w:val="be-BY"/>
        </w:rPr>
        <w:t>Новая редакция трёх народных</w:t>
      </w:r>
      <w:r w:rsidRPr="000D673A">
        <w:rPr>
          <w:color w:val="000000"/>
          <w:sz w:val="27"/>
        </w:rPr>
        <w:t xml:space="preserve"> принципов Сунь Ятсена. Союз КПК </w:t>
      </w:r>
      <w:r w:rsidRPr="000D673A">
        <w:rPr>
          <w:color w:val="000000"/>
          <w:sz w:val="27"/>
          <w:lang w:val="be-BY"/>
        </w:rPr>
        <w:t>и</w:t>
      </w:r>
      <w:r w:rsidRPr="000D673A">
        <w:rPr>
          <w:color w:val="000000"/>
          <w:sz w:val="27"/>
        </w:rPr>
        <w:t xml:space="preserve"> Гоми</w:t>
      </w:r>
      <w:r w:rsidRPr="000D673A">
        <w:rPr>
          <w:color w:val="000000"/>
          <w:sz w:val="27"/>
          <w:lang w:val="be-BY"/>
        </w:rPr>
        <w:t>н</w:t>
      </w:r>
      <w:proofErr w:type="spellStart"/>
      <w:r w:rsidRPr="000D673A">
        <w:rPr>
          <w:color w:val="000000"/>
          <w:sz w:val="27"/>
        </w:rPr>
        <w:t>ьдана</w:t>
      </w:r>
      <w:proofErr w:type="spellEnd"/>
      <w:r w:rsidRPr="000D673A">
        <w:rPr>
          <w:color w:val="000000"/>
          <w:sz w:val="27"/>
        </w:rPr>
        <w:t>. Формирование единого антиимпериалистического фронта</w:t>
      </w:r>
      <w:r w:rsidRPr="000D673A">
        <w:rPr>
          <w:color w:val="000000"/>
          <w:spacing w:val="-3"/>
          <w:sz w:val="27"/>
        </w:rPr>
        <w:t>. Роль СССР и Коминтерна в укреплении революционной базы на юге Китая</w:t>
      </w:r>
      <w:r w:rsidRPr="000D673A">
        <w:rPr>
          <w:color w:val="000000"/>
          <w:spacing w:val="4"/>
          <w:sz w:val="27"/>
        </w:rPr>
        <w:t>. Начало революции</w:t>
      </w:r>
      <w:r w:rsidRPr="000D673A">
        <w:rPr>
          <w:color w:val="000000"/>
          <w:spacing w:val="1"/>
          <w:sz w:val="27"/>
        </w:rPr>
        <w:t>. «Движение 30 мая</w:t>
      </w:r>
      <w:r w:rsidRPr="000D673A">
        <w:rPr>
          <w:color w:val="000000"/>
          <w:spacing w:val="1"/>
          <w:sz w:val="27"/>
          <w:lang w:val="be-BY"/>
        </w:rPr>
        <w:t>”</w:t>
      </w:r>
      <w:r w:rsidRPr="000D673A">
        <w:rPr>
          <w:color w:val="000000"/>
          <w:spacing w:val="1"/>
          <w:sz w:val="27"/>
        </w:rPr>
        <w:t xml:space="preserve"> </w:t>
      </w:r>
      <w:smartTag w:uri="urn:schemas-microsoft-com:office:smarttags" w:element="metricconverter">
        <w:smartTagPr>
          <w:attr w:name="ProductID" w:val="1965 г"/>
        </w:smartTagPr>
        <w:r w:rsidRPr="000D673A">
          <w:rPr>
            <w:color w:val="000000"/>
            <w:spacing w:val="1"/>
            <w:sz w:val="27"/>
          </w:rPr>
          <w:t>1925 г</w:t>
        </w:r>
      </w:smartTag>
      <w:r w:rsidRPr="000D673A">
        <w:rPr>
          <w:color w:val="000000"/>
          <w:spacing w:val="1"/>
          <w:sz w:val="27"/>
        </w:rPr>
        <w:t xml:space="preserve">. </w:t>
      </w:r>
      <w:proofErr w:type="gramStart"/>
      <w:r w:rsidRPr="000D673A">
        <w:rPr>
          <w:color w:val="000000"/>
          <w:spacing w:val="1"/>
          <w:sz w:val="27"/>
        </w:rPr>
        <w:t>Шанхайская</w:t>
      </w:r>
      <w:proofErr w:type="gramEnd"/>
      <w:r w:rsidRPr="000D673A">
        <w:rPr>
          <w:color w:val="000000"/>
          <w:spacing w:val="1"/>
          <w:sz w:val="27"/>
        </w:rPr>
        <w:t xml:space="preserve"> </w:t>
      </w:r>
      <w:r w:rsidRPr="000D673A">
        <w:rPr>
          <w:color w:val="000000"/>
          <w:spacing w:val="1"/>
          <w:sz w:val="27"/>
          <w:lang w:val="be-BY"/>
        </w:rPr>
        <w:t>и</w:t>
      </w:r>
      <w:r w:rsidRPr="000D673A">
        <w:rPr>
          <w:color w:val="000000"/>
          <w:spacing w:val="1"/>
          <w:sz w:val="27"/>
        </w:rPr>
        <w:t xml:space="preserve"> Гон</w:t>
      </w:r>
      <w:r w:rsidRPr="000D673A">
        <w:rPr>
          <w:color w:val="000000"/>
          <w:sz w:val="27"/>
        </w:rPr>
        <w:t>конг</w:t>
      </w:r>
      <w:r w:rsidRPr="000D673A">
        <w:rPr>
          <w:color w:val="000000"/>
          <w:sz w:val="27"/>
          <w:lang w:val="be-BY"/>
        </w:rPr>
        <w:t>-</w:t>
      </w:r>
      <w:r w:rsidRPr="000D673A">
        <w:rPr>
          <w:color w:val="000000"/>
          <w:sz w:val="27"/>
        </w:rPr>
        <w:t xml:space="preserve">кантонская стачки. </w:t>
      </w:r>
      <w:r w:rsidRPr="000D673A">
        <w:rPr>
          <w:color w:val="000000"/>
          <w:sz w:val="27"/>
          <w:lang w:val="be-BY"/>
        </w:rPr>
        <w:t>Создание национального правительства</w:t>
      </w:r>
      <w:r w:rsidRPr="000D673A">
        <w:rPr>
          <w:color w:val="000000"/>
          <w:sz w:val="27"/>
        </w:rPr>
        <w:t xml:space="preserve">. Выступление </w:t>
      </w:r>
      <w:r w:rsidRPr="000D673A">
        <w:rPr>
          <w:color w:val="000000"/>
          <w:spacing w:val="2"/>
          <w:sz w:val="27"/>
        </w:rPr>
        <w:t xml:space="preserve">Чан Кайши против КПК в марте </w:t>
      </w:r>
      <w:smartTag w:uri="urn:schemas-microsoft-com:office:smarttags" w:element="metricconverter">
        <w:smartTagPr>
          <w:attr w:name="ProductID" w:val="1965 г"/>
        </w:smartTagPr>
        <w:r w:rsidRPr="000D673A">
          <w:rPr>
            <w:color w:val="000000"/>
            <w:spacing w:val="2"/>
            <w:sz w:val="27"/>
          </w:rPr>
          <w:lastRenderedPageBreak/>
          <w:t>1926 г</w:t>
        </w:r>
      </w:smartTag>
      <w:r w:rsidRPr="000D673A">
        <w:rPr>
          <w:color w:val="000000"/>
          <w:spacing w:val="2"/>
          <w:sz w:val="27"/>
        </w:rPr>
        <w:t xml:space="preserve">. Северный поход НРА. Роль </w:t>
      </w:r>
      <w:r w:rsidRPr="000D673A">
        <w:rPr>
          <w:color w:val="000000"/>
          <w:spacing w:val="-19"/>
          <w:sz w:val="27"/>
          <w:lang w:val="be-BY"/>
        </w:rPr>
        <w:t xml:space="preserve">советских советников и Коминтерна. Политическая борьба внутри Гоминьдана. Восстание шанхайских рабочих. Разрыв Чан Кайши с КПК и СССР в апреле </w:t>
      </w:r>
      <w:smartTag w:uri="urn:schemas-microsoft-com:office:smarttags" w:element="metricconverter">
        <w:smartTagPr>
          <w:attr w:name="ProductID" w:val="1965 г"/>
        </w:smartTagPr>
        <w:r w:rsidRPr="000D673A">
          <w:rPr>
            <w:color w:val="000000"/>
            <w:spacing w:val="-19"/>
            <w:sz w:val="27"/>
            <w:lang w:val="be-BY"/>
          </w:rPr>
          <w:t>1927 г</w:t>
        </w:r>
      </w:smartTag>
      <w:r w:rsidRPr="000D673A">
        <w:rPr>
          <w:color w:val="000000"/>
          <w:spacing w:val="-19"/>
          <w:sz w:val="27"/>
          <w:lang w:val="be-BY"/>
        </w:rPr>
        <w:t xml:space="preserve">. Раскол в Гоминьдане. Прекращение союза между КПК и левым крылом Гоминьдана летом 1927 года. Коммунистические восстания летом и осенью </w:t>
      </w:r>
      <w:smartTag w:uri="urn:schemas-microsoft-com:office:smarttags" w:element="metricconverter">
        <w:smartTagPr>
          <w:attr w:name="ProductID" w:val="1965 г"/>
        </w:smartTagPr>
        <w:r w:rsidRPr="000D673A">
          <w:rPr>
            <w:color w:val="000000"/>
            <w:spacing w:val="-19"/>
            <w:sz w:val="27"/>
            <w:lang w:val="be-BY"/>
          </w:rPr>
          <w:t>1927 г</w:t>
        </w:r>
      </w:smartTag>
      <w:r w:rsidRPr="000D673A">
        <w:rPr>
          <w:color w:val="000000"/>
          <w:spacing w:val="-19"/>
          <w:sz w:val="27"/>
          <w:lang w:val="be-BY"/>
        </w:rPr>
        <w:t>. Кантонская коммуна. Завершение Северного похода НРА. Результаты и уроки революции.</w:t>
      </w:r>
    </w:p>
    <w:p w:rsidR="0095413D" w:rsidRPr="000D673A" w:rsidRDefault="0095413D" w:rsidP="0095413D">
      <w:pPr>
        <w:shd w:val="clear" w:color="auto" w:fill="FFFFFF"/>
        <w:ind w:firstLine="284"/>
        <w:jc w:val="both"/>
        <w:rPr>
          <w:color w:val="000000"/>
          <w:spacing w:val="-19"/>
          <w:sz w:val="27"/>
          <w:lang w:val="be-BY"/>
        </w:rPr>
      </w:pPr>
    </w:p>
    <w:p w:rsidR="0095413D" w:rsidRPr="000D673A" w:rsidRDefault="0095413D" w:rsidP="0095413D">
      <w:pPr>
        <w:shd w:val="clear" w:color="auto" w:fill="FFFFFF"/>
        <w:jc w:val="both"/>
        <w:rPr>
          <w:b/>
          <w:bCs/>
          <w:color w:val="000000"/>
          <w:spacing w:val="-19"/>
          <w:sz w:val="27"/>
          <w:lang w:val="be-BY"/>
        </w:rPr>
      </w:pPr>
      <w:r w:rsidRPr="000D673A">
        <w:rPr>
          <w:b/>
          <w:bCs/>
          <w:color w:val="000000"/>
          <w:spacing w:val="-19"/>
          <w:sz w:val="27"/>
          <w:lang w:val="be-BY"/>
        </w:rPr>
        <w:t>3.3. Китай в период "Нанкинского десятилетия” и Войны сопротивления против Японии</w:t>
      </w:r>
    </w:p>
    <w:p w:rsidR="0095413D" w:rsidRPr="000D673A" w:rsidRDefault="0095413D" w:rsidP="0095413D">
      <w:pPr>
        <w:shd w:val="clear" w:color="auto" w:fill="FFFFFF"/>
        <w:ind w:firstLine="284"/>
        <w:jc w:val="both"/>
        <w:rPr>
          <w:sz w:val="27"/>
          <w:lang w:val="be-BY"/>
        </w:rPr>
      </w:pPr>
      <w:r w:rsidRPr="000D673A">
        <w:rPr>
          <w:sz w:val="27"/>
          <w:lang w:val="be-BY"/>
        </w:rPr>
        <w:t xml:space="preserve">Объединение страны пад властью Гоминьдана. Государственное устройство гоминьдановского Китая. Внутрипартийные и региональные группировки. Идеология Гоминьдана. Экономическое развитие страны Аграрный вопрос. Внутренняя и внешняя политика. </w:t>
      </w:r>
    </w:p>
    <w:p w:rsidR="0095413D" w:rsidRPr="000D673A" w:rsidRDefault="0095413D" w:rsidP="0095413D">
      <w:pPr>
        <w:shd w:val="clear" w:color="auto" w:fill="FFFFFF"/>
        <w:ind w:firstLine="284"/>
        <w:jc w:val="both"/>
        <w:rPr>
          <w:sz w:val="27"/>
          <w:lang w:val="be-BY"/>
        </w:rPr>
      </w:pPr>
      <w:r w:rsidRPr="000D673A">
        <w:rPr>
          <w:sz w:val="27"/>
          <w:lang w:val="be-BY"/>
        </w:rPr>
        <w:t>Оккупация Японией Маньчжурии. Шанхайские события. Расширение японской агрессии в Китае.</w:t>
      </w:r>
    </w:p>
    <w:p w:rsidR="0095413D" w:rsidRPr="000D673A" w:rsidRDefault="0095413D" w:rsidP="0095413D">
      <w:pPr>
        <w:shd w:val="clear" w:color="auto" w:fill="FFFFFF"/>
        <w:ind w:firstLine="284"/>
        <w:jc w:val="both"/>
        <w:rPr>
          <w:sz w:val="27"/>
          <w:lang w:val="be-BY"/>
        </w:rPr>
      </w:pPr>
      <w:r w:rsidRPr="000D673A">
        <w:rPr>
          <w:sz w:val="27"/>
          <w:lang w:val="be-BY"/>
        </w:rPr>
        <w:t>Борьба Гоминьдана и КПК. Советские районы. Карательные походы Чан Кайши против советских районов. Создание Китайской Советской Республики. Поражение КПК на юге Китая. Перебазирование Красной Армии на Северо-Запад. Борьба в руководстве КПК. Сианьские события и окончание гражданской войны между Гоминьданом и КПК.</w:t>
      </w:r>
    </w:p>
    <w:p w:rsidR="0095413D" w:rsidRPr="000D673A" w:rsidRDefault="0095413D" w:rsidP="0095413D">
      <w:pPr>
        <w:shd w:val="clear" w:color="auto" w:fill="FFFFFF"/>
        <w:ind w:firstLine="284"/>
        <w:jc w:val="both"/>
        <w:rPr>
          <w:sz w:val="27"/>
          <w:lang w:val="be-BY"/>
        </w:rPr>
      </w:pPr>
      <w:r w:rsidRPr="000D673A">
        <w:rPr>
          <w:sz w:val="27"/>
          <w:lang w:val="be-BY"/>
        </w:rPr>
        <w:t xml:space="preserve">Нападение Японии на Китай в </w:t>
      </w:r>
      <w:smartTag w:uri="urn:schemas-microsoft-com:office:smarttags" w:element="metricconverter">
        <w:smartTagPr>
          <w:attr w:name="ProductID" w:val="1965 г"/>
        </w:smartTagPr>
        <w:r w:rsidRPr="000D673A">
          <w:rPr>
            <w:sz w:val="27"/>
            <w:lang w:val="be-BY"/>
          </w:rPr>
          <w:t>1937 г</w:t>
        </w:r>
      </w:smartTag>
      <w:r w:rsidRPr="000D673A">
        <w:rPr>
          <w:sz w:val="27"/>
          <w:lang w:val="be-BY"/>
        </w:rPr>
        <w:t>. Создание единого антияпонского фронта. Помощь СССР Китаю. Основные периоды Войны сопротивления Японии. КПК в годы антияпонской войны. Окончание войны.</w:t>
      </w:r>
    </w:p>
    <w:p w:rsidR="0095413D" w:rsidRPr="000D673A" w:rsidRDefault="0095413D" w:rsidP="0095413D">
      <w:pPr>
        <w:shd w:val="clear" w:color="auto" w:fill="FFFFFF"/>
        <w:ind w:firstLine="284"/>
        <w:jc w:val="both"/>
        <w:rPr>
          <w:sz w:val="27"/>
          <w:lang w:val="be-BY"/>
        </w:rPr>
      </w:pPr>
    </w:p>
    <w:p w:rsidR="0095413D" w:rsidRPr="000D673A" w:rsidRDefault="0095413D" w:rsidP="0095413D">
      <w:pPr>
        <w:shd w:val="clear" w:color="auto" w:fill="FFFFFF"/>
        <w:jc w:val="both"/>
        <w:rPr>
          <w:b/>
          <w:bCs/>
          <w:sz w:val="27"/>
          <w:lang w:val="be-BY"/>
        </w:rPr>
      </w:pPr>
      <w:r w:rsidRPr="000D673A">
        <w:rPr>
          <w:b/>
          <w:bCs/>
          <w:sz w:val="27"/>
          <w:lang w:val="be-BY"/>
        </w:rPr>
        <w:t>3.4. Духовная жизнь Китая в 1918—1945 гг.</w:t>
      </w:r>
    </w:p>
    <w:p w:rsidR="0095413D" w:rsidRPr="000D673A" w:rsidRDefault="0095413D" w:rsidP="0095413D">
      <w:pPr>
        <w:shd w:val="clear" w:color="auto" w:fill="FFFFFF"/>
        <w:ind w:firstLine="284"/>
        <w:jc w:val="both"/>
        <w:rPr>
          <w:sz w:val="27"/>
          <w:lang w:val="be-BY"/>
        </w:rPr>
      </w:pPr>
      <w:r w:rsidRPr="000D673A">
        <w:rPr>
          <w:color w:val="000000"/>
          <w:spacing w:val="5"/>
          <w:sz w:val="27"/>
          <w:lang w:val="be-BY"/>
        </w:rPr>
        <w:t>Роль конфуцианства в духовной жизни китайского общества. Движение за новую культуру</w:t>
      </w:r>
      <w:r w:rsidRPr="000D673A">
        <w:rPr>
          <w:color w:val="000000"/>
          <w:spacing w:val="7"/>
          <w:sz w:val="27"/>
          <w:lang w:val="be-BY"/>
        </w:rPr>
        <w:t>. Суньятсенизм. Идейное влияние Запада.</w:t>
      </w:r>
    </w:p>
    <w:p w:rsidR="0095413D" w:rsidRPr="000D673A" w:rsidRDefault="0095413D" w:rsidP="0095413D">
      <w:pPr>
        <w:shd w:val="clear" w:color="auto" w:fill="FFFFFF"/>
        <w:ind w:firstLine="284"/>
        <w:jc w:val="both"/>
        <w:rPr>
          <w:sz w:val="27"/>
          <w:lang w:val="be-BY"/>
        </w:rPr>
      </w:pPr>
      <w:r w:rsidRPr="000D673A">
        <w:rPr>
          <w:sz w:val="27"/>
          <w:lang w:val="be-BY"/>
        </w:rPr>
        <w:t>Неоконфуцианство. Суньятсенизм как официальная идеология гоминьда</w:t>
      </w:r>
      <w:r>
        <w:rPr>
          <w:sz w:val="27"/>
          <w:lang w:val="be-BY"/>
        </w:rPr>
        <w:softHyphen/>
      </w:r>
      <w:r w:rsidRPr="000D673A">
        <w:rPr>
          <w:sz w:val="27"/>
          <w:lang w:val="be-BY"/>
        </w:rPr>
        <w:t>новского Китая. Дай Цзитао. Распространение марксистско-ленинских идей.</w:t>
      </w:r>
    </w:p>
    <w:p w:rsidR="0095413D" w:rsidRPr="000D673A" w:rsidRDefault="0095413D" w:rsidP="0095413D">
      <w:pPr>
        <w:shd w:val="clear" w:color="auto" w:fill="FFFFFF"/>
        <w:ind w:firstLine="284"/>
        <w:jc w:val="both"/>
        <w:rPr>
          <w:sz w:val="27"/>
          <w:lang w:val="be-BY"/>
        </w:rPr>
      </w:pPr>
      <w:r w:rsidRPr="000D673A">
        <w:rPr>
          <w:sz w:val="27"/>
          <w:lang w:val="be-BY"/>
        </w:rPr>
        <w:t>Национальная литература. Реформа литературного языка. Реализм в литературе. Творчество Лу Синя, Мао Дуня и Лао Шэ.</w:t>
      </w:r>
    </w:p>
    <w:p w:rsidR="0095413D" w:rsidRPr="000D673A" w:rsidRDefault="0095413D" w:rsidP="0095413D">
      <w:pPr>
        <w:shd w:val="clear" w:color="auto" w:fill="FFFFFF"/>
        <w:ind w:firstLine="284"/>
        <w:jc w:val="both"/>
        <w:rPr>
          <w:sz w:val="27"/>
          <w:lang w:val="be-BY"/>
        </w:rPr>
      </w:pPr>
      <w:r w:rsidRPr="000D673A">
        <w:rPr>
          <w:sz w:val="27"/>
          <w:lang w:val="be-BY"/>
        </w:rPr>
        <w:t>Театр сицюй. Мэй Ланьфань. Лига левых театральных деятелей. “Разговорная драма”. Кинематограф. Левое кино. “Фильмы сопротивления”. “Мягкое кино”.</w:t>
      </w:r>
    </w:p>
    <w:p w:rsidR="0095413D" w:rsidRPr="000D673A" w:rsidRDefault="0095413D" w:rsidP="0095413D">
      <w:pPr>
        <w:shd w:val="clear" w:color="auto" w:fill="FFFFFF"/>
        <w:ind w:firstLine="284"/>
        <w:jc w:val="both"/>
        <w:rPr>
          <w:sz w:val="27"/>
          <w:lang w:val="be-BY"/>
        </w:rPr>
      </w:pPr>
      <w:r w:rsidRPr="000D673A">
        <w:rPr>
          <w:sz w:val="27"/>
          <w:lang w:val="be-BY"/>
        </w:rPr>
        <w:t>Изобразительное искусство. Мастера гохуа. Реализм. Сюй Бэйхун. Новая гравюра. Лига левых художников.</w:t>
      </w:r>
    </w:p>
    <w:p w:rsidR="0095413D" w:rsidRPr="000D673A" w:rsidRDefault="0095413D" w:rsidP="0095413D">
      <w:pPr>
        <w:shd w:val="clear" w:color="auto" w:fill="FFFFFF"/>
        <w:ind w:firstLine="284"/>
        <w:jc w:val="both"/>
        <w:rPr>
          <w:sz w:val="27"/>
          <w:lang w:val="be-BY"/>
        </w:rPr>
      </w:pPr>
      <w:r w:rsidRPr="000D673A">
        <w:rPr>
          <w:sz w:val="27"/>
          <w:lang w:val="be-BY"/>
        </w:rPr>
        <w:t>Система образования в Китае. Материальная культура китайцев. Традиции и новации в китайском образе жизни.</w:t>
      </w:r>
    </w:p>
    <w:p w:rsidR="0095413D" w:rsidRPr="000D673A" w:rsidRDefault="0095413D" w:rsidP="0095413D">
      <w:pPr>
        <w:jc w:val="center"/>
        <w:rPr>
          <w:b/>
          <w:bCs/>
          <w:sz w:val="27"/>
        </w:rPr>
      </w:pPr>
    </w:p>
    <w:p w:rsidR="0095413D" w:rsidRPr="000D673A" w:rsidRDefault="0095413D" w:rsidP="0095413D">
      <w:pPr>
        <w:jc w:val="both"/>
        <w:rPr>
          <w:b/>
          <w:bCs/>
          <w:sz w:val="27"/>
        </w:rPr>
      </w:pPr>
      <w:r w:rsidRPr="000D673A">
        <w:rPr>
          <w:b/>
          <w:bCs/>
          <w:sz w:val="27"/>
        </w:rPr>
        <w:t>3.5. Создание и крах японской тоталитарной модели общественного развития</w:t>
      </w:r>
    </w:p>
    <w:p w:rsidR="0095413D" w:rsidRPr="000D673A" w:rsidRDefault="0095413D" w:rsidP="0095413D">
      <w:pPr>
        <w:shd w:val="clear" w:color="auto" w:fill="FFFFFF"/>
        <w:ind w:firstLine="284"/>
        <w:jc w:val="both"/>
        <w:rPr>
          <w:sz w:val="27"/>
          <w:lang w:val="be-BY"/>
        </w:rPr>
      </w:pPr>
      <w:r w:rsidRPr="000D673A">
        <w:rPr>
          <w:sz w:val="27"/>
          <w:lang w:val="be-BY"/>
        </w:rPr>
        <w:t xml:space="preserve">Государственный строй Японии к началу Новейшего времени. Первая мировая война и японская эномика. Рост новых монополий. </w:t>
      </w:r>
    </w:p>
    <w:p w:rsidR="0095413D" w:rsidRPr="000D673A" w:rsidRDefault="0095413D" w:rsidP="0095413D">
      <w:pPr>
        <w:shd w:val="clear" w:color="auto" w:fill="FFFFFF"/>
        <w:ind w:firstLine="284"/>
        <w:jc w:val="both"/>
        <w:rPr>
          <w:sz w:val="27"/>
          <w:lang w:val="be-BY"/>
        </w:rPr>
      </w:pPr>
      <w:r w:rsidRPr="000D673A">
        <w:rPr>
          <w:sz w:val="27"/>
          <w:lang w:val="be-BY"/>
        </w:rPr>
        <w:t xml:space="preserve">"Рисовые бунты". Правительство К.Хара и демократизация полической жизни. "Демократия Тайсё". Экономический кризис 1920-1921 гг. Стабилизация экономики. Подъём демократического и рабочего движения. Создание Компартии. Землетрясение </w:t>
      </w:r>
      <w:smartTag w:uri="urn:schemas-microsoft-com:office:smarttags" w:element="metricconverter">
        <w:smartTagPr>
          <w:attr w:name="ProductID" w:val="1965 г"/>
        </w:smartTagPr>
        <w:r w:rsidRPr="000D673A">
          <w:rPr>
            <w:sz w:val="27"/>
            <w:lang w:val="be-BY"/>
          </w:rPr>
          <w:t>1923 г</w:t>
        </w:r>
      </w:smartTag>
      <w:r w:rsidRPr="000D673A">
        <w:rPr>
          <w:sz w:val="27"/>
          <w:lang w:val="be-BY"/>
        </w:rPr>
        <w:t xml:space="preserve">. "Партийные кабинеты". Вашингтонская конференция и Япония. Советско-японские отношения. Япония в 1924-1929 гг. </w:t>
      </w:r>
      <w:r w:rsidRPr="000D673A">
        <w:rPr>
          <w:sz w:val="27"/>
          <w:lang w:val="be-BY"/>
        </w:rPr>
        <w:lastRenderedPageBreak/>
        <w:t>Правительство Танака. Рабочее и демократическое движение. Император Хирохито.</w:t>
      </w:r>
    </w:p>
    <w:p w:rsidR="0095413D" w:rsidRPr="000D673A" w:rsidRDefault="0095413D" w:rsidP="0095413D">
      <w:pPr>
        <w:shd w:val="clear" w:color="auto" w:fill="FFFFFF"/>
        <w:ind w:firstLine="284"/>
        <w:jc w:val="both"/>
        <w:rPr>
          <w:sz w:val="27"/>
          <w:lang w:val="be-BY"/>
        </w:rPr>
      </w:pPr>
      <w:r w:rsidRPr="000D673A">
        <w:rPr>
          <w:sz w:val="27"/>
          <w:lang w:val="be-BY"/>
        </w:rPr>
        <w:t xml:space="preserve">Мировой экономический кризис 1929-1933 гг. и Япония. Фашистское движение в Японии. Обострение внутриполитической ситуации. Захват Манчжурии. Ваенно-фашистские путчи. Советско-японские отношения. Сдвиг вправо во внутренней и внешней политке японских правительств. Антикоминтерновский пакт. </w:t>
      </w:r>
    </w:p>
    <w:p w:rsidR="0095413D" w:rsidRPr="000D673A" w:rsidRDefault="0095413D" w:rsidP="0095413D">
      <w:pPr>
        <w:shd w:val="clear" w:color="auto" w:fill="FFFFFF"/>
        <w:ind w:firstLine="284"/>
        <w:jc w:val="both"/>
        <w:rPr>
          <w:sz w:val="27"/>
          <w:lang w:val="be-BY"/>
        </w:rPr>
      </w:pPr>
      <w:r w:rsidRPr="000D673A">
        <w:rPr>
          <w:sz w:val="27"/>
          <w:lang w:val="be-BY"/>
        </w:rPr>
        <w:t>Нападение Японии на Китай. Вооружённые конфликты у озера Хасан и на реке Халхин-Гол. Ухудшение отношений между  Японией и США. Создание "Новой политической структуры".</w:t>
      </w:r>
    </w:p>
    <w:p w:rsidR="0095413D" w:rsidRPr="000D673A" w:rsidRDefault="0095413D" w:rsidP="0095413D">
      <w:pPr>
        <w:shd w:val="clear" w:color="auto" w:fill="FFFFFF"/>
        <w:ind w:firstLine="284"/>
        <w:jc w:val="both"/>
        <w:rPr>
          <w:sz w:val="27"/>
          <w:lang w:val="be-BY"/>
        </w:rPr>
      </w:pPr>
      <w:r w:rsidRPr="000D673A">
        <w:rPr>
          <w:sz w:val="27"/>
          <w:lang w:val="be-BY"/>
        </w:rPr>
        <w:t>Нападение Японии на Пёрл-Харбор. Успехи японской армии в Юго-Восточной Азии и на Тихом океане. Борьбы за стратегическую инициативу в 1942—1943 гг. Политика Японии в оккупированных странах. Наступление союзников на Тихом Океане в 1944—1945 гг. Потсдамская конференция и Япония. Вступление в войну СССР. Капитуляция Японии.</w:t>
      </w:r>
    </w:p>
    <w:p w:rsidR="0095413D" w:rsidRPr="000D673A" w:rsidRDefault="0095413D" w:rsidP="0095413D">
      <w:pPr>
        <w:shd w:val="clear" w:color="auto" w:fill="FFFFFF"/>
        <w:ind w:firstLine="284"/>
        <w:jc w:val="both"/>
        <w:rPr>
          <w:sz w:val="27"/>
          <w:lang w:val="be-BY"/>
        </w:rPr>
      </w:pPr>
    </w:p>
    <w:p w:rsidR="0095413D" w:rsidRPr="000D673A" w:rsidRDefault="0095413D" w:rsidP="0095413D">
      <w:pPr>
        <w:shd w:val="clear" w:color="auto" w:fill="FFFFFF"/>
        <w:jc w:val="both"/>
        <w:rPr>
          <w:b/>
          <w:bCs/>
          <w:sz w:val="27"/>
          <w:lang w:val="be-BY"/>
        </w:rPr>
      </w:pPr>
      <w:r w:rsidRPr="000D673A">
        <w:rPr>
          <w:b/>
          <w:bCs/>
          <w:sz w:val="27"/>
          <w:lang w:val="be-BY"/>
        </w:rPr>
        <w:t>3.6. Духовная жизнь японского общества в 1918-1945 гг.</w:t>
      </w:r>
    </w:p>
    <w:p w:rsidR="0095413D" w:rsidRPr="000D673A" w:rsidRDefault="0095413D" w:rsidP="0095413D">
      <w:pPr>
        <w:shd w:val="clear" w:color="auto" w:fill="FFFFFF"/>
        <w:ind w:firstLine="284"/>
        <w:jc w:val="both"/>
        <w:rPr>
          <w:sz w:val="27"/>
          <w:lang w:val="be-BY"/>
        </w:rPr>
      </w:pPr>
      <w:r w:rsidRPr="000D673A">
        <w:rPr>
          <w:sz w:val="27"/>
          <w:lang w:val="be-BY"/>
        </w:rPr>
        <w:t>Укрепление позиций синтоизма. Буддизм, конфуцианство и христианство в Японии. Доктрина кокутай. Японский национанализм. “Дух Ямато”. Тенноизм. Ниппонизм. Пропаганда идей исключительности японской нации и государства. Концепция “великой восточноазиатской сферы совместного процветания”.</w:t>
      </w:r>
    </w:p>
    <w:p w:rsidR="0095413D" w:rsidRPr="000D673A" w:rsidRDefault="0095413D" w:rsidP="0095413D">
      <w:pPr>
        <w:shd w:val="clear" w:color="auto" w:fill="FFFFFF"/>
        <w:ind w:firstLine="284"/>
        <w:jc w:val="both"/>
        <w:rPr>
          <w:sz w:val="27"/>
          <w:lang w:val="be-BY"/>
        </w:rPr>
      </w:pPr>
      <w:r w:rsidRPr="000D673A">
        <w:rPr>
          <w:sz w:val="27"/>
          <w:lang w:val="be-BY"/>
        </w:rPr>
        <w:t>Прогрессивная литература. Лига японской пролетарской литературы и искусства. Ё.Хаяма. Д.Курасима, Т.Кобаяси. Неореализм. Творчество Р.Акутагава. Модернизм. Декаданс. Националистическая литература. Повести о героях Японии. Общество японских литераторов.</w:t>
      </w:r>
    </w:p>
    <w:p w:rsidR="0095413D" w:rsidRPr="000D673A" w:rsidRDefault="0095413D" w:rsidP="0095413D">
      <w:pPr>
        <w:shd w:val="clear" w:color="auto" w:fill="FFFFFF"/>
        <w:ind w:firstLine="284"/>
        <w:jc w:val="both"/>
        <w:rPr>
          <w:sz w:val="27"/>
          <w:lang w:val="be-BY"/>
        </w:rPr>
      </w:pPr>
      <w:r w:rsidRPr="000D673A">
        <w:rPr>
          <w:sz w:val="27"/>
          <w:lang w:val="be-BY"/>
        </w:rPr>
        <w:t>Театр и кино. Тема “мобилизации национальнога духа”. Традиционная и новая школы живописи. Пролетарское искусство. Модернизм в живописи. Новая и традиционная архитектура. Материальная культура и японский образ жизни в 1918—1945 гг.</w:t>
      </w:r>
    </w:p>
    <w:p w:rsidR="0095413D" w:rsidRPr="00F04F73" w:rsidRDefault="0095413D" w:rsidP="0095413D">
      <w:pPr>
        <w:shd w:val="clear" w:color="auto" w:fill="FFFFFF"/>
        <w:jc w:val="both"/>
        <w:rPr>
          <w:sz w:val="27"/>
        </w:rPr>
      </w:pPr>
    </w:p>
    <w:p w:rsidR="0095413D" w:rsidRPr="000D673A" w:rsidRDefault="0095413D" w:rsidP="0095413D">
      <w:pPr>
        <w:shd w:val="clear" w:color="auto" w:fill="FFFFFF"/>
        <w:jc w:val="both"/>
        <w:rPr>
          <w:b/>
          <w:bCs/>
          <w:sz w:val="27"/>
        </w:rPr>
      </w:pPr>
      <w:r w:rsidRPr="000D673A">
        <w:rPr>
          <w:b/>
          <w:bCs/>
          <w:sz w:val="27"/>
        </w:rPr>
        <w:t>3.7. Национально-освободительная борьба индийского народа против британского колониального господства</w:t>
      </w:r>
    </w:p>
    <w:p w:rsidR="0095413D" w:rsidRPr="000D673A" w:rsidRDefault="0095413D" w:rsidP="0095413D">
      <w:pPr>
        <w:shd w:val="clear" w:color="auto" w:fill="FFFFFF"/>
        <w:ind w:firstLine="284"/>
        <w:jc w:val="both"/>
        <w:rPr>
          <w:sz w:val="27"/>
          <w:lang w:val="be-BY"/>
        </w:rPr>
      </w:pPr>
      <w:r w:rsidRPr="000D673A">
        <w:rPr>
          <w:sz w:val="27"/>
          <w:lang w:val="be-BY"/>
        </w:rPr>
        <w:t xml:space="preserve">Политический строй колониальной Индии. Расстановка сил в Индийском национальном конгрессе после Первой мировй войны. Политическая деятельность М.К.Ганди. Сатьяграхи. Закон об управлении Индией </w:t>
      </w:r>
      <w:smartTag w:uri="urn:schemas-microsoft-com:office:smarttags" w:element="metricconverter">
        <w:smartTagPr>
          <w:attr w:name="ProductID" w:val="1965 г"/>
        </w:smartTagPr>
        <w:r w:rsidRPr="000D673A">
          <w:rPr>
            <w:sz w:val="27"/>
            <w:lang w:val="be-BY"/>
          </w:rPr>
          <w:t>1919 г</w:t>
        </w:r>
      </w:smartTag>
      <w:r w:rsidRPr="000D673A">
        <w:rPr>
          <w:sz w:val="27"/>
          <w:lang w:val="be-BY"/>
        </w:rPr>
        <w:t>. Закон Роулетта. Амритсарский рассстрел. Халифатское движение. Первая общенациональная кампния несотрудничества. Выступления на местах. Крестьянское движение.</w:t>
      </w:r>
    </w:p>
    <w:p w:rsidR="0095413D" w:rsidRPr="000D673A" w:rsidRDefault="0095413D" w:rsidP="0095413D">
      <w:pPr>
        <w:shd w:val="clear" w:color="auto" w:fill="FFFFFF"/>
        <w:ind w:firstLine="284"/>
        <w:jc w:val="both"/>
        <w:rPr>
          <w:sz w:val="27"/>
          <w:lang w:val="be-BY"/>
        </w:rPr>
      </w:pPr>
      <w:r w:rsidRPr="000D673A">
        <w:rPr>
          <w:sz w:val="27"/>
          <w:lang w:val="be-BY"/>
        </w:rPr>
        <w:t xml:space="preserve">Стабилизация политической ситуации в Индии в 1922—1927 гг. Комиссия Саймона. Конференции "Круглого стола". Новый подъём национально-освободительного движения. Вторая общенациальная кампания несотрудничества. Репрессии колониальных властей. Борьба М.К.Ганди за права "неприкасаемых". </w:t>
      </w:r>
    </w:p>
    <w:p w:rsidR="0095413D" w:rsidRPr="000D673A" w:rsidRDefault="0095413D" w:rsidP="0095413D">
      <w:pPr>
        <w:shd w:val="clear" w:color="auto" w:fill="FFFFFF"/>
        <w:ind w:firstLine="284"/>
        <w:jc w:val="both"/>
        <w:rPr>
          <w:sz w:val="27"/>
          <w:lang w:val="be-BY"/>
        </w:rPr>
      </w:pPr>
      <w:r w:rsidRPr="000D673A">
        <w:rPr>
          <w:sz w:val="27"/>
          <w:lang w:val="be-BY"/>
        </w:rPr>
        <w:t xml:space="preserve">Конституция </w:t>
      </w:r>
      <w:smartTag w:uri="urn:schemas-microsoft-com:office:smarttags" w:element="metricconverter">
        <w:smartTagPr>
          <w:attr w:name="ProductID" w:val="1965 г"/>
        </w:smartTagPr>
        <w:r w:rsidRPr="000D673A">
          <w:rPr>
            <w:sz w:val="27"/>
            <w:lang w:val="be-BY"/>
          </w:rPr>
          <w:t>1935 г</w:t>
        </w:r>
      </w:smartTag>
      <w:r w:rsidRPr="000D673A">
        <w:rPr>
          <w:sz w:val="27"/>
          <w:lang w:val="be-BY"/>
        </w:rPr>
        <w:t xml:space="preserve">. Введение провинциальной автономии. Борьба группировок внутри ИНК. Деятельность С.Ч.Боса. </w:t>
      </w:r>
    </w:p>
    <w:p w:rsidR="0095413D" w:rsidRPr="000D673A" w:rsidRDefault="0095413D" w:rsidP="0095413D">
      <w:pPr>
        <w:shd w:val="clear" w:color="auto" w:fill="FFFFFF"/>
        <w:ind w:firstLine="284"/>
        <w:jc w:val="both"/>
        <w:rPr>
          <w:sz w:val="27"/>
          <w:lang w:val="be-BY"/>
        </w:rPr>
      </w:pPr>
      <w:r w:rsidRPr="000D673A">
        <w:rPr>
          <w:sz w:val="27"/>
          <w:lang w:val="be-BY"/>
        </w:rPr>
        <w:lastRenderedPageBreak/>
        <w:t xml:space="preserve">Начало Второй мировй войны и позиция ИНК. Миссия С.Криппса. "Августовская революция" </w:t>
      </w:r>
      <w:smartTag w:uri="urn:schemas-microsoft-com:office:smarttags" w:element="metricconverter">
        <w:smartTagPr>
          <w:attr w:name="ProductID" w:val="1965 г"/>
        </w:smartTagPr>
        <w:r w:rsidRPr="000D673A">
          <w:rPr>
            <w:sz w:val="27"/>
            <w:lang w:val="be-BY"/>
          </w:rPr>
          <w:t>1942 г</w:t>
        </w:r>
      </w:smartTag>
      <w:r w:rsidRPr="000D673A">
        <w:rPr>
          <w:sz w:val="27"/>
          <w:lang w:val="be-BY"/>
        </w:rPr>
        <w:t xml:space="preserve">. Деятельность Мусульманской лиги. Индия в годы войны. Ситуация в Индии к </w:t>
      </w:r>
      <w:smartTag w:uri="urn:schemas-microsoft-com:office:smarttags" w:element="metricconverter">
        <w:smartTagPr>
          <w:attr w:name="ProductID" w:val="1965 г"/>
        </w:smartTagPr>
        <w:r w:rsidRPr="000D673A">
          <w:rPr>
            <w:sz w:val="27"/>
            <w:lang w:val="be-BY"/>
          </w:rPr>
          <w:t>1945 г</w:t>
        </w:r>
      </w:smartTag>
      <w:r w:rsidRPr="000D673A">
        <w:rPr>
          <w:sz w:val="27"/>
          <w:lang w:val="be-BY"/>
        </w:rPr>
        <w:t>.</w:t>
      </w:r>
    </w:p>
    <w:p w:rsidR="0095413D" w:rsidRPr="000D673A" w:rsidRDefault="0095413D" w:rsidP="0095413D">
      <w:pPr>
        <w:shd w:val="clear" w:color="auto" w:fill="FFFFFF"/>
        <w:ind w:firstLine="284"/>
        <w:jc w:val="both"/>
        <w:rPr>
          <w:b/>
          <w:bCs/>
          <w:sz w:val="27"/>
          <w:lang w:val="be-BY"/>
        </w:rPr>
      </w:pPr>
      <w:r w:rsidRPr="000D673A">
        <w:rPr>
          <w:b/>
          <w:bCs/>
          <w:sz w:val="27"/>
          <w:lang w:val="be-BY"/>
        </w:rPr>
        <w:t>Социально-экономическое развитие Индии.</w:t>
      </w:r>
    </w:p>
    <w:p w:rsidR="0095413D" w:rsidRPr="000D673A" w:rsidRDefault="0095413D" w:rsidP="0095413D">
      <w:pPr>
        <w:shd w:val="clear" w:color="auto" w:fill="FFFFFF"/>
        <w:ind w:firstLine="284"/>
        <w:jc w:val="both"/>
        <w:rPr>
          <w:sz w:val="27"/>
          <w:lang w:val="be-BY"/>
        </w:rPr>
      </w:pPr>
      <w:r w:rsidRPr="000D673A">
        <w:rPr>
          <w:sz w:val="27"/>
          <w:lang w:val="be-BY"/>
        </w:rPr>
        <w:t>Социально-классовый состав общества. Касты. Социальные противоречия и проблема кастового неравенства. Рост национальной буржуазии и рабочего класса. Процесс обезземеливания крестьянства. Проблема массового голода и эпидемий. Новые явления в экономической жизни. Влияние мирового экономического кризиса на Индию. Экономическая политика Великобритании в Индии.</w:t>
      </w:r>
    </w:p>
    <w:p w:rsidR="0095413D" w:rsidRPr="000D673A" w:rsidRDefault="0095413D" w:rsidP="0095413D">
      <w:pPr>
        <w:shd w:val="clear" w:color="auto" w:fill="FFFFFF"/>
        <w:ind w:firstLine="284"/>
        <w:jc w:val="both"/>
        <w:rPr>
          <w:sz w:val="27"/>
          <w:lang w:val="be-BY"/>
        </w:rPr>
      </w:pPr>
    </w:p>
    <w:p w:rsidR="0095413D" w:rsidRPr="000D673A" w:rsidRDefault="0095413D" w:rsidP="0095413D">
      <w:pPr>
        <w:shd w:val="clear" w:color="auto" w:fill="FFFFFF"/>
        <w:jc w:val="both"/>
        <w:rPr>
          <w:b/>
          <w:bCs/>
          <w:sz w:val="27"/>
          <w:lang w:val="be-BY"/>
        </w:rPr>
      </w:pPr>
      <w:r>
        <w:rPr>
          <w:b/>
          <w:bCs/>
          <w:sz w:val="27"/>
          <w:lang w:val="be-BY"/>
        </w:rPr>
        <w:t>3.8. Духовная жизнь И</w:t>
      </w:r>
      <w:r w:rsidRPr="000D673A">
        <w:rPr>
          <w:b/>
          <w:bCs/>
          <w:sz w:val="27"/>
          <w:lang w:val="be-BY"/>
        </w:rPr>
        <w:t>ндийского общества в 1918—1945 гг.</w:t>
      </w:r>
    </w:p>
    <w:p w:rsidR="0095413D" w:rsidRPr="000D673A" w:rsidRDefault="0095413D" w:rsidP="0095413D">
      <w:pPr>
        <w:shd w:val="clear" w:color="auto" w:fill="FFFFFF"/>
        <w:ind w:firstLine="284"/>
        <w:jc w:val="both"/>
        <w:rPr>
          <w:sz w:val="27"/>
          <w:lang w:val="be-BY"/>
        </w:rPr>
      </w:pPr>
      <w:r w:rsidRPr="000D673A">
        <w:rPr>
          <w:sz w:val="27"/>
          <w:lang w:val="be-BY"/>
        </w:rPr>
        <w:t>Неоиндуизм. Гандизм. Идеологические основы ИНК и Мусульманской лиги. Взгляды Дж. Неру и С.Ч. Боса. Традиционный индуизм. Идеи идусского возрождения.</w:t>
      </w:r>
    </w:p>
    <w:p w:rsidR="0095413D" w:rsidRPr="000D673A" w:rsidRDefault="0095413D" w:rsidP="0095413D">
      <w:pPr>
        <w:shd w:val="clear" w:color="auto" w:fill="FFFFFF"/>
        <w:ind w:firstLine="284"/>
        <w:jc w:val="both"/>
        <w:rPr>
          <w:sz w:val="27"/>
          <w:lang w:val="be-BY"/>
        </w:rPr>
      </w:pPr>
      <w:r w:rsidRPr="000D673A">
        <w:rPr>
          <w:sz w:val="27"/>
          <w:lang w:val="be-BY"/>
        </w:rPr>
        <w:t>Литература. Критический реализм. Творчество Р.Тагора. Премчанд. Ассоциация прогрессивных писателей Индии. Романтизм. “Поэзия чувств”. Писатели-авангардисты. Панисламизм в литературе. М.Икбал. Революционное направление. С.Захир. Театр катхакали.. Центр развития национальных форм музыки и танца.</w:t>
      </w:r>
    </w:p>
    <w:p w:rsidR="0095413D" w:rsidRPr="000D673A" w:rsidRDefault="0095413D" w:rsidP="0095413D">
      <w:pPr>
        <w:shd w:val="clear" w:color="auto" w:fill="FFFFFF"/>
        <w:ind w:firstLine="284"/>
        <w:jc w:val="both"/>
        <w:rPr>
          <w:sz w:val="27"/>
          <w:lang w:val="be-BY"/>
        </w:rPr>
      </w:pPr>
      <w:r w:rsidRPr="000D673A">
        <w:rPr>
          <w:sz w:val="27"/>
          <w:lang w:val="be-BY"/>
        </w:rPr>
        <w:t>Живопись. А.Шергил. Кинематограф. Индийская наука. Основание Национальной академии наук. Университет Тагора в Шантиникетане. Развитие естественных и общественных наук.</w:t>
      </w:r>
    </w:p>
    <w:p w:rsidR="0095413D" w:rsidRPr="000D673A" w:rsidRDefault="0095413D" w:rsidP="0095413D">
      <w:pPr>
        <w:shd w:val="clear" w:color="auto" w:fill="FFFFFF"/>
        <w:ind w:firstLine="284"/>
        <w:jc w:val="both"/>
        <w:rPr>
          <w:sz w:val="27"/>
          <w:lang w:val="be-BY"/>
        </w:rPr>
      </w:pPr>
      <w:r w:rsidRPr="000D673A">
        <w:rPr>
          <w:sz w:val="27"/>
          <w:lang w:val="be-BY"/>
        </w:rPr>
        <w:t>Материальная культура и индийский образ жизни в 1918—1945 гг.</w:t>
      </w:r>
    </w:p>
    <w:p w:rsidR="0095413D" w:rsidRPr="000D673A" w:rsidRDefault="0095413D" w:rsidP="0095413D">
      <w:pPr>
        <w:shd w:val="clear" w:color="auto" w:fill="FFFFFF"/>
        <w:ind w:firstLine="284"/>
        <w:jc w:val="both"/>
        <w:rPr>
          <w:sz w:val="27"/>
          <w:lang w:val="be-BY"/>
        </w:rPr>
      </w:pPr>
    </w:p>
    <w:p w:rsidR="0095413D" w:rsidRPr="000D673A" w:rsidRDefault="0095413D" w:rsidP="0095413D">
      <w:pPr>
        <w:shd w:val="clear" w:color="auto" w:fill="FFFFFF"/>
        <w:jc w:val="both"/>
        <w:rPr>
          <w:b/>
          <w:bCs/>
          <w:sz w:val="27"/>
          <w:lang w:val="be-BY"/>
        </w:rPr>
      </w:pPr>
      <w:r w:rsidRPr="000D673A">
        <w:rPr>
          <w:b/>
          <w:bCs/>
          <w:sz w:val="27"/>
        </w:rPr>
        <w:t xml:space="preserve">3.9. </w:t>
      </w:r>
      <w:proofErr w:type="spellStart"/>
      <w:r w:rsidRPr="000D673A">
        <w:rPr>
          <w:b/>
          <w:bCs/>
          <w:sz w:val="27"/>
        </w:rPr>
        <w:t>Кемалистская</w:t>
      </w:r>
      <w:proofErr w:type="spellEnd"/>
      <w:r w:rsidRPr="000D673A">
        <w:rPr>
          <w:b/>
          <w:bCs/>
          <w:sz w:val="27"/>
        </w:rPr>
        <w:t xml:space="preserve"> революция и реформы </w:t>
      </w:r>
      <w:proofErr w:type="spellStart"/>
      <w:r w:rsidRPr="000D673A">
        <w:rPr>
          <w:b/>
          <w:bCs/>
          <w:sz w:val="27"/>
        </w:rPr>
        <w:t>кемалистов</w:t>
      </w:r>
      <w:proofErr w:type="spellEnd"/>
      <w:r w:rsidRPr="000D673A">
        <w:rPr>
          <w:b/>
          <w:bCs/>
          <w:sz w:val="27"/>
        </w:rPr>
        <w:t xml:space="preserve"> в Турции</w:t>
      </w:r>
    </w:p>
    <w:p w:rsidR="0095413D" w:rsidRPr="000D673A" w:rsidRDefault="0095413D" w:rsidP="0095413D">
      <w:pPr>
        <w:shd w:val="clear" w:color="auto" w:fill="FFFFFF"/>
        <w:ind w:firstLine="284"/>
        <w:jc w:val="both"/>
        <w:rPr>
          <w:sz w:val="27"/>
          <w:lang w:val="be-BY"/>
        </w:rPr>
      </w:pPr>
      <w:r w:rsidRPr="000D673A">
        <w:rPr>
          <w:sz w:val="27"/>
          <w:lang w:val="be-BY"/>
        </w:rPr>
        <w:t xml:space="preserve">Поражение Турции в Первой мировой войне. Антанта и Турцияя. Греко-турецкая война. Национальное движение в Анатолии. Мустафа Кемаль. Великое национальное собрание Турции и создание кемалистского правительства. Севрский договор. Советско-турецкий договор </w:t>
      </w:r>
      <w:smartTag w:uri="urn:schemas-microsoft-com:office:smarttags" w:element="metricconverter">
        <w:smartTagPr>
          <w:attr w:name="ProductID" w:val="1965 г"/>
        </w:smartTagPr>
        <w:r w:rsidRPr="000D673A">
          <w:rPr>
            <w:sz w:val="27"/>
            <w:lang w:val="be-BY"/>
          </w:rPr>
          <w:t>1921 г</w:t>
        </w:r>
      </w:smartTag>
      <w:r w:rsidRPr="000D673A">
        <w:rPr>
          <w:sz w:val="27"/>
          <w:lang w:val="be-BY"/>
        </w:rPr>
        <w:t xml:space="preserve">. Победа в войне. Лозаннский договор. Провозглашение республики. Результаты кемалистской революции. </w:t>
      </w:r>
    </w:p>
    <w:p w:rsidR="0095413D" w:rsidRPr="000D673A" w:rsidRDefault="0095413D" w:rsidP="0095413D">
      <w:pPr>
        <w:shd w:val="clear" w:color="auto" w:fill="FFFFFF"/>
        <w:ind w:firstLine="284"/>
        <w:jc w:val="both"/>
        <w:rPr>
          <w:sz w:val="27"/>
          <w:lang w:val="be-BY"/>
        </w:rPr>
      </w:pPr>
      <w:r w:rsidRPr="000D673A">
        <w:rPr>
          <w:sz w:val="27"/>
          <w:lang w:val="be-BY"/>
        </w:rPr>
        <w:t>Реформы Кемаля Ататюрка. Принципы кемализма. Турецкий лаицизм. Советско-турецкие отношения. Политика И.Инёню.</w:t>
      </w:r>
    </w:p>
    <w:p w:rsidR="0095413D" w:rsidRPr="000D673A" w:rsidRDefault="0095413D" w:rsidP="0095413D">
      <w:pPr>
        <w:shd w:val="clear" w:color="auto" w:fill="FFFFFF"/>
        <w:ind w:firstLine="284"/>
        <w:jc w:val="both"/>
        <w:rPr>
          <w:sz w:val="27"/>
          <w:lang w:val="be-BY"/>
        </w:rPr>
      </w:pPr>
      <w:r w:rsidRPr="000D673A">
        <w:rPr>
          <w:sz w:val="27"/>
          <w:lang w:val="be-BY"/>
        </w:rPr>
        <w:t>Турция в годы Второй мировой войны.</w:t>
      </w:r>
    </w:p>
    <w:p w:rsidR="0095413D" w:rsidRPr="00E12EB0" w:rsidRDefault="0095413D" w:rsidP="0095413D">
      <w:pPr>
        <w:shd w:val="clear" w:color="auto" w:fill="FFFFFF"/>
        <w:jc w:val="both"/>
        <w:rPr>
          <w:b/>
          <w:bCs/>
          <w:sz w:val="27"/>
        </w:rPr>
      </w:pPr>
    </w:p>
    <w:p w:rsidR="0095413D" w:rsidRPr="000D673A" w:rsidRDefault="0095413D" w:rsidP="0095413D">
      <w:pPr>
        <w:shd w:val="clear" w:color="auto" w:fill="FFFFFF"/>
        <w:jc w:val="both"/>
        <w:rPr>
          <w:b/>
          <w:bCs/>
          <w:sz w:val="27"/>
          <w:lang w:val="be-BY"/>
        </w:rPr>
      </w:pPr>
      <w:r w:rsidRPr="000D673A">
        <w:rPr>
          <w:b/>
          <w:bCs/>
          <w:sz w:val="27"/>
        </w:rPr>
        <w:t>3.10. Иран в 1918—1945 гг.</w:t>
      </w:r>
    </w:p>
    <w:p w:rsidR="0095413D" w:rsidRPr="000D673A" w:rsidRDefault="0095413D" w:rsidP="0095413D">
      <w:pPr>
        <w:shd w:val="clear" w:color="auto" w:fill="FFFFFF"/>
        <w:ind w:firstLine="284"/>
        <w:jc w:val="both"/>
        <w:rPr>
          <w:sz w:val="27"/>
          <w:lang w:val="be-BY"/>
        </w:rPr>
      </w:pPr>
      <w:r w:rsidRPr="000D673A">
        <w:rPr>
          <w:sz w:val="27"/>
          <w:lang w:val="be-BY"/>
        </w:rPr>
        <w:t xml:space="preserve">Положение в Иране в </w:t>
      </w:r>
      <w:smartTag w:uri="urn:schemas-microsoft-com:office:smarttags" w:element="metricconverter">
        <w:smartTagPr>
          <w:attr w:name="ProductID" w:val="1965 г"/>
        </w:smartTagPr>
        <w:r w:rsidRPr="000D673A">
          <w:rPr>
            <w:sz w:val="27"/>
            <w:lang w:val="be-BY"/>
          </w:rPr>
          <w:t>1918 г</w:t>
        </w:r>
      </w:smartTag>
      <w:r w:rsidRPr="000D673A">
        <w:rPr>
          <w:sz w:val="27"/>
          <w:lang w:val="be-BY"/>
        </w:rPr>
        <w:t xml:space="preserve">. Ингло-иранское соглашение </w:t>
      </w:r>
      <w:smartTag w:uri="urn:schemas-microsoft-com:office:smarttags" w:element="metricconverter">
        <w:smartTagPr>
          <w:attr w:name="ProductID" w:val="1965 г"/>
        </w:smartTagPr>
        <w:r w:rsidRPr="000D673A">
          <w:rPr>
            <w:sz w:val="27"/>
            <w:lang w:val="be-BY"/>
          </w:rPr>
          <w:t>1919 г</w:t>
        </w:r>
      </w:smartTag>
      <w:r w:rsidRPr="000D673A">
        <w:rPr>
          <w:sz w:val="27"/>
          <w:lang w:val="be-BY"/>
        </w:rPr>
        <w:t xml:space="preserve">. Демократическое движение в Гиляне, Хорасане и Иранском Азербайджане. Советская Россия и Иран. Создание компартии. Кучек-хан и дженгелийцы. Советская республика в Гиляне. Государственный переворот </w:t>
      </w:r>
      <w:smartTag w:uri="urn:schemas-microsoft-com:office:smarttags" w:element="metricconverter">
        <w:smartTagPr>
          <w:attr w:name="ProductID" w:val="1965 г"/>
        </w:smartTagPr>
        <w:r w:rsidRPr="000D673A">
          <w:rPr>
            <w:sz w:val="27"/>
            <w:lang w:val="be-BY"/>
          </w:rPr>
          <w:t>1921 г</w:t>
        </w:r>
      </w:smartTag>
      <w:r w:rsidRPr="000D673A">
        <w:rPr>
          <w:sz w:val="27"/>
          <w:lang w:val="be-BY"/>
        </w:rPr>
        <w:t xml:space="preserve">. Советско-иранский договор </w:t>
      </w:r>
      <w:smartTag w:uri="urn:schemas-microsoft-com:office:smarttags" w:element="metricconverter">
        <w:smartTagPr>
          <w:attr w:name="ProductID" w:val="1965 г"/>
        </w:smartTagPr>
        <w:r w:rsidRPr="000D673A">
          <w:rPr>
            <w:sz w:val="27"/>
            <w:lang w:val="be-BY"/>
          </w:rPr>
          <w:t>1921 г</w:t>
        </w:r>
      </w:smartTag>
      <w:r w:rsidRPr="000D673A">
        <w:rPr>
          <w:sz w:val="27"/>
          <w:lang w:val="be-BY"/>
        </w:rPr>
        <w:t>. Установление монархии Пехлеви.  Реформы 30-х гг. Иран в годы Второй мировой войны.</w:t>
      </w:r>
    </w:p>
    <w:p w:rsidR="0095413D" w:rsidRPr="000D673A" w:rsidRDefault="0095413D" w:rsidP="0095413D">
      <w:pPr>
        <w:shd w:val="clear" w:color="auto" w:fill="FFFFFF"/>
        <w:ind w:firstLine="284"/>
        <w:jc w:val="both"/>
        <w:rPr>
          <w:sz w:val="27"/>
          <w:lang w:val="be-BY"/>
        </w:rPr>
      </w:pPr>
    </w:p>
    <w:p w:rsidR="0095413D" w:rsidRPr="000D673A" w:rsidRDefault="0095413D" w:rsidP="0095413D">
      <w:pPr>
        <w:shd w:val="clear" w:color="auto" w:fill="FFFFFF"/>
        <w:jc w:val="both"/>
        <w:rPr>
          <w:b/>
          <w:bCs/>
          <w:sz w:val="27"/>
          <w:lang w:val="be-BY"/>
        </w:rPr>
      </w:pPr>
      <w:r w:rsidRPr="000D673A">
        <w:rPr>
          <w:b/>
          <w:bCs/>
          <w:sz w:val="27"/>
        </w:rPr>
        <w:t xml:space="preserve">3.11. Завоевание независимости Афганистаном и его развитие до </w:t>
      </w:r>
      <w:smartTag w:uri="urn:schemas-microsoft-com:office:smarttags" w:element="metricconverter">
        <w:smartTagPr>
          <w:attr w:name="ProductID" w:val="1965 г"/>
        </w:smartTagPr>
        <w:r w:rsidRPr="000D673A">
          <w:rPr>
            <w:b/>
            <w:bCs/>
            <w:sz w:val="27"/>
          </w:rPr>
          <w:t>1945 г</w:t>
        </w:r>
      </w:smartTag>
      <w:r w:rsidRPr="000D673A">
        <w:rPr>
          <w:b/>
          <w:bCs/>
          <w:sz w:val="27"/>
        </w:rPr>
        <w:t>.</w:t>
      </w:r>
    </w:p>
    <w:p w:rsidR="0095413D" w:rsidRPr="000D673A" w:rsidRDefault="0095413D" w:rsidP="0095413D">
      <w:pPr>
        <w:shd w:val="clear" w:color="auto" w:fill="FFFFFF"/>
        <w:ind w:firstLine="284"/>
        <w:jc w:val="both"/>
        <w:rPr>
          <w:sz w:val="27"/>
          <w:lang w:val="be-BY"/>
        </w:rPr>
      </w:pPr>
      <w:r w:rsidRPr="000D673A">
        <w:rPr>
          <w:sz w:val="27"/>
          <w:lang w:val="be-BY"/>
        </w:rPr>
        <w:lastRenderedPageBreak/>
        <w:t xml:space="preserve">Афганистан к </w:t>
      </w:r>
      <w:smartTag w:uri="urn:schemas-microsoft-com:office:smarttags" w:element="metricconverter">
        <w:smartTagPr>
          <w:attr w:name="ProductID" w:val="1965 г"/>
        </w:smartTagPr>
        <w:r w:rsidRPr="000D673A">
          <w:rPr>
            <w:sz w:val="27"/>
            <w:lang w:val="be-BY"/>
          </w:rPr>
          <w:t>1919 г</w:t>
        </w:r>
      </w:smartTag>
      <w:r w:rsidRPr="000D673A">
        <w:rPr>
          <w:sz w:val="27"/>
          <w:lang w:val="be-BY"/>
        </w:rPr>
        <w:t>. Младоафганцы. Англо-афганская война и провозглашение независимости Афганистана. Политика Советской России в Афганистане. Реформы Аманулла-хана. Гражданская война и приход к власти Надир-шаха. Афганистан в 30-е – первой половине 40-х гг.</w:t>
      </w:r>
    </w:p>
    <w:p w:rsidR="0095413D" w:rsidRPr="000D673A" w:rsidRDefault="0095413D" w:rsidP="0095413D">
      <w:pPr>
        <w:shd w:val="clear" w:color="auto" w:fill="FFFFFF"/>
        <w:ind w:firstLine="284"/>
        <w:jc w:val="both"/>
        <w:rPr>
          <w:sz w:val="27"/>
          <w:lang w:val="be-BY"/>
        </w:rPr>
      </w:pPr>
    </w:p>
    <w:p w:rsidR="0095413D" w:rsidRPr="000D673A" w:rsidRDefault="0095413D" w:rsidP="0095413D">
      <w:pPr>
        <w:shd w:val="clear" w:color="auto" w:fill="FFFFFF"/>
        <w:jc w:val="both"/>
        <w:rPr>
          <w:b/>
          <w:bCs/>
          <w:sz w:val="27"/>
          <w:lang w:val="be-BY"/>
        </w:rPr>
      </w:pPr>
      <w:r w:rsidRPr="000D673A">
        <w:rPr>
          <w:b/>
          <w:bCs/>
          <w:sz w:val="27"/>
        </w:rPr>
        <w:t xml:space="preserve">3.12. Арабские страны в 1918—1945 </w:t>
      </w:r>
      <w:proofErr w:type="spellStart"/>
      <w:r w:rsidRPr="000D673A">
        <w:rPr>
          <w:b/>
          <w:bCs/>
          <w:sz w:val="27"/>
        </w:rPr>
        <w:t>гг</w:t>
      </w:r>
      <w:proofErr w:type="spellEnd"/>
      <w:r w:rsidRPr="000D673A">
        <w:rPr>
          <w:b/>
          <w:bCs/>
          <w:sz w:val="27"/>
          <w:lang w:val="be-BY"/>
        </w:rPr>
        <w:t>.</w:t>
      </w:r>
    </w:p>
    <w:p w:rsidR="0095413D" w:rsidRPr="000D673A" w:rsidRDefault="0095413D" w:rsidP="0095413D">
      <w:pPr>
        <w:shd w:val="clear" w:color="auto" w:fill="FFFFFF"/>
        <w:ind w:firstLine="284"/>
        <w:jc w:val="both"/>
        <w:rPr>
          <w:sz w:val="27"/>
          <w:lang w:val="be-BY"/>
        </w:rPr>
      </w:pPr>
      <w:r w:rsidRPr="000D673A">
        <w:rPr>
          <w:sz w:val="27"/>
          <w:lang w:val="be-BY"/>
        </w:rPr>
        <w:t>Раздел арабских владений османской империи после Первой мировой войны. Мандатная система Лиги Наций на Ближнем Востоке.</w:t>
      </w:r>
    </w:p>
    <w:p w:rsidR="0095413D" w:rsidRPr="000D673A" w:rsidRDefault="0095413D" w:rsidP="0095413D">
      <w:pPr>
        <w:shd w:val="clear" w:color="auto" w:fill="FFFFFF"/>
        <w:ind w:firstLine="284"/>
        <w:jc w:val="both"/>
        <w:rPr>
          <w:sz w:val="27"/>
          <w:lang w:val="be-BY"/>
        </w:rPr>
      </w:pPr>
      <w:r w:rsidRPr="000D673A">
        <w:rPr>
          <w:sz w:val="27"/>
          <w:lang w:val="be-BY"/>
        </w:rPr>
        <w:t xml:space="preserve">Национально-освободительное движение в Египте. Восстания 1919-1921 гг. Партия “Вафд”. Создание компартии. Провозглашение независимости Египта. Конституция </w:t>
      </w:r>
      <w:smartTag w:uri="urn:schemas-microsoft-com:office:smarttags" w:element="metricconverter">
        <w:smartTagPr>
          <w:attr w:name="ProductID" w:val="1965 г"/>
        </w:smartTagPr>
        <w:r w:rsidRPr="000D673A">
          <w:rPr>
            <w:sz w:val="27"/>
            <w:lang w:val="be-BY"/>
          </w:rPr>
          <w:t>1922 г</w:t>
        </w:r>
      </w:smartTag>
      <w:r w:rsidRPr="000D673A">
        <w:rPr>
          <w:sz w:val="27"/>
          <w:lang w:val="be-BY"/>
        </w:rPr>
        <w:t xml:space="preserve">. Политика вафдистского правительства. Египет в 30-е гг. Англо-египетский договор </w:t>
      </w:r>
      <w:smartTag w:uri="urn:schemas-microsoft-com:office:smarttags" w:element="metricconverter">
        <w:smartTagPr>
          <w:attr w:name="ProductID" w:val="1965 г"/>
        </w:smartTagPr>
        <w:r w:rsidRPr="000D673A">
          <w:rPr>
            <w:sz w:val="27"/>
            <w:lang w:val="be-BY"/>
          </w:rPr>
          <w:t>1936 г</w:t>
        </w:r>
      </w:smartTag>
      <w:r w:rsidRPr="000D673A">
        <w:rPr>
          <w:sz w:val="27"/>
          <w:lang w:val="be-BY"/>
        </w:rPr>
        <w:t>. Египет в годы Второй мировой войны.</w:t>
      </w:r>
    </w:p>
    <w:p w:rsidR="0095413D" w:rsidRPr="000D673A" w:rsidRDefault="0095413D" w:rsidP="0095413D">
      <w:pPr>
        <w:shd w:val="clear" w:color="auto" w:fill="FFFFFF"/>
        <w:ind w:firstLine="284"/>
        <w:jc w:val="both"/>
        <w:rPr>
          <w:sz w:val="27"/>
          <w:lang w:val="be-BY"/>
        </w:rPr>
      </w:pPr>
      <w:r w:rsidRPr="000D673A">
        <w:rPr>
          <w:sz w:val="27"/>
          <w:lang w:val="be-BY"/>
        </w:rPr>
        <w:t xml:space="preserve">Национальное восстание </w:t>
      </w:r>
      <w:smartTag w:uri="urn:schemas-microsoft-com:office:smarttags" w:element="metricconverter">
        <w:smartTagPr>
          <w:attr w:name="ProductID" w:val="1965 г"/>
        </w:smartTagPr>
        <w:r w:rsidRPr="000D673A">
          <w:rPr>
            <w:sz w:val="27"/>
            <w:lang w:val="be-BY"/>
          </w:rPr>
          <w:t>1920 г</w:t>
        </w:r>
      </w:smartTag>
      <w:r w:rsidRPr="000D673A">
        <w:rPr>
          <w:sz w:val="27"/>
          <w:lang w:val="be-BY"/>
        </w:rPr>
        <w:t xml:space="preserve">. в Ираке. Политика Великобритании. Англо-иракский договор. Переворот </w:t>
      </w:r>
      <w:smartTag w:uri="urn:schemas-microsoft-com:office:smarttags" w:element="metricconverter">
        <w:smartTagPr>
          <w:attr w:name="ProductID" w:val="1965 г"/>
        </w:smartTagPr>
        <w:r w:rsidRPr="000D673A">
          <w:rPr>
            <w:sz w:val="27"/>
            <w:lang w:val="be-BY"/>
          </w:rPr>
          <w:t>1936 г</w:t>
        </w:r>
      </w:smartTag>
      <w:r w:rsidRPr="000D673A">
        <w:rPr>
          <w:sz w:val="27"/>
          <w:lang w:val="be-BY"/>
        </w:rPr>
        <w:t xml:space="preserve">. Антибританский переворот </w:t>
      </w:r>
      <w:smartTag w:uri="urn:schemas-microsoft-com:office:smarttags" w:element="metricconverter">
        <w:smartTagPr>
          <w:attr w:name="ProductID" w:val="1965 г"/>
        </w:smartTagPr>
        <w:r w:rsidRPr="000D673A">
          <w:rPr>
            <w:sz w:val="27"/>
            <w:lang w:val="be-BY"/>
          </w:rPr>
          <w:t>1941 г</w:t>
        </w:r>
      </w:smartTag>
      <w:r w:rsidRPr="000D673A">
        <w:rPr>
          <w:sz w:val="27"/>
          <w:lang w:val="be-BY"/>
        </w:rPr>
        <w:t>.</w:t>
      </w:r>
    </w:p>
    <w:p w:rsidR="0095413D" w:rsidRPr="000D673A" w:rsidRDefault="0095413D" w:rsidP="0095413D">
      <w:pPr>
        <w:shd w:val="clear" w:color="auto" w:fill="FFFFFF"/>
        <w:ind w:firstLine="284"/>
        <w:jc w:val="both"/>
        <w:rPr>
          <w:sz w:val="27"/>
          <w:lang w:val="be-BY"/>
        </w:rPr>
      </w:pPr>
      <w:r w:rsidRPr="000D673A">
        <w:rPr>
          <w:sz w:val="27"/>
          <w:lang w:val="be-BY"/>
        </w:rPr>
        <w:t xml:space="preserve">Национально-освободительное восстание 1925-1927 гг. в Сирии. Конституция </w:t>
      </w:r>
      <w:smartTag w:uri="urn:schemas-microsoft-com:office:smarttags" w:element="metricconverter">
        <w:smartTagPr>
          <w:attr w:name="ProductID" w:val="1965 г"/>
        </w:smartTagPr>
        <w:r w:rsidRPr="000D673A">
          <w:rPr>
            <w:sz w:val="27"/>
            <w:lang w:val="be-BY"/>
          </w:rPr>
          <w:t>1930 г</w:t>
        </w:r>
      </w:smartTag>
      <w:r w:rsidRPr="000D673A">
        <w:rPr>
          <w:sz w:val="27"/>
          <w:lang w:val="be-BY"/>
        </w:rPr>
        <w:t>. Новый подъём освободительного движения в 30-е гг. Сирия в годы войны. Провозглашение независимости Сирии.</w:t>
      </w:r>
    </w:p>
    <w:p w:rsidR="0095413D" w:rsidRPr="000D673A" w:rsidRDefault="0095413D" w:rsidP="0095413D">
      <w:pPr>
        <w:shd w:val="clear" w:color="auto" w:fill="FFFFFF"/>
        <w:ind w:firstLine="284"/>
        <w:jc w:val="both"/>
        <w:rPr>
          <w:sz w:val="27"/>
          <w:lang w:val="be-BY"/>
        </w:rPr>
      </w:pPr>
      <w:r w:rsidRPr="000D673A">
        <w:rPr>
          <w:sz w:val="27"/>
          <w:lang w:val="be-BY"/>
        </w:rPr>
        <w:t xml:space="preserve">Политика Франции в Алжире. Реформы </w:t>
      </w:r>
      <w:smartTag w:uri="urn:schemas-microsoft-com:office:smarttags" w:element="metricconverter">
        <w:smartTagPr>
          <w:attr w:name="ProductID" w:val="1965 г"/>
        </w:smartTagPr>
        <w:r w:rsidRPr="000D673A">
          <w:rPr>
            <w:sz w:val="27"/>
            <w:lang w:val="be-BY"/>
          </w:rPr>
          <w:t>1919 г</w:t>
        </w:r>
      </w:smartTag>
      <w:r w:rsidRPr="000D673A">
        <w:rPr>
          <w:sz w:val="27"/>
          <w:lang w:val="be-BY"/>
        </w:rPr>
        <w:t>. Движение эмира Халида. Отмена “туземнога кодекса”. Национально-буржуазные организации. Мусульманский конгресс.</w:t>
      </w:r>
    </w:p>
    <w:p w:rsidR="0095413D" w:rsidRPr="000D673A" w:rsidRDefault="0095413D" w:rsidP="0095413D">
      <w:pPr>
        <w:shd w:val="clear" w:color="auto" w:fill="FFFFFF"/>
        <w:ind w:firstLine="284"/>
        <w:jc w:val="both"/>
        <w:rPr>
          <w:sz w:val="27"/>
          <w:lang w:val="be-BY"/>
        </w:rPr>
      </w:pPr>
      <w:r w:rsidRPr="000D673A">
        <w:rPr>
          <w:sz w:val="27"/>
          <w:lang w:val="be-BY"/>
        </w:rPr>
        <w:t xml:space="preserve">Восстание рифов против испанских колонизаторов. Республика Риф. Борьба против Франции в 1926-1934 гг. “Берберская конституция” </w:t>
      </w:r>
      <w:smartTag w:uri="urn:schemas-microsoft-com:office:smarttags" w:element="metricconverter">
        <w:smartTagPr>
          <w:attr w:name="ProductID" w:val="1965 г"/>
        </w:smartTagPr>
        <w:r w:rsidRPr="000D673A">
          <w:rPr>
            <w:sz w:val="27"/>
            <w:lang w:val="be-BY"/>
          </w:rPr>
          <w:t>1930 г</w:t>
        </w:r>
      </w:smartTag>
      <w:r w:rsidRPr="000D673A">
        <w:rPr>
          <w:sz w:val="27"/>
          <w:lang w:val="be-BY"/>
        </w:rPr>
        <w:t>. Создание политических партий.</w:t>
      </w:r>
    </w:p>
    <w:p w:rsidR="0095413D" w:rsidRPr="000D673A" w:rsidRDefault="0095413D" w:rsidP="0095413D">
      <w:pPr>
        <w:shd w:val="clear" w:color="auto" w:fill="FFFFFF"/>
        <w:ind w:firstLine="284"/>
        <w:jc w:val="both"/>
        <w:rPr>
          <w:sz w:val="27"/>
          <w:lang w:val="be-BY"/>
        </w:rPr>
      </w:pPr>
      <w:r w:rsidRPr="000D673A">
        <w:rPr>
          <w:sz w:val="27"/>
          <w:lang w:val="be-BY"/>
        </w:rPr>
        <w:t>Политика Великобритании в Палестине. Декларация Бальфура. Создание Трансиордании. Сионистское движение и образование в Палестине еврейского национального очага.</w:t>
      </w:r>
    </w:p>
    <w:p w:rsidR="0095413D" w:rsidRPr="000D673A" w:rsidRDefault="0095413D" w:rsidP="0095413D">
      <w:pPr>
        <w:shd w:val="clear" w:color="auto" w:fill="FFFFFF"/>
        <w:ind w:firstLine="284"/>
        <w:jc w:val="both"/>
        <w:rPr>
          <w:sz w:val="27"/>
          <w:lang w:val="be-BY"/>
        </w:rPr>
      </w:pPr>
      <w:r w:rsidRPr="000D673A">
        <w:rPr>
          <w:sz w:val="27"/>
          <w:lang w:val="be-BY"/>
        </w:rPr>
        <w:t>Объединение Аравийских земель под властью династии Саудидов. Создание Арабского саудовского Королевства.</w:t>
      </w:r>
    </w:p>
    <w:p w:rsidR="0095413D" w:rsidRPr="000D673A" w:rsidRDefault="0095413D" w:rsidP="0095413D">
      <w:pPr>
        <w:shd w:val="clear" w:color="auto" w:fill="FFFFFF"/>
        <w:ind w:firstLine="284"/>
        <w:jc w:val="both"/>
        <w:rPr>
          <w:sz w:val="27"/>
          <w:lang w:val="be-BY"/>
        </w:rPr>
      </w:pPr>
      <w:r w:rsidRPr="000D673A">
        <w:rPr>
          <w:sz w:val="27"/>
          <w:lang w:val="be-BY"/>
        </w:rPr>
        <w:t>Военные действия в Северной Африке в годы Второй мировой войны. Сражение при Эль-Аламейне.</w:t>
      </w:r>
    </w:p>
    <w:p w:rsidR="0095413D" w:rsidRPr="000D673A" w:rsidRDefault="0095413D" w:rsidP="0095413D">
      <w:pPr>
        <w:shd w:val="clear" w:color="auto" w:fill="FFFFFF"/>
        <w:ind w:firstLine="284"/>
        <w:jc w:val="both"/>
        <w:rPr>
          <w:sz w:val="27"/>
          <w:lang w:val="be-BY"/>
        </w:rPr>
      </w:pPr>
    </w:p>
    <w:p w:rsidR="0095413D" w:rsidRPr="000D673A" w:rsidRDefault="0095413D" w:rsidP="0095413D">
      <w:pPr>
        <w:shd w:val="clear" w:color="auto" w:fill="FFFFFF"/>
        <w:jc w:val="both"/>
        <w:rPr>
          <w:b/>
          <w:bCs/>
          <w:sz w:val="27"/>
          <w:lang w:val="be-BY"/>
        </w:rPr>
      </w:pPr>
      <w:r w:rsidRPr="000D673A">
        <w:rPr>
          <w:b/>
          <w:bCs/>
          <w:sz w:val="27"/>
          <w:lang w:val="be-BY"/>
        </w:rPr>
        <w:t>3.13. Духовная жизнь мусульманской цивилизации в 1918-1945 гг.</w:t>
      </w:r>
    </w:p>
    <w:p w:rsidR="0095413D" w:rsidRPr="000D673A" w:rsidRDefault="0095413D" w:rsidP="0095413D">
      <w:pPr>
        <w:shd w:val="clear" w:color="auto" w:fill="FFFFFF"/>
        <w:ind w:firstLine="284"/>
        <w:jc w:val="both"/>
        <w:rPr>
          <w:sz w:val="27"/>
          <w:lang w:val="be-BY"/>
        </w:rPr>
      </w:pPr>
      <w:r w:rsidRPr="000D673A">
        <w:rPr>
          <w:sz w:val="27"/>
          <w:lang w:val="be-BY"/>
        </w:rPr>
        <w:t xml:space="preserve">Роль ислама вдуховной жизни. Проблемы модернизации мусульманского общества в исламской мысли. Турецкий лаицизм. Мусульманский традиционализм. Панисламизм. Пантюркизм. Продолжение арабского возрождения. Арабский национализм. М.Абдо. С.Заглул. Исламский социализм. С.Муса. Марксистско-ленинские идеи. Влияние духовной культуры Запада на мусульманский мир. </w:t>
      </w:r>
    </w:p>
    <w:p w:rsidR="0095413D" w:rsidRPr="000D673A" w:rsidRDefault="0095413D" w:rsidP="0095413D">
      <w:pPr>
        <w:shd w:val="clear" w:color="auto" w:fill="FFFFFF"/>
        <w:ind w:firstLine="284"/>
        <w:jc w:val="both"/>
        <w:rPr>
          <w:sz w:val="27"/>
          <w:lang w:val="be-BY"/>
        </w:rPr>
      </w:pPr>
      <w:r w:rsidRPr="000D673A">
        <w:rPr>
          <w:sz w:val="27"/>
          <w:lang w:val="be-BY"/>
        </w:rPr>
        <w:t>Основные направления и тенденции в развитии художественной культуры. Материальная культура. Исламский образ жизни.</w:t>
      </w:r>
    </w:p>
    <w:p w:rsidR="0095413D" w:rsidRPr="000D673A" w:rsidRDefault="0095413D" w:rsidP="0095413D">
      <w:pPr>
        <w:shd w:val="clear" w:color="auto" w:fill="FFFFFF"/>
        <w:ind w:firstLine="284"/>
        <w:jc w:val="both"/>
        <w:rPr>
          <w:sz w:val="27"/>
          <w:lang w:val="be-BY"/>
        </w:rPr>
      </w:pPr>
    </w:p>
    <w:p w:rsidR="0095413D" w:rsidRPr="000D673A" w:rsidRDefault="0095413D" w:rsidP="0095413D">
      <w:pPr>
        <w:shd w:val="clear" w:color="auto" w:fill="FFFFFF"/>
        <w:jc w:val="both"/>
        <w:rPr>
          <w:b/>
          <w:bCs/>
          <w:sz w:val="27"/>
          <w:lang w:val="be-BY"/>
        </w:rPr>
      </w:pPr>
      <w:r w:rsidRPr="000D673A">
        <w:rPr>
          <w:b/>
          <w:bCs/>
          <w:sz w:val="27"/>
          <w:lang w:val="be-BY"/>
        </w:rPr>
        <w:t>3.14. Монголия в 1918—1945 гг.</w:t>
      </w:r>
    </w:p>
    <w:p w:rsidR="0095413D" w:rsidRDefault="0095413D" w:rsidP="0095413D">
      <w:pPr>
        <w:shd w:val="clear" w:color="auto" w:fill="FFFFFF"/>
        <w:ind w:firstLine="284"/>
        <w:jc w:val="both"/>
        <w:rPr>
          <w:sz w:val="27"/>
          <w:lang w:val="be-BY"/>
        </w:rPr>
      </w:pPr>
      <w:r w:rsidRPr="000D673A">
        <w:rPr>
          <w:sz w:val="27"/>
          <w:lang w:val="be-BY"/>
        </w:rPr>
        <w:t>Ликвидация китайским правительством автономии Внешней Монголии. Народно-революционная партия. Вторжение белогвардецев. Наодно-демократическая революция. Провозглашение МНР. Курс на советизацию Монголии. Проблемы международно-пра</w:t>
      </w:r>
      <w:r>
        <w:rPr>
          <w:sz w:val="27"/>
          <w:lang w:val="be-BY"/>
        </w:rPr>
        <w:t>вового статуса МНР в 20—30-е гг.</w:t>
      </w:r>
    </w:p>
    <w:p w:rsidR="0095413D" w:rsidRPr="000D673A" w:rsidRDefault="0095413D" w:rsidP="0095413D">
      <w:pPr>
        <w:shd w:val="clear" w:color="auto" w:fill="FFFFFF"/>
        <w:ind w:firstLine="284"/>
        <w:jc w:val="both"/>
        <w:rPr>
          <w:sz w:val="27"/>
          <w:lang w:val="be-BY"/>
        </w:rPr>
      </w:pPr>
    </w:p>
    <w:p w:rsidR="0095413D" w:rsidRPr="00E12EB0" w:rsidRDefault="0095413D" w:rsidP="0095413D">
      <w:pPr>
        <w:shd w:val="clear" w:color="auto" w:fill="FFFFFF"/>
        <w:jc w:val="center"/>
        <w:rPr>
          <w:b/>
          <w:bCs/>
          <w:sz w:val="32"/>
          <w:szCs w:val="32"/>
        </w:rPr>
      </w:pPr>
      <w:r w:rsidRPr="00A15B49">
        <w:rPr>
          <w:b/>
          <w:bCs/>
          <w:sz w:val="32"/>
          <w:szCs w:val="32"/>
          <w:lang w:val="be-BY"/>
        </w:rPr>
        <w:t>РАЗДЕЛ 4.</w:t>
      </w:r>
    </w:p>
    <w:p w:rsidR="0095413D" w:rsidRPr="00A15B49" w:rsidRDefault="0095413D" w:rsidP="0095413D">
      <w:pPr>
        <w:shd w:val="clear" w:color="auto" w:fill="FFFFFF"/>
        <w:jc w:val="center"/>
        <w:rPr>
          <w:b/>
          <w:bCs/>
          <w:sz w:val="32"/>
          <w:szCs w:val="32"/>
          <w:lang w:val="be-BY"/>
        </w:rPr>
      </w:pPr>
      <w:r>
        <w:rPr>
          <w:b/>
          <w:bCs/>
          <w:sz w:val="32"/>
          <w:szCs w:val="32"/>
          <w:lang w:val="be-BY"/>
        </w:rPr>
        <w:t>НОВЕЙШАЯ ИСТОРИЯ СТРАН</w:t>
      </w:r>
      <w:r w:rsidRPr="00A15B49">
        <w:rPr>
          <w:b/>
          <w:bCs/>
          <w:sz w:val="32"/>
          <w:szCs w:val="32"/>
          <w:lang w:val="be-BY"/>
        </w:rPr>
        <w:t xml:space="preserve"> АЗИИ И АФРИКИ ПОСЛЕ ВТОРОЙ МИРОВ</w:t>
      </w:r>
      <w:r>
        <w:rPr>
          <w:b/>
          <w:bCs/>
          <w:sz w:val="32"/>
          <w:szCs w:val="32"/>
          <w:lang w:val="be-BY"/>
        </w:rPr>
        <w:t>О</w:t>
      </w:r>
      <w:r w:rsidRPr="00A15B49">
        <w:rPr>
          <w:b/>
          <w:bCs/>
          <w:sz w:val="32"/>
          <w:szCs w:val="32"/>
          <w:lang w:val="be-BY"/>
        </w:rPr>
        <w:t>Й ВОЙНЫ</w:t>
      </w:r>
    </w:p>
    <w:p w:rsidR="0095413D" w:rsidRPr="000D673A" w:rsidRDefault="0095413D" w:rsidP="0095413D">
      <w:pPr>
        <w:shd w:val="clear" w:color="auto" w:fill="FFFFFF"/>
        <w:ind w:firstLine="284"/>
        <w:jc w:val="both"/>
        <w:rPr>
          <w:b/>
          <w:bCs/>
          <w:sz w:val="27"/>
          <w:lang w:val="be-BY"/>
        </w:rPr>
      </w:pPr>
    </w:p>
    <w:p w:rsidR="0095413D" w:rsidRPr="000D673A" w:rsidRDefault="0095413D" w:rsidP="0095413D">
      <w:pPr>
        <w:shd w:val="clear" w:color="auto" w:fill="FFFFFF"/>
        <w:jc w:val="both"/>
        <w:rPr>
          <w:b/>
          <w:bCs/>
          <w:sz w:val="27"/>
          <w:lang w:val="be-BY"/>
        </w:rPr>
      </w:pPr>
      <w:r w:rsidRPr="000D673A">
        <w:rPr>
          <w:b/>
          <w:bCs/>
          <w:sz w:val="27"/>
        </w:rPr>
        <w:t>4.1. Общие тенденции развития стран Азии и Африки после</w:t>
      </w:r>
      <w:proofErr w:type="gramStart"/>
      <w:r w:rsidRPr="000D673A">
        <w:rPr>
          <w:b/>
          <w:bCs/>
          <w:sz w:val="27"/>
        </w:rPr>
        <w:t xml:space="preserve"> В</w:t>
      </w:r>
      <w:proofErr w:type="gramEnd"/>
      <w:r w:rsidRPr="000D673A">
        <w:rPr>
          <w:b/>
          <w:bCs/>
          <w:sz w:val="27"/>
        </w:rPr>
        <w:t>торой мировой войны</w:t>
      </w:r>
    </w:p>
    <w:p w:rsidR="0095413D" w:rsidRPr="000D673A" w:rsidRDefault="0095413D" w:rsidP="0095413D">
      <w:pPr>
        <w:shd w:val="clear" w:color="auto" w:fill="FFFFFF"/>
        <w:ind w:firstLine="284"/>
        <w:jc w:val="both"/>
        <w:rPr>
          <w:sz w:val="27"/>
          <w:lang w:val="be-BY"/>
        </w:rPr>
      </w:pPr>
      <w:r w:rsidRPr="000D673A">
        <w:rPr>
          <w:sz w:val="27"/>
          <w:lang w:val="be-BY"/>
        </w:rPr>
        <w:t>Значение победы антигитлеровской коалиции над фашизмом и японским милитаризмом для подъёма национально-освободительных движений. Основные этапы распада колониальной системы. Создание независимых государств Азии и Африки. Пути их развития. Год Африки. Завершение процесса деколонизации.</w:t>
      </w:r>
    </w:p>
    <w:p w:rsidR="0095413D" w:rsidRPr="000D673A" w:rsidRDefault="0095413D" w:rsidP="0095413D">
      <w:pPr>
        <w:shd w:val="clear" w:color="auto" w:fill="FFFFFF"/>
        <w:ind w:firstLine="284"/>
        <w:jc w:val="both"/>
        <w:rPr>
          <w:sz w:val="27"/>
          <w:lang w:val="be-BY"/>
        </w:rPr>
      </w:pPr>
      <w:r w:rsidRPr="000D673A">
        <w:rPr>
          <w:sz w:val="27"/>
          <w:lang w:val="be-BY"/>
        </w:rPr>
        <w:t>Проблема типологии национально-освободительных революций. Страны социалистической ориентации. Характеристика основных идеологических течений национально-освободителдьного движения.</w:t>
      </w:r>
    </w:p>
    <w:p w:rsidR="0095413D" w:rsidRPr="000D673A" w:rsidRDefault="0095413D" w:rsidP="0095413D">
      <w:pPr>
        <w:shd w:val="clear" w:color="auto" w:fill="FFFFFF"/>
        <w:ind w:firstLine="284"/>
        <w:jc w:val="both"/>
        <w:rPr>
          <w:sz w:val="27"/>
          <w:lang w:val="be-BY"/>
        </w:rPr>
      </w:pPr>
      <w:r w:rsidRPr="000D673A">
        <w:rPr>
          <w:sz w:val="27"/>
          <w:lang w:val="be-BY"/>
        </w:rPr>
        <w:t>Неоколониализм. Запад и "третий мир". Военно-политические блоки. Помощь Запада странам Востока. СССР и страны Азии и Африки.</w:t>
      </w:r>
    </w:p>
    <w:p w:rsidR="0095413D" w:rsidRPr="000D673A" w:rsidRDefault="0095413D" w:rsidP="0095413D">
      <w:pPr>
        <w:shd w:val="clear" w:color="auto" w:fill="FFFFFF"/>
        <w:ind w:firstLine="284"/>
        <w:jc w:val="both"/>
        <w:rPr>
          <w:sz w:val="27"/>
          <w:lang w:val="be-BY"/>
        </w:rPr>
      </w:pPr>
      <w:r w:rsidRPr="000D673A">
        <w:rPr>
          <w:sz w:val="27"/>
          <w:lang w:val="be-BY"/>
        </w:rPr>
        <w:t>Проблема преодоления экономической отсталости. Новые индустриальные государства.</w:t>
      </w:r>
    </w:p>
    <w:p w:rsidR="0095413D" w:rsidRPr="000D673A" w:rsidRDefault="0095413D" w:rsidP="0095413D">
      <w:pPr>
        <w:shd w:val="clear" w:color="auto" w:fill="FFFFFF"/>
        <w:rPr>
          <w:b/>
          <w:bCs/>
          <w:sz w:val="27"/>
          <w:lang w:val="be-BY"/>
        </w:rPr>
      </w:pPr>
    </w:p>
    <w:p w:rsidR="0095413D" w:rsidRPr="000D673A" w:rsidRDefault="0095413D" w:rsidP="0095413D">
      <w:pPr>
        <w:shd w:val="clear" w:color="auto" w:fill="FFFFFF"/>
        <w:jc w:val="both"/>
        <w:rPr>
          <w:b/>
          <w:bCs/>
          <w:sz w:val="27"/>
          <w:lang w:val="be-BY"/>
        </w:rPr>
      </w:pPr>
      <w:r w:rsidRPr="000D673A">
        <w:rPr>
          <w:b/>
          <w:bCs/>
          <w:sz w:val="27"/>
        </w:rPr>
        <w:t xml:space="preserve">4.2. Создание Китайской Народной Республики и её развитие до </w:t>
      </w:r>
      <w:smartTag w:uri="urn:schemas-microsoft-com:office:smarttags" w:element="metricconverter">
        <w:smartTagPr>
          <w:attr w:name="ProductID" w:val="1965 г"/>
        </w:smartTagPr>
        <w:r w:rsidRPr="000D673A">
          <w:rPr>
            <w:b/>
            <w:bCs/>
            <w:sz w:val="27"/>
          </w:rPr>
          <w:t>1976 г</w:t>
        </w:r>
      </w:smartTag>
      <w:r w:rsidRPr="000D673A">
        <w:rPr>
          <w:b/>
          <w:bCs/>
          <w:sz w:val="27"/>
        </w:rPr>
        <w:t>.</w:t>
      </w:r>
    </w:p>
    <w:p w:rsidR="0095413D" w:rsidRPr="00F04F73" w:rsidRDefault="0095413D" w:rsidP="0095413D">
      <w:pPr>
        <w:shd w:val="clear" w:color="auto" w:fill="FFFFFF"/>
        <w:jc w:val="both"/>
        <w:rPr>
          <w:b/>
          <w:bCs/>
          <w:sz w:val="27"/>
          <w:lang w:val="be-BY"/>
        </w:rPr>
      </w:pPr>
      <w:r w:rsidRPr="00F04F73">
        <w:rPr>
          <w:b/>
          <w:bCs/>
          <w:sz w:val="27"/>
          <w:lang w:val="be-BY"/>
        </w:rPr>
        <w:t>Создание Китайской Народной Республики. Начало социалистического строительства</w:t>
      </w:r>
    </w:p>
    <w:p w:rsidR="0095413D" w:rsidRPr="000D673A" w:rsidRDefault="0095413D" w:rsidP="0095413D">
      <w:pPr>
        <w:shd w:val="clear" w:color="auto" w:fill="FFFFFF"/>
        <w:ind w:firstLine="284"/>
        <w:jc w:val="both"/>
        <w:rPr>
          <w:sz w:val="27"/>
          <w:lang w:val="be-BY"/>
        </w:rPr>
      </w:pPr>
      <w:r w:rsidRPr="000D673A">
        <w:rPr>
          <w:sz w:val="27"/>
          <w:lang w:val="be-BY"/>
        </w:rPr>
        <w:t xml:space="preserve">Положение в Китае в </w:t>
      </w:r>
      <w:smartTag w:uri="urn:schemas-microsoft-com:office:smarttags" w:element="metricconverter">
        <w:smartTagPr>
          <w:attr w:name="ProductID" w:val="1965 г"/>
        </w:smartTagPr>
        <w:r w:rsidRPr="000D673A">
          <w:rPr>
            <w:sz w:val="27"/>
            <w:lang w:val="be-BY"/>
          </w:rPr>
          <w:t>1945 г</w:t>
        </w:r>
      </w:smartTag>
      <w:r w:rsidRPr="000D673A">
        <w:rPr>
          <w:sz w:val="27"/>
          <w:lang w:val="be-BY"/>
        </w:rPr>
        <w:t xml:space="preserve">. Политика СССР и Запада в Китае. Противоречия между КПК и Гоминьданом. Помощь СССР в создании революционной базы КПК. Начало гражданской войны. Первоначальные успехи войск Гоминьдана. Причины перелома в войне в пользу КПК. Решения мартовского </w:t>
      </w:r>
      <w:smartTag w:uri="urn:schemas-microsoft-com:office:smarttags" w:element="metricconverter">
        <w:smartTagPr>
          <w:attr w:name="ProductID" w:val="1965 г"/>
        </w:smartTagPr>
        <w:r w:rsidRPr="000D673A">
          <w:rPr>
            <w:sz w:val="27"/>
            <w:lang w:val="be-BY"/>
          </w:rPr>
          <w:t>1949 г</w:t>
        </w:r>
      </w:smartTag>
      <w:r w:rsidRPr="000D673A">
        <w:rPr>
          <w:sz w:val="27"/>
          <w:lang w:val="be-BY"/>
        </w:rPr>
        <w:t>. пленума ЦК КПК. Разгром войск Гоминьдана. Создание КНР.</w:t>
      </w:r>
    </w:p>
    <w:p w:rsidR="0095413D" w:rsidRPr="000D673A" w:rsidRDefault="0095413D" w:rsidP="0095413D">
      <w:pPr>
        <w:shd w:val="clear" w:color="auto" w:fill="FFFFFF"/>
        <w:ind w:firstLine="284"/>
        <w:jc w:val="both"/>
        <w:rPr>
          <w:sz w:val="27"/>
          <w:lang w:val="be-BY"/>
        </w:rPr>
      </w:pPr>
      <w:r w:rsidRPr="000D673A">
        <w:rPr>
          <w:sz w:val="27"/>
          <w:lang w:val="be-BY"/>
        </w:rPr>
        <w:t xml:space="preserve">Китай в восстановительный период. Режим “новой демократии”. Курс на строительство основ социализма в Китае. Первая пятилетка. Конституция </w:t>
      </w:r>
      <w:smartTag w:uri="urn:schemas-microsoft-com:office:smarttags" w:element="metricconverter">
        <w:smartTagPr>
          <w:attr w:name="ProductID" w:val="1965 г"/>
        </w:smartTagPr>
        <w:r w:rsidRPr="000D673A">
          <w:rPr>
            <w:sz w:val="27"/>
            <w:lang w:val="be-BY"/>
          </w:rPr>
          <w:t>1954 г</w:t>
        </w:r>
      </w:smartTag>
      <w:r w:rsidRPr="000D673A">
        <w:rPr>
          <w:sz w:val="27"/>
          <w:lang w:val="be-BY"/>
        </w:rPr>
        <w:t xml:space="preserve">. Помощь СССР Китаю. Политические кампании. Кооперирование крестьянства. Особенности национализации промышленности. Первая сессия </w:t>
      </w:r>
      <w:r w:rsidRPr="000D673A">
        <w:rPr>
          <w:sz w:val="27"/>
          <w:lang w:val="en-US"/>
        </w:rPr>
        <w:t>VIII</w:t>
      </w:r>
      <w:r w:rsidRPr="000D673A">
        <w:rPr>
          <w:sz w:val="27"/>
          <w:lang w:val="be-BY"/>
        </w:rPr>
        <w:t xml:space="preserve"> съезда КПК.</w:t>
      </w:r>
    </w:p>
    <w:p w:rsidR="0095413D" w:rsidRPr="00F04F73" w:rsidRDefault="0095413D" w:rsidP="0095413D">
      <w:pPr>
        <w:shd w:val="clear" w:color="auto" w:fill="FFFFFF"/>
        <w:jc w:val="both"/>
        <w:rPr>
          <w:bCs/>
          <w:sz w:val="27"/>
          <w:lang w:val="be-BY"/>
        </w:rPr>
      </w:pPr>
      <w:r w:rsidRPr="00F04F73">
        <w:rPr>
          <w:bCs/>
          <w:sz w:val="27"/>
          <w:lang w:val="be-BY"/>
        </w:rPr>
        <w:t>Китай на пути социалистических экспериментов.</w:t>
      </w:r>
    </w:p>
    <w:p w:rsidR="0095413D" w:rsidRPr="000D673A" w:rsidRDefault="0095413D" w:rsidP="0095413D">
      <w:pPr>
        <w:shd w:val="clear" w:color="auto" w:fill="FFFFFF"/>
        <w:ind w:firstLine="284"/>
        <w:jc w:val="both"/>
        <w:rPr>
          <w:sz w:val="27"/>
          <w:lang w:val="be-BY"/>
        </w:rPr>
      </w:pPr>
      <w:r w:rsidRPr="000D673A">
        <w:rPr>
          <w:sz w:val="27"/>
          <w:lang w:val="be-BY"/>
        </w:rPr>
        <w:t xml:space="preserve">Вторая сессия </w:t>
      </w:r>
      <w:r w:rsidRPr="000D673A">
        <w:rPr>
          <w:sz w:val="27"/>
          <w:lang w:val="en-US"/>
        </w:rPr>
        <w:t>VIII</w:t>
      </w:r>
      <w:r w:rsidRPr="000D673A">
        <w:rPr>
          <w:sz w:val="27"/>
          <w:lang w:val="be-BY"/>
        </w:rPr>
        <w:t xml:space="preserve"> съезда КПК. “Курс трёх красных знамён”. Провал “большого скачка”. Противоречия в КПК. Дело Пэн Дэхуая. </w:t>
      </w:r>
    </w:p>
    <w:p w:rsidR="0095413D" w:rsidRPr="000D673A" w:rsidRDefault="0095413D" w:rsidP="0095413D">
      <w:pPr>
        <w:shd w:val="clear" w:color="auto" w:fill="FFFFFF"/>
        <w:ind w:firstLine="284"/>
        <w:jc w:val="both"/>
        <w:rPr>
          <w:sz w:val="27"/>
          <w:lang w:val="be-BY"/>
        </w:rPr>
      </w:pPr>
      <w:r w:rsidRPr="000D673A">
        <w:rPr>
          <w:sz w:val="27"/>
          <w:lang w:val="be-BY"/>
        </w:rPr>
        <w:t>Период “урегулирования”. Ухудшение советско-китайских отношений.</w:t>
      </w:r>
    </w:p>
    <w:p w:rsidR="0095413D" w:rsidRPr="000D673A" w:rsidRDefault="0095413D" w:rsidP="0095413D">
      <w:pPr>
        <w:shd w:val="clear" w:color="auto" w:fill="FFFFFF"/>
        <w:ind w:firstLine="284"/>
        <w:jc w:val="both"/>
        <w:rPr>
          <w:sz w:val="27"/>
          <w:lang w:val="be-BY"/>
        </w:rPr>
      </w:pPr>
      <w:r w:rsidRPr="000D673A">
        <w:rPr>
          <w:sz w:val="27"/>
          <w:lang w:val="be-BY"/>
        </w:rPr>
        <w:t>Начало “культурной революции”. Разгром опозиционных сил в КПК. Хунвейбины и цзаофани. Роль армии. Репрессии в стране. Тоталитарный “казарменный” социализм. ІХ съезд КПК. Культ личности Мао. Советско-китайские отношения.</w:t>
      </w:r>
    </w:p>
    <w:p w:rsidR="0095413D" w:rsidRPr="000D673A" w:rsidRDefault="0095413D" w:rsidP="0095413D">
      <w:pPr>
        <w:shd w:val="clear" w:color="auto" w:fill="FFFFFF"/>
        <w:ind w:firstLine="284"/>
        <w:jc w:val="both"/>
        <w:rPr>
          <w:sz w:val="27"/>
          <w:lang w:val="be-BY"/>
        </w:rPr>
      </w:pPr>
      <w:r w:rsidRPr="000D673A">
        <w:rPr>
          <w:sz w:val="27"/>
          <w:lang w:val="be-BY"/>
        </w:rPr>
        <w:t xml:space="preserve">Борьба внутри КПК. Дело Линь Бяо. Х съезд КПК. Конституция </w:t>
      </w:r>
      <w:smartTag w:uri="urn:schemas-microsoft-com:office:smarttags" w:element="metricconverter">
        <w:smartTagPr>
          <w:attr w:name="ProductID" w:val="1965 г"/>
        </w:smartTagPr>
        <w:r w:rsidRPr="000D673A">
          <w:rPr>
            <w:sz w:val="27"/>
            <w:lang w:val="be-BY"/>
          </w:rPr>
          <w:t>1975 г</w:t>
        </w:r>
      </w:smartTag>
      <w:r w:rsidRPr="000D673A">
        <w:rPr>
          <w:sz w:val="27"/>
          <w:lang w:val="be-BY"/>
        </w:rPr>
        <w:t xml:space="preserve">. Смерть Чжоу Эньлая и апрельские события </w:t>
      </w:r>
      <w:smartTag w:uri="urn:schemas-microsoft-com:office:smarttags" w:element="metricconverter">
        <w:smartTagPr>
          <w:attr w:name="ProductID" w:val="1965 г"/>
        </w:smartTagPr>
        <w:r w:rsidRPr="000D673A">
          <w:rPr>
            <w:sz w:val="27"/>
            <w:lang w:val="be-BY"/>
          </w:rPr>
          <w:t>1976 г</w:t>
        </w:r>
      </w:smartTag>
      <w:r w:rsidRPr="000D673A">
        <w:rPr>
          <w:sz w:val="27"/>
          <w:lang w:val="be-BY"/>
        </w:rPr>
        <w:t>. Теория “трёх миров”. Смерть Мао Цзэдуна.</w:t>
      </w:r>
    </w:p>
    <w:p w:rsidR="0095413D" w:rsidRPr="000D673A" w:rsidRDefault="0095413D" w:rsidP="0095413D">
      <w:pPr>
        <w:shd w:val="clear" w:color="auto" w:fill="FFFFFF"/>
        <w:ind w:firstLine="284"/>
        <w:jc w:val="both"/>
        <w:rPr>
          <w:sz w:val="27"/>
          <w:lang w:val="be-BY"/>
        </w:rPr>
      </w:pPr>
    </w:p>
    <w:p w:rsidR="0095413D" w:rsidRPr="000D673A" w:rsidRDefault="0095413D" w:rsidP="0095413D">
      <w:pPr>
        <w:shd w:val="clear" w:color="auto" w:fill="FFFFFF"/>
        <w:jc w:val="both"/>
        <w:rPr>
          <w:b/>
          <w:bCs/>
          <w:sz w:val="27"/>
          <w:lang w:val="be-BY"/>
        </w:rPr>
      </w:pPr>
      <w:r w:rsidRPr="000D673A">
        <w:rPr>
          <w:b/>
          <w:bCs/>
          <w:sz w:val="27"/>
          <w:lang w:val="be-BY"/>
        </w:rPr>
        <w:t>4.3. Китай в период реформ</w:t>
      </w:r>
    </w:p>
    <w:p w:rsidR="0095413D" w:rsidRPr="000D673A" w:rsidRDefault="0095413D" w:rsidP="0095413D">
      <w:pPr>
        <w:shd w:val="clear" w:color="auto" w:fill="FFFFFF"/>
        <w:ind w:firstLine="284"/>
        <w:jc w:val="both"/>
        <w:rPr>
          <w:sz w:val="27"/>
          <w:lang w:val="be-BY"/>
        </w:rPr>
      </w:pPr>
      <w:r w:rsidRPr="000D673A">
        <w:rPr>
          <w:sz w:val="27"/>
          <w:lang w:val="be-BY"/>
        </w:rPr>
        <w:lastRenderedPageBreak/>
        <w:t>Разгром “банды четырёх”. Осуждение перегибов “культурной революции”. ХІ съезд КПК. Необходимость реформ. Курс “четырёх модернизхаций”. Приход к власти маоистов-прагматиков во главе с Дэн Сяопином.</w:t>
      </w:r>
    </w:p>
    <w:p w:rsidR="0095413D" w:rsidRPr="000D673A" w:rsidRDefault="0095413D" w:rsidP="0095413D">
      <w:pPr>
        <w:shd w:val="clear" w:color="auto" w:fill="FFFFFF"/>
        <w:ind w:firstLine="284"/>
        <w:jc w:val="both"/>
        <w:rPr>
          <w:sz w:val="27"/>
          <w:lang w:val="be-BY"/>
        </w:rPr>
      </w:pPr>
      <w:r w:rsidRPr="000D673A">
        <w:rPr>
          <w:sz w:val="27"/>
          <w:lang w:val="be-BY"/>
        </w:rPr>
        <w:t>Начало реформ. Новые формы трудовых отношений в деревне. Успехи сельского хозяйства в 80-е гг. Рыночные отношения в промышленности. Свободные экономические зоны. Экономические успехи. Концепция “социализма с китайской спецификой”. Проблемы китайских реформ.</w:t>
      </w:r>
    </w:p>
    <w:p w:rsidR="0095413D" w:rsidRPr="000D673A" w:rsidRDefault="0095413D" w:rsidP="0095413D">
      <w:pPr>
        <w:shd w:val="clear" w:color="auto" w:fill="FFFFFF"/>
        <w:ind w:firstLine="284"/>
        <w:jc w:val="both"/>
        <w:rPr>
          <w:sz w:val="27"/>
          <w:lang w:val="be-BY"/>
        </w:rPr>
      </w:pPr>
      <w:r w:rsidRPr="000D673A">
        <w:rPr>
          <w:sz w:val="27"/>
          <w:lang w:val="be-BY"/>
        </w:rPr>
        <w:t xml:space="preserve">Конституции 1978 и 1982 гг. Борьба против “буржуазной либерализации”. События на площади Тяньаньмэнь в </w:t>
      </w:r>
      <w:smartTag w:uri="urn:schemas-microsoft-com:office:smarttags" w:element="metricconverter">
        <w:smartTagPr>
          <w:attr w:name="ProductID" w:val="1965 г"/>
        </w:smartTagPr>
        <w:r w:rsidRPr="000D673A">
          <w:rPr>
            <w:sz w:val="27"/>
            <w:lang w:val="be-BY"/>
          </w:rPr>
          <w:t>1989 г</w:t>
        </w:r>
      </w:smartTag>
      <w:r w:rsidRPr="000D673A">
        <w:rPr>
          <w:sz w:val="27"/>
          <w:lang w:val="be-BY"/>
        </w:rPr>
        <w:t>. Новое руководство КПК и его политический курс. Второй этап реформ в КНР (1990-е гг.). “Социалистическая рыночная экономика”. Концепция “трех предствительств”. Китайское руководство “четвёртого поколения”. Российско-китайские отношения. КНР и Тайвань. Отношения с Японией и США.</w:t>
      </w:r>
    </w:p>
    <w:p w:rsidR="0095413D" w:rsidRPr="000D673A" w:rsidRDefault="0095413D" w:rsidP="0095413D">
      <w:pPr>
        <w:shd w:val="clear" w:color="auto" w:fill="FFFFFF"/>
        <w:ind w:firstLine="284"/>
        <w:jc w:val="both"/>
        <w:rPr>
          <w:sz w:val="27"/>
          <w:lang w:val="be-BY"/>
        </w:rPr>
      </w:pPr>
    </w:p>
    <w:p w:rsidR="0095413D" w:rsidRPr="000D673A" w:rsidRDefault="0095413D" w:rsidP="0095413D">
      <w:pPr>
        <w:shd w:val="clear" w:color="auto" w:fill="FFFFFF"/>
        <w:jc w:val="both"/>
        <w:rPr>
          <w:b/>
          <w:bCs/>
          <w:sz w:val="27"/>
          <w:lang w:val="be-BY"/>
        </w:rPr>
      </w:pPr>
      <w:r>
        <w:rPr>
          <w:b/>
          <w:bCs/>
          <w:sz w:val="27"/>
          <w:lang w:val="be-BY"/>
        </w:rPr>
        <w:t>4.4. Духовная жизнь Китайской Народной Республики</w:t>
      </w:r>
    </w:p>
    <w:p w:rsidR="0095413D" w:rsidRPr="000D673A" w:rsidRDefault="0095413D" w:rsidP="0095413D">
      <w:pPr>
        <w:shd w:val="clear" w:color="auto" w:fill="FFFFFF"/>
        <w:ind w:firstLine="284"/>
        <w:jc w:val="both"/>
        <w:rPr>
          <w:sz w:val="27"/>
          <w:lang w:val="be-BY"/>
        </w:rPr>
      </w:pPr>
      <w:r w:rsidRPr="000D673A">
        <w:rPr>
          <w:sz w:val="27"/>
          <w:lang w:val="be-BY"/>
        </w:rPr>
        <w:t>Теоретические основы маоизма. Идеологические кампании. Борьба с религией в период “культурной революции”. Кризис духовной жизни в годы “культурной революции”. Перемены в религиозной политике КПК после смерти Мао Цзэдуна. Идейно-политическая борьба в период реформ.</w:t>
      </w:r>
    </w:p>
    <w:p w:rsidR="0095413D" w:rsidRPr="000D673A" w:rsidRDefault="0095413D" w:rsidP="0095413D">
      <w:pPr>
        <w:shd w:val="clear" w:color="auto" w:fill="FFFFFF"/>
        <w:ind w:firstLine="284"/>
        <w:jc w:val="both"/>
        <w:rPr>
          <w:sz w:val="27"/>
          <w:lang w:val="be-BY"/>
        </w:rPr>
      </w:pPr>
      <w:r w:rsidRPr="000D673A">
        <w:rPr>
          <w:sz w:val="27"/>
          <w:lang w:val="be-BY"/>
        </w:rPr>
        <w:t>Традиционная и новвая художественная культура Китая. Литература. Упрощение иероглифоческой письменности. Всекитайская ассоциация работников литературы и искусства. Метод “соединения революционного реализма с революционным романтизмом”. Ведущие китайские поэты и писатели. “Литература шрамов”. Современная китайская проза.</w:t>
      </w:r>
    </w:p>
    <w:p w:rsidR="0095413D" w:rsidRPr="000D673A" w:rsidRDefault="0095413D" w:rsidP="0095413D">
      <w:pPr>
        <w:shd w:val="clear" w:color="auto" w:fill="FFFFFF"/>
        <w:ind w:firstLine="284"/>
        <w:jc w:val="both"/>
        <w:rPr>
          <w:sz w:val="27"/>
          <w:lang w:val="be-BY"/>
        </w:rPr>
      </w:pPr>
      <w:r w:rsidRPr="000D673A">
        <w:rPr>
          <w:sz w:val="27"/>
          <w:lang w:val="be-BY"/>
        </w:rPr>
        <w:t>Китайский кинематограф в 50—70-е гг. Современное китайское кино. Театр. Архитектура и живопись. Традиционные и новые жанры. Система народного образования и науки. Развитие китайской науки.</w:t>
      </w:r>
    </w:p>
    <w:p w:rsidR="0095413D" w:rsidRPr="000D673A" w:rsidRDefault="0095413D" w:rsidP="0095413D">
      <w:pPr>
        <w:shd w:val="clear" w:color="auto" w:fill="FFFFFF"/>
        <w:ind w:firstLine="284"/>
        <w:jc w:val="both"/>
        <w:rPr>
          <w:sz w:val="27"/>
          <w:lang w:val="be-BY"/>
        </w:rPr>
      </w:pPr>
      <w:r w:rsidRPr="000D673A">
        <w:rPr>
          <w:sz w:val="27"/>
          <w:lang w:val="be-BY"/>
        </w:rPr>
        <w:t>Изменения в образе жизни китайцев.</w:t>
      </w:r>
    </w:p>
    <w:p w:rsidR="0095413D" w:rsidRPr="000D673A" w:rsidRDefault="0095413D" w:rsidP="0095413D">
      <w:pPr>
        <w:shd w:val="clear" w:color="auto" w:fill="FFFFFF"/>
        <w:rPr>
          <w:b/>
          <w:bCs/>
          <w:sz w:val="27"/>
          <w:lang w:val="be-BY"/>
        </w:rPr>
      </w:pPr>
    </w:p>
    <w:p w:rsidR="0095413D" w:rsidRPr="000D673A" w:rsidRDefault="0095413D" w:rsidP="0095413D">
      <w:pPr>
        <w:jc w:val="both"/>
        <w:rPr>
          <w:b/>
          <w:bCs/>
          <w:sz w:val="27"/>
          <w:lang w:val="be-BY"/>
        </w:rPr>
      </w:pPr>
      <w:r w:rsidRPr="000D673A">
        <w:rPr>
          <w:b/>
          <w:bCs/>
          <w:sz w:val="27"/>
          <w:lang w:val="be-BY"/>
        </w:rPr>
        <w:t>4.5. Социально-экономическое и политическое развитие Японии после Второй мировой войны</w:t>
      </w:r>
    </w:p>
    <w:p w:rsidR="0095413D" w:rsidRPr="000D673A" w:rsidRDefault="0095413D" w:rsidP="0095413D">
      <w:pPr>
        <w:ind w:firstLine="284"/>
        <w:jc w:val="both"/>
        <w:rPr>
          <w:sz w:val="27"/>
          <w:lang w:val="be-BY"/>
        </w:rPr>
      </w:pPr>
      <w:r w:rsidRPr="000D673A">
        <w:rPr>
          <w:sz w:val="27"/>
          <w:lang w:val="be-BY"/>
        </w:rPr>
        <w:t>Палитика США в Японии в период оккупации. Экономические и социально-политические реформы. Новая конституция. Партийное строительство. Рабочее движение в у 1945-1949 гг. “Обратный курс”. “Линия Доджа” и создание основ для роста японской экономики. Сан-Францисский мирной договор. Война в Корее и Япония. Советско-японские отношения.</w:t>
      </w:r>
    </w:p>
    <w:p w:rsidR="0095413D" w:rsidRPr="000D673A" w:rsidRDefault="0095413D" w:rsidP="0095413D">
      <w:pPr>
        <w:ind w:firstLine="284"/>
        <w:jc w:val="both"/>
        <w:rPr>
          <w:sz w:val="27"/>
          <w:lang w:val="be-BY"/>
        </w:rPr>
      </w:pPr>
      <w:r w:rsidRPr="000D673A">
        <w:rPr>
          <w:sz w:val="27"/>
          <w:lang w:val="be-BY"/>
        </w:rPr>
        <w:t>Японское “экономическое чудо”. Его причины и результаты. Превращение Японии в экономическую сверхдержаву. Социальная политика. Особенности трудовых отношений в Японии. Политическая система Японии в 50—80-е гг. Достижения НТР. Советско-японские отношения.</w:t>
      </w:r>
    </w:p>
    <w:p w:rsidR="0095413D" w:rsidRPr="000D673A" w:rsidRDefault="0095413D" w:rsidP="0095413D">
      <w:pPr>
        <w:ind w:firstLine="284"/>
        <w:jc w:val="both"/>
        <w:rPr>
          <w:sz w:val="27"/>
          <w:lang w:val="be-BY"/>
        </w:rPr>
      </w:pPr>
      <w:r w:rsidRPr="000D673A">
        <w:rPr>
          <w:sz w:val="27"/>
          <w:lang w:val="be-BY"/>
        </w:rPr>
        <w:t>Экономический спад 1990-х гг. Кризис ЛДП и перестройка партийно-политической системы. Правительство Д.Коидзуми. Приход к власти Демократической партии. Внешняяя политика. Японско-американские отношения. Проблема “северных территорий” в росссийско-японских отношениях.</w:t>
      </w:r>
    </w:p>
    <w:p w:rsidR="0095413D" w:rsidRPr="000D673A" w:rsidRDefault="0095413D" w:rsidP="0095413D">
      <w:pPr>
        <w:ind w:firstLine="284"/>
        <w:jc w:val="both"/>
        <w:rPr>
          <w:sz w:val="27"/>
          <w:lang w:val="be-BY"/>
        </w:rPr>
      </w:pPr>
    </w:p>
    <w:p w:rsidR="0095413D" w:rsidRPr="000D673A" w:rsidRDefault="0095413D" w:rsidP="0095413D">
      <w:pPr>
        <w:jc w:val="both"/>
        <w:rPr>
          <w:b/>
          <w:bCs/>
          <w:sz w:val="27"/>
          <w:lang w:val="be-BY"/>
        </w:rPr>
      </w:pPr>
      <w:r w:rsidRPr="000D673A">
        <w:rPr>
          <w:b/>
          <w:bCs/>
          <w:sz w:val="27"/>
          <w:lang w:val="be-BY"/>
        </w:rPr>
        <w:lastRenderedPageBreak/>
        <w:t xml:space="preserve">4.6. Духовная жизнь японского общества после </w:t>
      </w:r>
      <w:smartTag w:uri="urn:schemas-microsoft-com:office:smarttags" w:element="metricconverter">
        <w:smartTagPr>
          <w:attr w:name="ProductID" w:val="1965 г"/>
        </w:smartTagPr>
        <w:r w:rsidRPr="000D673A">
          <w:rPr>
            <w:b/>
            <w:bCs/>
            <w:sz w:val="27"/>
            <w:lang w:val="be-BY"/>
          </w:rPr>
          <w:t>1945 г</w:t>
        </w:r>
      </w:smartTag>
      <w:r w:rsidRPr="000D673A">
        <w:rPr>
          <w:b/>
          <w:bCs/>
          <w:sz w:val="27"/>
          <w:lang w:val="be-BY"/>
        </w:rPr>
        <w:t>.</w:t>
      </w:r>
    </w:p>
    <w:p w:rsidR="0095413D" w:rsidRPr="000D673A" w:rsidRDefault="0095413D" w:rsidP="0095413D">
      <w:pPr>
        <w:ind w:firstLine="284"/>
        <w:jc w:val="both"/>
        <w:rPr>
          <w:sz w:val="27"/>
          <w:lang w:val="be-BY"/>
        </w:rPr>
      </w:pPr>
      <w:r w:rsidRPr="000D673A">
        <w:rPr>
          <w:sz w:val="27"/>
          <w:lang w:val="be-BY"/>
        </w:rPr>
        <w:t>Синтоизм в послевоенной Япинии. Новые религии на основе синтоизма, буддизма, конфуцианства и христианства.</w:t>
      </w:r>
    </w:p>
    <w:p w:rsidR="0095413D" w:rsidRPr="000D673A" w:rsidRDefault="0095413D" w:rsidP="0095413D">
      <w:pPr>
        <w:ind w:firstLine="284"/>
        <w:jc w:val="both"/>
        <w:rPr>
          <w:sz w:val="27"/>
          <w:lang w:val="be-BY"/>
        </w:rPr>
      </w:pPr>
      <w:r w:rsidRPr="000D673A">
        <w:rPr>
          <w:sz w:val="27"/>
          <w:lang w:val="be-BY"/>
        </w:rPr>
        <w:t>Литература. Общество литературы новой Японии. Антивоенная тема. Ю. Миямото, Т. Исикава, Р. Сиина. Творчество лауреата Нобелевской премии Я.Кавабата. Социальные мотивы в произведениях К. Абэ. Японский детектив и триллер. Прославление японизма и милитаризма. Ю.Мисима. Постмодернизм в литературе. Х.Мураками.</w:t>
      </w:r>
    </w:p>
    <w:p w:rsidR="0095413D" w:rsidRPr="000D673A" w:rsidRDefault="0095413D" w:rsidP="0095413D">
      <w:pPr>
        <w:ind w:firstLine="284"/>
        <w:jc w:val="both"/>
        <w:rPr>
          <w:sz w:val="27"/>
          <w:lang w:val="be-BY"/>
        </w:rPr>
      </w:pPr>
      <w:r w:rsidRPr="000D673A">
        <w:rPr>
          <w:sz w:val="27"/>
          <w:lang w:val="be-BY"/>
        </w:rPr>
        <w:t xml:space="preserve">Основные направления и жанры в архитектуре и изобразительном искусстве. Метаболизм и постметаболизм. Японская народная гравюра. Т.Оно. Художники К.Судзуки, М. Уэно. </w:t>
      </w:r>
    </w:p>
    <w:p w:rsidR="0095413D" w:rsidRPr="000D673A" w:rsidRDefault="0095413D" w:rsidP="0095413D">
      <w:pPr>
        <w:ind w:firstLine="284"/>
        <w:jc w:val="both"/>
        <w:rPr>
          <w:sz w:val="27"/>
          <w:lang w:val="be-BY"/>
        </w:rPr>
      </w:pPr>
      <w:r w:rsidRPr="000D673A">
        <w:rPr>
          <w:sz w:val="27"/>
          <w:lang w:val="be-BY"/>
        </w:rPr>
        <w:t xml:space="preserve">Японский театр и кино. Классические и новые жанры. Фильмы А. Куросавы, К. Мидзагути, Т. Имаи. Японские актёры. К. Курихара. </w:t>
      </w:r>
    </w:p>
    <w:p w:rsidR="0095413D" w:rsidRPr="000D673A" w:rsidRDefault="0095413D" w:rsidP="0095413D">
      <w:pPr>
        <w:ind w:firstLine="284"/>
        <w:jc w:val="both"/>
        <w:rPr>
          <w:sz w:val="27"/>
          <w:lang w:val="be-BY"/>
        </w:rPr>
      </w:pPr>
      <w:r w:rsidRPr="000D673A">
        <w:rPr>
          <w:sz w:val="27"/>
          <w:lang w:val="be-BY"/>
        </w:rPr>
        <w:t>Японская массовая культура. Фильмы о гангстерах, ниндзя, мастерах боевого искусства. Искусство японского комикса</w:t>
      </w:r>
    </w:p>
    <w:p w:rsidR="0095413D" w:rsidRPr="000D673A" w:rsidRDefault="0095413D" w:rsidP="0095413D">
      <w:pPr>
        <w:ind w:firstLine="284"/>
        <w:jc w:val="both"/>
        <w:rPr>
          <w:sz w:val="27"/>
          <w:lang w:val="be-BY"/>
        </w:rPr>
      </w:pPr>
      <w:r w:rsidRPr="000D673A">
        <w:rPr>
          <w:sz w:val="27"/>
          <w:lang w:val="be-BY"/>
        </w:rPr>
        <w:t xml:space="preserve">Наука и система народного образования. Реформа образования </w:t>
      </w:r>
      <w:smartTag w:uri="urn:schemas-microsoft-com:office:smarttags" w:element="metricconverter">
        <w:smartTagPr>
          <w:attr w:name="ProductID" w:val="1965 г"/>
        </w:smartTagPr>
        <w:r w:rsidRPr="000D673A">
          <w:rPr>
            <w:sz w:val="27"/>
            <w:lang w:val="be-BY"/>
          </w:rPr>
          <w:t>1947 г</w:t>
        </w:r>
      </w:smartTag>
      <w:r w:rsidRPr="000D673A">
        <w:rPr>
          <w:sz w:val="27"/>
          <w:lang w:val="be-BY"/>
        </w:rPr>
        <w:t>. Изменения в системе образования в 80-е гг. Достижения японской науки.</w:t>
      </w:r>
    </w:p>
    <w:p w:rsidR="0095413D" w:rsidRPr="000D673A" w:rsidRDefault="0095413D" w:rsidP="0095413D">
      <w:pPr>
        <w:ind w:firstLine="284"/>
        <w:jc w:val="both"/>
        <w:rPr>
          <w:sz w:val="27"/>
          <w:lang w:val="be-BY"/>
        </w:rPr>
      </w:pPr>
      <w:r w:rsidRPr="000D673A">
        <w:rPr>
          <w:sz w:val="27"/>
          <w:lang w:val="be-BY"/>
        </w:rPr>
        <w:t>Материальная культура и о</w:t>
      </w:r>
      <w:r>
        <w:rPr>
          <w:sz w:val="27"/>
          <w:lang w:val="be-BY"/>
        </w:rPr>
        <w:t>браз жизни японцев в послевоенны</w:t>
      </w:r>
      <w:r w:rsidRPr="000D673A">
        <w:rPr>
          <w:sz w:val="27"/>
          <w:lang w:val="be-BY"/>
        </w:rPr>
        <w:t>й период.</w:t>
      </w:r>
    </w:p>
    <w:p w:rsidR="0095413D" w:rsidRPr="000D673A" w:rsidRDefault="0095413D" w:rsidP="0095413D">
      <w:pPr>
        <w:jc w:val="both"/>
        <w:rPr>
          <w:b/>
          <w:bCs/>
          <w:sz w:val="27"/>
          <w:lang w:val="be-BY"/>
        </w:rPr>
      </w:pPr>
    </w:p>
    <w:p w:rsidR="0095413D" w:rsidRPr="000D673A" w:rsidRDefault="0095413D" w:rsidP="0095413D">
      <w:pPr>
        <w:jc w:val="both"/>
        <w:rPr>
          <w:b/>
          <w:bCs/>
          <w:sz w:val="27"/>
        </w:rPr>
      </w:pPr>
      <w:r w:rsidRPr="000D673A">
        <w:rPr>
          <w:b/>
          <w:bCs/>
          <w:sz w:val="27"/>
        </w:rPr>
        <w:t>4.7. Развитие Индии в годы независимости</w:t>
      </w:r>
    </w:p>
    <w:p w:rsidR="0095413D" w:rsidRPr="00F04F73" w:rsidRDefault="0095413D" w:rsidP="0095413D">
      <w:pPr>
        <w:shd w:val="clear" w:color="auto" w:fill="FFFFFF"/>
        <w:jc w:val="both"/>
        <w:rPr>
          <w:b/>
          <w:bCs/>
          <w:sz w:val="27"/>
          <w:lang w:val="be-BY"/>
        </w:rPr>
      </w:pPr>
      <w:r w:rsidRPr="00F04F73">
        <w:rPr>
          <w:b/>
          <w:bCs/>
          <w:sz w:val="27"/>
          <w:lang w:val="be-BY"/>
        </w:rPr>
        <w:t>Завоевание независимости Индии. “Курс Неру”.</w:t>
      </w:r>
    </w:p>
    <w:p w:rsidR="0095413D" w:rsidRPr="000D673A" w:rsidRDefault="0095413D" w:rsidP="0095413D">
      <w:pPr>
        <w:shd w:val="clear" w:color="auto" w:fill="FFFFFF"/>
        <w:ind w:firstLine="284"/>
        <w:jc w:val="both"/>
        <w:rPr>
          <w:sz w:val="27"/>
          <w:lang w:val="be-BY"/>
        </w:rPr>
      </w:pPr>
      <w:r w:rsidRPr="000D673A">
        <w:rPr>
          <w:sz w:val="27"/>
          <w:lang w:val="be-BY"/>
        </w:rPr>
        <w:t xml:space="preserve">Национально-освободительное движение в Индии. Антиколониальные выступления рабочих и крестьян в 1945-1946 гг. Восстание моряков. Политика Великобритании в Индии. Создание временного правительства. Борьба Мусульманской лиги за создание Пакистана. План Маунтбэттена. Раздел Индии. Индийский Союз и Пакистан. Экономичесие и социальные последствия раздела страны. Убийство М.Ганди. Провозглашение республики. Конституция </w:t>
      </w:r>
      <w:smartTag w:uri="urn:schemas-microsoft-com:office:smarttags" w:element="metricconverter">
        <w:smartTagPr>
          <w:attr w:name="ProductID" w:val="1965 г"/>
        </w:smartTagPr>
        <w:r w:rsidRPr="000D673A">
          <w:rPr>
            <w:sz w:val="27"/>
            <w:lang w:val="be-BY"/>
          </w:rPr>
          <w:t>1950 г</w:t>
        </w:r>
      </w:smartTag>
      <w:r w:rsidRPr="000D673A">
        <w:rPr>
          <w:sz w:val="27"/>
          <w:lang w:val="be-BY"/>
        </w:rPr>
        <w:t>.</w:t>
      </w:r>
    </w:p>
    <w:p w:rsidR="0095413D" w:rsidRPr="000D673A" w:rsidRDefault="0095413D" w:rsidP="0095413D">
      <w:pPr>
        <w:shd w:val="clear" w:color="auto" w:fill="FFFFFF"/>
        <w:ind w:firstLine="284"/>
        <w:jc w:val="both"/>
        <w:rPr>
          <w:sz w:val="27"/>
          <w:lang w:val="be-BY"/>
        </w:rPr>
      </w:pPr>
      <w:r>
        <w:rPr>
          <w:sz w:val="27"/>
          <w:lang w:val="be-BY"/>
        </w:rPr>
        <w:t>Фо</w:t>
      </w:r>
      <w:r w:rsidRPr="000D673A">
        <w:rPr>
          <w:sz w:val="27"/>
          <w:lang w:val="be-BY"/>
        </w:rPr>
        <w:t>рмирование “курса Неру”. Концепция построения “общества социалистического образца”. “Смешаная экономика”. Административная реформа. Аграрные преобразования. Создание государственного сектора и его роль в экономике. Пятилетние планы. Рабочее и крестьянское движение в 50-х – первой половине 60-х гг. Политическая борьба. Деятельность коммунистов. Внешняя политика. Советско-индийские отношения. Смерть Дж.Неру</w:t>
      </w:r>
    </w:p>
    <w:p w:rsidR="0095413D" w:rsidRPr="00F04F73" w:rsidRDefault="0095413D" w:rsidP="0095413D">
      <w:pPr>
        <w:shd w:val="clear" w:color="auto" w:fill="FFFFFF"/>
        <w:jc w:val="both"/>
        <w:rPr>
          <w:b/>
          <w:bCs/>
          <w:sz w:val="27"/>
          <w:lang w:val="be-BY"/>
        </w:rPr>
      </w:pPr>
      <w:r w:rsidRPr="00F04F73">
        <w:rPr>
          <w:b/>
          <w:bCs/>
          <w:sz w:val="27"/>
          <w:lang w:val="be-BY"/>
        </w:rPr>
        <w:t>Борьба за продолжение “курса Неру” (1965-1979 гг.)</w:t>
      </w:r>
    </w:p>
    <w:p w:rsidR="0095413D" w:rsidRPr="000D673A" w:rsidRDefault="0095413D" w:rsidP="0095413D">
      <w:pPr>
        <w:shd w:val="clear" w:color="auto" w:fill="FFFFFF"/>
        <w:ind w:firstLine="284"/>
        <w:jc w:val="both"/>
        <w:rPr>
          <w:sz w:val="27"/>
          <w:lang w:val="be-BY"/>
        </w:rPr>
      </w:pPr>
      <w:r w:rsidRPr="000D673A">
        <w:rPr>
          <w:sz w:val="27"/>
          <w:lang w:val="be-BY"/>
        </w:rPr>
        <w:t xml:space="preserve">Борьба в ИНК после смерти Дж.Неру. Л.Б.Шастри. Вооруженный конфликт с Пакистаном. Ташкентская декларация. Приход к власти И.Ганди. Программа социально-экономических преобразований. Раскол ИНК. Политика правительства И.Ганди. Выборы </w:t>
      </w:r>
      <w:smartTag w:uri="urn:schemas-microsoft-com:office:smarttags" w:element="metricconverter">
        <w:smartTagPr>
          <w:attr w:name="ProductID" w:val="1965 г"/>
        </w:smartTagPr>
        <w:r w:rsidRPr="000D673A">
          <w:rPr>
            <w:sz w:val="27"/>
            <w:lang w:val="be-BY"/>
          </w:rPr>
          <w:t>1971 г</w:t>
        </w:r>
      </w:smartTag>
      <w:r w:rsidRPr="000D673A">
        <w:rPr>
          <w:sz w:val="27"/>
          <w:lang w:val="be-BY"/>
        </w:rPr>
        <w:t xml:space="preserve">. Советско-индийский договор </w:t>
      </w:r>
      <w:smartTag w:uri="urn:schemas-microsoft-com:office:smarttags" w:element="metricconverter">
        <w:smartTagPr>
          <w:attr w:name="ProductID" w:val="1965 г"/>
        </w:smartTagPr>
        <w:r w:rsidRPr="000D673A">
          <w:rPr>
            <w:sz w:val="27"/>
            <w:lang w:val="be-BY"/>
          </w:rPr>
          <w:t>1971 г</w:t>
        </w:r>
      </w:smartTag>
      <w:r w:rsidRPr="000D673A">
        <w:rPr>
          <w:sz w:val="27"/>
          <w:lang w:val="be-BY"/>
        </w:rPr>
        <w:t>. Вооружённый конфликт с Пакистаном. Социально-экономические проблемы. Обострение политической ситуации в Индии в первой половине 70-х гг. Чрезвычайное положение в Индии. Создание Джаната парти.</w:t>
      </w:r>
    </w:p>
    <w:p w:rsidR="0095413D" w:rsidRPr="000D673A" w:rsidRDefault="0095413D" w:rsidP="0095413D">
      <w:pPr>
        <w:shd w:val="clear" w:color="auto" w:fill="FFFFFF"/>
        <w:ind w:firstLine="284"/>
        <w:jc w:val="both"/>
        <w:rPr>
          <w:sz w:val="27"/>
          <w:lang w:val="be-BY"/>
        </w:rPr>
      </w:pPr>
      <w:r w:rsidRPr="000D673A">
        <w:rPr>
          <w:sz w:val="27"/>
          <w:lang w:val="be-BY"/>
        </w:rPr>
        <w:t xml:space="preserve">Выборы </w:t>
      </w:r>
      <w:smartTag w:uri="urn:schemas-microsoft-com:office:smarttags" w:element="metricconverter">
        <w:smartTagPr>
          <w:attr w:name="ProductID" w:val="1965 г"/>
        </w:smartTagPr>
        <w:r w:rsidRPr="000D673A">
          <w:rPr>
            <w:sz w:val="27"/>
            <w:lang w:val="be-BY"/>
          </w:rPr>
          <w:t>1977 г</w:t>
        </w:r>
      </w:smartTag>
      <w:r w:rsidRPr="000D673A">
        <w:rPr>
          <w:sz w:val="27"/>
          <w:lang w:val="be-BY"/>
        </w:rPr>
        <w:t>. и победа Джаната парти. Политика кабинета М.Десаи. Противоречия внутри правящей коалиции.</w:t>
      </w:r>
    </w:p>
    <w:p w:rsidR="0095413D" w:rsidRPr="00F04F73" w:rsidRDefault="0095413D" w:rsidP="0095413D">
      <w:pPr>
        <w:shd w:val="clear" w:color="auto" w:fill="FFFFFF"/>
        <w:jc w:val="both"/>
        <w:rPr>
          <w:b/>
          <w:bCs/>
          <w:spacing w:val="-6"/>
          <w:sz w:val="27"/>
          <w:lang w:val="be-BY"/>
        </w:rPr>
      </w:pPr>
      <w:r w:rsidRPr="00F04F73">
        <w:rPr>
          <w:b/>
          <w:bCs/>
          <w:spacing w:val="-6"/>
          <w:sz w:val="27"/>
          <w:lang w:val="be-BY"/>
        </w:rPr>
        <w:t>Социально-экономическое и политическое развитие Индии в 1980-е — 2000-е гг.</w:t>
      </w:r>
    </w:p>
    <w:p w:rsidR="0095413D" w:rsidRPr="000D673A" w:rsidRDefault="0095413D" w:rsidP="0095413D">
      <w:pPr>
        <w:shd w:val="clear" w:color="auto" w:fill="FFFFFF"/>
        <w:ind w:firstLine="284"/>
        <w:jc w:val="both"/>
        <w:rPr>
          <w:sz w:val="27"/>
          <w:lang w:val="be-BY"/>
        </w:rPr>
      </w:pPr>
      <w:r w:rsidRPr="000D673A">
        <w:rPr>
          <w:sz w:val="27"/>
          <w:lang w:val="be-BY"/>
        </w:rPr>
        <w:lastRenderedPageBreak/>
        <w:t xml:space="preserve">Победа ИНК на выборах </w:t>
      </w:r>
      <w:smartTag w:uri="urn:schemas-microsoft-com:office:smarttags" w:element="metricconverter">
        <w:smartTagPr>
          <w:attr w:name="ProductID" w:val="1965 г"/>
        </w:smartTagPr>
        <w:r w:rsidRPr="000D673A">
          <w:rPr>
            <w:sz w:val="27"/>
            <w:lang w:val="be-BY"/>
          </w:rPr>
          <w:t>1980 г</w:t>
        </w:r>
      </w:smartTag>
      <w:r w:rsidRPr="000D673A">
        <w:rPr>
          <w:sz w:val="27"/>
          <w:lang w:val="be-BY"/>
        </w:rPr>
        <w:t xml:space="preserve">. Политика кабинета И.Ганди. Советско-индийские отношения. Национальный вопрос. Сепаратизм в Индии. Обострение положения в Пенджабе. Убийство И.Ганди в </w:t>
      </w:r>
      <w:smartTag w:uri="urn:schemas-microsoft-com:office:smarttags" w:element="metricconverter">
        <w:smartTagPr>
          <w:attr w:name="ProductID" w:val="1965 г"/>
        </w:smartTagPr>
        <w:r w:rsidRPr="000D673A">
          <w:rPr>
            <w:sz w:val="27"/>
            <w:lang w:val="be-BY"/>
          </w:rPr>
          <w:t>1984 г</w:t>
        </w:r>
      </w:smartTag>
      <w:r w:rsidRPr="000D673A">
        <w:rPr>
          <w:sz w:val="27"/>
          <w:lang w:val="be-BY"/>
        </w:rPr>
        <w:t>. Р.Ганди и политический курс его правительства. Индия и гражданская война на Шри-Ланке.</w:t>
      </w:r>
    </w:p>
    <w:p w:rsidR="0095413D" w:rsidRPr="000D673A" w:rsidRDefault="0095413D" w:rsidP="0095413D">
      <w:pPr>
        <w:shd w:val="clear" w:color="auto" w:fill="FFFFFF"/>
        <w:ind w:firstLine="284"/>
        <w:jc w:val="both"/>
        <w:rPr>
          <w:sz w:val="27"/>
          <w:lang w:val="be-BY"/>
        </w:rPr>
      </w:pPr>
      <w:r w:rsidRPr="000D673A">
        <w:rPr>
          <w:sz w:val="27"/>
          <w:lang w:val="be-BY"/>
        </w:rPr>
        <w:t>Обострение политической ситуации в стране в конце 80-х гг. Поражение ИНК на выборах. Переходные правительства. Гибель Р.Ганди. Правительство Н.Рао и экономические реформы. Столкновения между индусами и мусульманами. Политическая нестабильность конца 90-х гг. Приход к власти БДП. Внутренняя и внешняя политика кабинетов А.Б.Ваджпаи. Возвращение к власти ИНК. Политика кабинета Манмохана Сингха.</w:t>
      </w:r>
    </w:p>
    <w:p w:rsidR="0095413D" w:rsidRPr="000D673A" w:rsidRDefault="0095413D" w:rsidP="0095413D">
      <w:pPr>
        <w:shd w:val="clear" w:color="auto" w:fill="FFFFFF"/>
        <w:ind w:firstLine="284"/>
        <w:jc w:val="both"/>
        <w:rPr>
          <w:sz w:val="27"/>
          <w:lang w:val="be-BY"/>
        </w:rPr>
      </w:pPr>
      <w:r w:rsidRPr="000D673A">
        <w:rPr>
          <w:sz w:val="27"/>
          <w:lang w:val="be-BY"/>
        </w:rPr>
        <w:t>Социальные проблемы современной Индии. Борьба против кастовой дискриминации.</w:t>
      </w:r>
    </w:p>
    <w:p w:rsidR="0095413D" w:rsidRPr="000D673A" w:rsidRDefault="0095413D" w:rsidP="0095413D">
      <w:pPr>
        <w:shd w:val="clear" w:color="auto" w:fill="FFFFFF"/>
        <w:ind w:firstLine="284"/>
        <w:jc w:val="both"/>
        <w:rPr>
          <w:sz w:val="27"/>
          <w:lang w:val="be-BY"/>
        </w:rPr>
      </w:pPr>
    </w:p>
    <w:p w:rsidR="0095413D" w:rsidRPr="000D673A" w:rsidRDefault="0095413D" w:rsidP="0095413D">
      <w:pPr>
        <w:shd w:val="clear" w:color="auto" w:fill="FFFFFF"/>
        <w:jc w:val="both"/>
        <w:rPr>
          <w:b/>
          <w:bCs/>
          <w:sz w:val="27"/>
          <w:lang w:val="be-BY"/>
        </w:rPr>
      </w:pPr>
      <w:r w:rsidRPr="000D673A">
        <w:rPr>
          <w:b/>
          <w:bCs/>
          <w:sz w:val="27"/>
          <w:lang w:val="be-BY"/>
        </w:rPr>
        <w:t>4.8. Духовная жизнь Индии в годы независимости</w:t>
      </w:r>
    </w:p>
    <w:p w:rsidR="0095413D" w:rsidRPr="000D673A" w:rsidRDefault="0095413D" w:rsidP="0095413D">
      <w:pPr>
        <w:ind w:firstLine="284"/>
        <w:jc w:val="both"/>
        <w:rPr>
          <w:sz w:val="27"/>
          <w:lang w:val="be-BY"/>
        </w:rPr>
      </w:pPr>
      <w:r w:rsidRPr="000D673A">
        <w:rPr>
          <w:sz w:val="27"/>
          <w:lang w:val="be-BY"/>
        </w:rPr>
        <w:t>Влияние гандизма. Идеология ИНК. Общественно-политические взгляды Дж.Неру. Течения в индуизме. Неоиндуизм. Индусское возрождение. Необуддизм. Сикхизм. Джайнизм. Марксистская мысль. Образование и наука.</w:t>
      </w:r>
    </w:p>
    <w:p w:rsidR="0095413D" w:rsidRPr="000D673A" w:rsidRDefault="0095413D" w:rsidP="0095413D">
      <w:pPr>
        <w:ind w:firstLine="284"/>
        <w:jc w:val="both"/>
        <w:rPr>
          <w:sz w:val="27"/>
          <w:lang w:val="be-BY"/>
        </w:rPr>
      </w:pPr>
      <w:r w:rsidRPr="000D673A">
        <w:rPr>
          <w:sz w:val="27"/>
          <w:lang w:val="be-BY"/>
        </w:rPr>
        <w:t>Основные направления в литературе. Изобразительное искусство. Театр и кино. Музыкальная культура Влияние культуры Запада на духовную жизнь Индии.</w:t>
      </w:r>
    </w:p>
    <w:p w:rsidR="0095413D" w:rsidRPr="000D673A" w:rsidRDefault="0095413D" w:rsidP="0095413D">
      <w:pPr>
        <w:ind w:firstLine="284"/>
        <w:jc w:val="both"/>
        <w:rPr>
          <w:sz w:val="27"/>
          <w:lang w:val="be-BY"/>
        </w:rPr>
      </w:pPr>
      <w:r w:rsidRPr="000D673A">
        <w:rPr>
          <w:sz w:val="27"/>
          <w:lang w:val="be-BY"/>
        </w:rPr>
        <w:t xml:space="preserve">Материальная культура и изменения в образе жизни Индии в годы независимости. </w:t>
      </w:r>
    </w:p>
    <w:p w:rsidR="0095413D" w:rsidRPr="000D673A" w:rsidRDefault="0095413D" w:rsidP="0095413D">
      <w:pPr>
        <w:ind w:firstLine="284"/>
        <w:jc w:val="both"/>
        <w:rPr>
          <w:b/>
          <w:bCs/>
          <w:sz w:val="27"/>
          <w:lang w:val="be-BY"/>
        </w:rPr>
      </w:pPr>
    </w:p>
    <w:p w:rsidR="0095413D" w:rsidRPr="000D673A" w:rsidRDefault="0095413D" w:rsidP="0095413D">
      <w:pPr>
        <w:jc w:val="both"/>
        <w:rPr>
          <w:b/>
          <w:bCs/>
          <w:sz w:val="27"/>
          <w:lang w:val="be-BY"/>
        </w:rPr>
      </w:pPr>
      <w:r w:rsidRPr="000D673A">
        <w:rPr>
          <w:b/>
          <w:bCs/>
          <w:sz w:val="27"/>
          <w:lang w:val="be-BY"/>
        </w:rPr>
        <w:t>4.9. Афганистан после Второй мировой войны</w:t>
      </w:r>
    </w:p>
    <w:p w:rsidR="0095413D" w:rsidRPr="000D673A" w:rsidRDefault="0095413D" w:rsidP="0095413D">
      <w:pPr>
        <w:ind w:firstLine="284"/>
        <w:jc w:val="both"/>
        <w:rPr>
          <w:sz w:val="27"/>
          <w:lang w:val="be-BY"/>
        </w:rPr>
      </w:pPr>
      <w:r w:rsidRPr="000D673A">
        <w:rPr>
          <w:sz w:val="27"/>
          <w:lang w:val="be-BY"/>
        </w:rPr>
        <w:t xml:space="preserve">Государственно-политическая структура. Попытки построения “контролируемой демократии”. Демократические преобразования 1963—1973 гг. Свержение монархии в </w:t>
      </w:r>
      <w:smartTag w:uri="urn:schemas-microsoft-com:office:smarttags" w:element="metricconverter">
        <w:smartTagPr>
          <w:attr w:name="ProductID" w:val="1965 г"/>
        </w:smartTagPr>
        <w:r w:rsidRPr="000D673A">
          <w:rPr>
            <w:sz w:val="27"/>
            <w:lang w:val="be-BY"/>
          </w:rPr>
          <w:t>1973 г</w:t>
        </w:r>
      </w:smartTag>
      <w:r w:rsidRPr="000D673A">
        <w:rPr>
          <w:sz w:val="27"/>
          <w:lang w:val="be-BY"/>
        </w:rPr>
        <w:t xml:space="preserve">. и провозглашение республики. Режим Мухаммада Дауда. Деятельность НДПА. Халькисты и парчамисты. </w:t>
      </w:r>
    </w:p>
    <w:p w:rsidR="0095413D" w:rsidRPr="000D673A" w:rsidRDefault="0095413D" w:rsidP="0095413D">
      <w:pPr>
        <w:ind w:firstLine="284"/>
        <w:jc w:val="both"/>
        <w:rPr>
          <w:sz w:val="27"/>
          <w:lang w:val="be-BY"/>
        </w:rPr>
      </w:pPr>
      <w:r w:rsidRPr="000D673A">
        <w:rPr>
          <w:sz w:val="27"/>
          <w:lang w:val="be-BY"/>
        </w:rPr>
        <w:t xml:space="preserve">Государственный переворот в апреле </w:t>
      </w:r>
      <w:smartTag w:uri="urn:schemas-microsoft-com:office:smarttags" w:element="metricconverter">
        <w:smartTagPr>
          <w:attr w:name="ProductID" w:val="1965 г"/>
        </w:smartTagPr>
        <w:r w:rsidRPr="000D673A">
          <w:rPr>
            <w:sz w:val="27"/>
            <w:lang w:val="be-BY"/>
          </w:rPr>
          <w:t>1978 г</w:t>
        </w:r>
      </w:smartTag>
      <w:r w:rsidRPr="000D673A">
        <w:rPr>
          <w:sz w:val="27"/>
          <w:lang w:val="be-BY"/>
        </w:rPr>
        <w:t xml:space="preserve">. Борьба в руководстве ДРА. Советско-афганский договор. Приход к власти Х.Амина. Ввод советских войск в Афганистан. Режим Б.Кармаля. Основные группировки афганской вооружённой оппозиции и её борьба против власти НДПА. Курс на национальное примирение. Женевские соглашения. Вывод советских войск из Афганистана. Изменения в социально-экономической политике режима Наджибуллы. </w:t>
      </w:r>
    </w:p>
    <w:p w:rsidR="0095413D" w:rsidRDefault="0095413D" w:rsidP="0095413D">
      <w:pPr>
        <w:ind w:firstLine="284"/>
        <w:jc w:val="both"/>
        <w:rPr>
          <w:sz w:val="27"/>
          <w:lang w:val="be-BY"/>
        </w:rPr>
      </w:pPr>
      <w:r w:rsidRPr="000D673A">
        <w:rPr>
          <w:sz w:val="27"/>
          <w:lang w:val="be-BY"/>
        </w:rPr>
        <w:t>Приход к власти моджахедов. Пол</w:t>
      </w:r>
      <w:r>
        <w:rPr>
          <w:sz w:val="27"/>
          <w:lang w:val="be-BY"/>
        </w:rPr>
        <w:t>итика правительства Б.Раббани. Д</w:t>
      </w:r>
      <w:r w:rsidRPr="000D673A">
        <w:rPr>
          <w:sz w:val="27"/>
          <w:lang w:val="be-BY"/>
        </w:rPr>
        <w:t>вижение “Талибан” и его приход к власти. Теократический режим талибов. Связи талибов с международным терроризмом. Ввод в Афганистан войск антитеррористической коалиции. Правительство Х.Карзая. Военные действия в Афганистане. Перспективы афганского урегулирования.</w:t>
      </w:r>
    </w:p>
    <w:p w:rsidR="0095413D" w:rsidRPr="000D673A" w:rsidRDefault="0095413D" w:rsidP="0095413D">
      <w:pPr>
        <w:ind w:firstLine="284"/>
        <w:jc w:val="both"/>
        <w:rPr>
          <w:sz w:val="27"/>
          <w:lang w:val="be-BY"/>
        </w:rPr>
      </w:pPr>
    </w:p>
    <w:p w:rsidR="0095413D" w:rsidRPr="000D673A" w:rsidRDefault="0095413D" w:rsidP="0095413D">
      <w:pPr>
        <w:jc w:val="both"/>
        <w:rPr>
          <w:b/>
          <w:bCs/>
          <w:i/>
          <w:iCs/>
          <w:sz w:val="27"/>
          <w:lang w:val="be-BY"/>
        </w:rPr>
      </w:pPr>
      <w:r w:rsidRPr="000D673A">
        <w:rPr>
          <w:b/>
          <w:bCs/>
          <w:sz w:val="27"/>
          <w:lang w:val="be-BY"/>
        </w:rPr>
        <w:t>4.10. Иран после Второй мировой войны</w:t>
      </w:r>
    </w:p>
    <w:p w:rsidR="0095413D" w:rsidRPr="000D673A" w:rsidRDefault="0095413D" w:rsidP="0095413D">
      <w:pPr>
        <w:ind w:firstLine="284"/>
        <w:jc w:val="both"/>
        <w:rPr>
          <w:sz w:val="27"/>
          <w:lang w:val="be-BY"/>
        </w:rPr>
      </w:pPr>
      <w:r w:rsidRPr="000D673A">
        <w:rPr>
          <w:sz w:val="27"/>
          <w:lang w:val="be-BY"/>
        </w:rPr>
        <w:t>Подъём демократического движения в Иране во второй половине 40-х  – начале 50-х гг. Советско-иранский конфликт вокруг иранского Азербайджана. Борьба за национализацию АИНК. Правительство М.Моса</w:t>
      </w:r>
      <w:r>
        <w:rPr>
          <w:sz w:val="27"/>
          <w:lang w:val="be-BY"/>
        </w:rPr>
        <w:t>д</w:t>
      </w:r>
      <w:r w:rsidRPr="000D673A">
        <w:rPr>
          <w:sz w:val="27"/>
          <w:lang w:val="be-BY"/>
        </w:rPr>
        <w:t xml:space="preserve">дыка. Военный переворот. Укрепление режима Мохамада Реза Пехлеви. “Белая революция </w:t>
      </w:r>
      <w:r w:rsidRPr="000D673A">
        <w:rPr>
          <w:sz w:val="27"/>
          <w:lang w:val="be-BY"/>
        </w:rPr>
        <w:lastRenderedPageBreak/>
        <w:t>шаха и народа”. Реформы 60-70-х гг. Достижения и негативные последствия “белой революции”. Антишахские выступления шиитского духовенства.</w:t>
      </w:r>
    </w:p>
    <w:p w:rsidR="0095413D" w:rsidRPr="000D673A" w:rsidRDefault="0095413D" w:rsidP="0095413D">
      <w:pPr>
        <w:ind w:firstLine="284"/>
        <w:jc w:val="both"/>
        <w:rPr>
          <w:sz w:val="27"/>
          <w:lang w:val="be-BY"/>
        </w:rPr>
      </w:pPr>
      <w:r w:rsidRPr="000D673A">
        <w:rPr>
          <w:sz w:val="27"/>
          <w:lang w:val="be-BY"/>
        </w:rPr>
        <w:t>Деятельность аятоллы Р.Хомейни. Предпосылки революции 1978—1979 гг. Начало революции. Манёвры шахского режима. Свержение монархии. Провозглашение Исламской Республики Иран. Теократический режим ИРИ. Ирано-иракская война. “Дело Рушди”. Смерть Р.Хомейни.</w:t>
      </w:r>
    </w:p>
    <w:p w:rsidR="0095413D" w:rsidRPr="000D673A" w:rsidRDefault="0095413D" w:rsidP="0095413D">
      <w:pPr>
        <w:ind w:firstLine="284"/>
        <w:jc w:val="both"/>
        <w:rPr>
          <w:sz w:val="27"/>
          <w:lang w:val="be-BY"/>
        </w:rPr>
      </w:pPr>
      <w:r w:rsidRPr="000D673A">
        <w:rPr>
          <w:sz w:val="27"/>
          <w:lang w:val="be-BY"/>
        </w:rPr>
        <w:t>Социально-экономическое развитие Иран в 1990-х — 2000-х гг. Внутрипо</w:t>
      </w:r>
      <w:r>
        <w:rPr>
          <w:sz w:val="27"/>
          <w:lang w:val="be-BY"/>
        </w:rPr>
        <w:softHyphen/>
      </w:r>
      <w:r w:rsidRPr="000D673A">
        <w:rPr>
          <w:sz w:val="27"/>
          <w:lang w:val="be-BY"/>
        </w:rPr>
        <w:t>литическая борьба. Эволюция партийно-политической системы. Либерализация режима в период правления президента М.Хатами. Правительство М.Ахмади</w:t>
      </w:r>
      <w:r>
        <w:rPr>
          <w:sz w:val="27"/>
          <w:lang w:val="be-BY"/>
        </w:rPr>
        <w:softHyphen/>
      </w:r>
      <w:r w:rsidRPr="000D673A">
        <w:rPr>
          <w:sz w:val="27"/>
          <w:lang w:val="be-BY"/>
        </w:rPr>
        <w:t>нежада. Проблемы внутренней и внешней политики Иран. Иранская ядерная программа и позиция мирового сообщества.</w:t>
      </w:r>
    </w:p>
    <w:p w:rsidR="0095413D" w:rsidRPr="000D673A" w:rsidRDefault="0095413D" w:rsidP="0095413D">
      <w:pPr>
        <w:ind w:firstLine="284"/>
        <w:jc w:val="both"/>
        <w:rPr>
          <w:sz w:val="27"/>
          <w:lang w:val="be-BY"/>
        </w:rPr>
      </w:pPr>
    </w:p>
    <w:p w:rsidR="0095413D" w:rsidRPr="000D673A" w:rsidRDefault="0095413D" w:rsidP="0095413D">
      <w:pPr>
        <w:jc w:val="both"/>
        <w:rPr>
          <w:b/>
          <w:bCs/>
          <w:sz w:val="27"/>
          <w:lang w:val="be-BY"/>
        </w:rPr>
      </w:pPr>
      <w:r w:rsidRPr="000D673A">
        <w:rPr>
          <w:b/>
          <w:bCs/>
          <w:sz w:val="27"/>
          <w:lang w:val="be-BY"/>
        </w:rPr>
        <w:t>4.11. Развитие Турции после Второй мировой войны</w:t>
      </w:r>
    </w:p>
    <w:p w:rsidR="0095413D" w:rsidRPr="000D673A" w:rsidRDefault="0095413D" w:rsidP="0095413D">
      <w:pPr>
        <w:ind w:firstLine="284"/>
        <w:jc w:val="both"/>
        <w:rPr>
          <w:sz w:val="27"/>
          <w:lang w:val="be-BY"/>
        </w:rPr>
      </w:pPr>
      <w:r w:rsidRPr="000D673A">
        <w:rPr>
          <w:sz w:val="27"/>
          <w:lang w:val="be-BY"/>
        </w:rPr>
        <w:t xml:space="preserve">Кризис кемалистского режима. Демократизация политической жизни. Аграрная реформа. Политика СССР и США в Турции. Приход к власти Демократической партии. Турция в военных блоках западных держав. Внутренняя и внешняя политика правительства ДП. Военный переворот  </w:t>
      </w:r>
      <w:smartTag w:uri="urn:schemas-microsoft-com:office:smarttags" w:element="metricconverter">
        <w:smartTagPr>
          <w:attr w:name="ProductID" w:val="1965 г"/>
        </w:smartTagPr>
        <w:r w:rsidRPr="000D673A">
          <w:rPr>
            <w:sz w:val="27"/>
            <w:lang w:val="be-BY"/>
          </w:rPr>
          <w:t>1960 г</w:t>
        </w:r>
      </w:smartTag>
      <w:r w:rsidRPr="000D673A">
        <w:rPr>
          <w:sz w:val="27"/>
          <w:lang w:val="be-BY"/>
        </w:rPr>
        <w:t>.</w:t>
      </w:r>
    </w:p>
    <w:p w:rsidR="0095413D" w:rsidRPr="000D673A" w:rsidRDefault="0095413D" w:rsidP="0095413D">
      <w:pPr>
        <w:ind w:firstLine="284"/>
        <w:jc w:val="both"/>
        <w:rPr>
          <w:sz w:val="27"/>
          <w:lang w:val="be-BY"/>
        </w:rPr>
      </w:pPr>
      <w:r w:rsidRPr="000D673A">
        <w:rPr>
          <w:sz w:val="27"/>
          <w:lang w:val="be-BY"/>
        </w:rPr>
        <w:t xml:space="preserve">Конституция </w:t>
      </w:r>
      <w:smartTag w:uri="urn:schemas-microsoft-com:office:smarttags" w:element="metricconverter">
        <w:smartTagPr>
          <w:attr w:name="ProductID" w:val="1965 г"/>
        </w:smartTagPr>
        <w:r w:rsidRPr="000D673A">
          <w:rPr>
            <w:sz w:val="27"/>
            <w:lang w:val="be-BY"/>
          </w:rPr>
          <w:t>1961 г</w:t>
        </w:r>
      </w:smartTag>
      <w:r w:rsidRPr="000D673A">
        <w:rPr>
          <w:sz w:val="27"/>
          <w:lang w:val="be-BY"/>
        </w:rPr>
        <w:t xml:space="preserve">. Партийно-политическая структура Турции в 60—70-е гг. Социально-экономические проблемы. Внешняя политика. Кипрская проблема. Турция и НАТО. Турция и СССР. Политический кризис конца 70-х гг. Военный переворот </w:t>
      </w:r>
      <w:smartTag w:uri="urn:schemas-microsoft-com:office:smarttags" w:element="metricconverter">
        <w:smartTagPr>
          <w:attr w:name="ProductID" w:val="1965 г"/>
        </w:smartTagPr>
        <w:r w:rsidRPr="000D673A">
          <w:rPr>
            <w:sz w:val="27"/>
            <w:lang w:val="be-BY"/>
          </w:rPr>
          <w:t>1980 г</w:t>
        </w:r>
      </w:smartTag>
      <w:r w:rsidRPr="000D673A">
        <w:rPr>
          <w:sz w:val="27"/>
          <w:lang w:val="be-BY"/>
        </w:rPr>
        <w:t>.</w:t>
      </w:r>
    </w:p>
    <w:p w:rsidR="0095413D" w:rsidRPr="000D673A" w:rsidRDefault="0095413D" w:rsidP="0095413D">
      <w:pPr>
        <w:ind w:firstLine="284"/>
        <w:jc w:val="both"/>
        <w:rPr>
          <w:sz w:val="27"/>
          <w:lang w:val="be-BY"/>
        </w:rPr>
      </w:pPr>
      <w:r w:rsidRPr="000D673A">
        <w:rPr>
          <w:sz w:val="27"/>
          <w:lang w:val="be-BY"/>
        </w:rPr>
        <w:t xml:space="preserve">Конституция </w:t>
      </w:r>
      <w:smartTag w:uri="urn:schemas-microsoft-com:office:smarttags" w:element="metricconverter">
        <w:smartTagPr>
          <w:attr w:name="ProductID" w:val="1965 г"/>
        </w:smartTagPr>
        <w:r w:rsidRPr="000D673A">
          <w:rPr>
            <w:sz w:val="27"/>
            <w:lang w:val="be-BY"/>
          </w:rPr>
          <w:t>1982 г</w:t>
        </w:r>
      </w:smartTag>
      <w:r w:rsidRPr="000D673A">
        <w:rPr>
          <w:sz w:val="27"/>
          <w:lang w:val="be-BY"/>
        </w:rPr>
        <w:t>. Переход Турции к гражданскому правлению. Новые партии. Приход к власти Партии Отечества. Т.Озал. Турецкое “экономическое чудо”. Курдская проблема. Обострение внутриполитической борьбы на рубеже 80 – 90-х гг. С.Демирель. Коалиционные правительства 1990 — начала 2000-х гг. Внут</w:t>
      </w:r>
      <w:r>
        <w:rPr>
          <w:sz w:val="27"/>
          <w:lang w:val="be-BY"/>
        </w:rPr>
        <w:softHyphen/>
      </w:r>
      <w:r w:rsidRPr="000D673A">
        <w:rPr>
          <w:sz w:val="27"/>
          <w:lang w:val="be-BY"/>
        </w:rPr>
        <w:t xml:space="preserve">ренняя и внешняя политика правительства Партии справедливости и развития. </w:t>
      </w:r>
    </w:p>
    <w:p w:rsidR="0095413D" w:rsidRPr="000D673A" w:rsidRDefault="0095413D" w:rsidP="0095413D">
      <w:pPr>
        <w:ind w:firstLine="284"/>
        <w:jc w:val="both"/>
        <w:rPr>
          <w:sz w:val="27"/>
          <w:lang w:val="be-BY"/>
        </w:rPr>
      </w:pPr>
    </w:p>
    <w:p w:rsidR="0095413D" w:rsidRDefault="0095413D" w:rsidP="0095413D">
      <w:pPr>
        <w:jc w:val="both"/>
        <w:rPr>
          <w:b/>
          <w:bCs/>
          <w:sz w:val="27"/>
          <w:lang w:val="be-BY"/>
        </w:rPr>
      </w:pPr>
      <w:r w:rsidRPr="000D673A">
        <w:rPr>
          <w:b/>
          <w:bCs/>
          <w:sz w:val="27"/>
          <w:lang w:val="be-BY"/>
        </w:rPr>
        <w:t xml:space="preserve">4.12. Развитие стран арабского </w:t>
      </w:r>
      <w:r>
        <w:rPr>
          <w:b/>
          <w:bCs/>
          <w:sz w:val="27"/>
          <w:lang w:val="be-BY"/>
        </w:rPr>
        <w:t>мира после Второй мировой войны</w:t>
      </w:r>
    </w:p>
    <w:p w:rsidR="0095413D" w:rsidRPr="000D673A" w:rsidRDefault="0095413D" w:rsidP="0095413D">
      <w:pPr>
        <w:jc w:val="both"/>
        <w:rPr>
          <w:b/>
          <w:bCs/>
          <w:sz w:val="27"/>
          <w:lang w:val="be-BY"/>
        </w:rPr>
      </w:pPr>
      <w:r w:rsidRPr="000D673A">
        <w:rPr>
          <w:b/>
          <w:bCs/>
          <w:sz w:val="27"/>
          <w:lang w:val="be-BY"/>
        </w:rPr>
        <w:t>Египет после Второй мировой войны</w:t>
      </w:r>
    </w:p>
    <w:p w:rsidR="0095413D" w:rsidRPr="000D673A" w:rsidRDefault="0095413D" w:rsidP="0095413D">
      <w:pPr>
        <w:ind w:firstLine="284"/>
        <w:jc w:val="both"/>
        <w:rPr>
          <w:sz w:val="27"/>
          <w:lang w:val="be-BY"/>
        </w:rPr>
      </w:pPr>
      <w:r w:rsidRPr="000D673A">
        <w:rPr>
          <w:sz w:val="27"/>
          <w:lang w:val="be-BY"/>
        </w:rPr>
        <w:t xml:space="preserve">Предпосылки революции в Египте. Организация “Свободные офицеры”. Переворот </w:t>
      </w:r>
      <w:smartTag w:uri="urn:schemas-microsoft-com:office:smarttags" w:element="metricconverter">
        <w:smartTagPr>
          <w:attr w:name="ProductID" w:val="1965 г"/>
        </w:smartTagPr>
        <w:r w:rsidRPr="000D673A">
          <w:rPr>
            <w:sz w:val="27"/>
            <w:lang w:val="be-BY"/>
          </w:rPr>
          <w:t>1952 г</w:t>
        </w:r>
      </w:smartTag>
      <w:r w:rsidRPr="000D673A">
        <w:rPr>
          <w:sz w:val="27"/>
          <w:lang w:val="be-BY"/>
        </w:rPr>
        <w:t xml:space="preserve">. Провозглашение республики. Приход к власти Г.А.Насера. Суэцкий кризис </w:t>
      </w:r>
      <w:smartTag w:uri="urn:schemas-microsoft-com:office:smarttags" w:element="metricconverter">
        <w:smartTagPr>
          <w:attr w:name="ProductID" w:val="1965 г"/>
        </w:smartTagPr>
        <w:r w:rsidRPr="000D673A">
          <w:rPr>
            <w:sz w:val="27"/>
            <w:lang w:val="be-BY"/>
          </w:rPr>
          <w:t>1956 г</w:t>
        </w:r>
      </w:smartTag>
      <w:r w:rsidRPr="000D673A">
        <w:rPr>
          <w:sz w:val="27"/>
          <w:lang w:val="be-BY"/>
        </w:rPr>
        <w:t xml:space="preserve">. Социально-политические реформы. “Социалистическая ориентация” Египта. Война </w:t>
      </w:r>
      <w:smartTag w:uri="urn:schemas-microsoft-com:office:smarttags" w:element="metricconverter">
        <w:smartTagPr>
          <w:attr w:name="ProductID" w:val="1965 г"/>
        </w:smartTagPr>
        <w:r w:rsidRPr="000D673A">
          <w:rPr>
            <w:sz w:val="27"/>
            <w:lang w:val="be-BY"/>
          </w:rPr>
          <w:t>1967 г</w:t>
        </w:r>
      </w:smartTag>
      <w:r w:rsidRPr="000D673A">
        <w:rPr>
          <w:sz w:val="27"/>
          <w:lang w:val="be-BY"/>
        </w:rPr>
        <w:t xml:space="preserve"> с Израилем. Смерть Насера. </w:t>
      </w:r>
    </w:p>
    <w:p w:rsidR="0095413D" w:rsidRPr="00C91D48" w:rsidRDefault="0095413D" w:rsidP="0095413D">
      <w:pPr>
        <w:ind w:firstLine="284"/>
        <w:jc w:val="both"/>
        <w:rPr>
          <w:sz w:val="27"/>
        </w:rPr>
      </w:pPr>
      <w:r w:rsidRPr="000D673A">
        <w:rPr>
          <w:sz w:val="27"/>
          <w:lang w:val="be-BY"/>
        </w:rPr>
        <w:t>Внутренняя и внешняя политика Египта при А.Садате. Египет в период президентства Х. Мубарака. Социально-экономические проблемы. Проблема раждикального исламизма. Борьба за демократизацию политического режима АРЕ в 2000-е гг.</w:t>
      </w:r>
    </w:p>
    <w:p w:rsidR="0095413D" w:rsidRPr="000D673A" w:rsidRDefault="0095413D" w:rsidP="0095413D">
      <w:pPr>
        <w:ind w:firstLine="284"/>
        <w:jc w:val="both"/>
        <w:rPr>
          <w:b/>
          <w:bCs/>
          <w:sz w:val="27"/>
          <w:lang w:val="be-BY"/>
        </w:rPr>
      </w:pPr>
      <w:r w:rsidRPr="000D673A">
        <w:rPr>
          <w:b/>
          <w:bCs/>
          <w:sz w:val="27"/>
          <w:lang w:val="be-BY"/>
        </w:rPr>
        <w:t xml:space="preserve">Ирак после </w:t>
      </w:r>
      <w:smartTag w:uri="urn:schemas-microsoft-com:office:smarttags" w:element="metricconverter">
        <w:smartTagPr>
          <w:attr w:name="ProductID" w:val="1965 г"/>
        </w:smartTagPr>
        <w:r w:rsidRPr="000D673A">
          <w:rPr>
            <w:b/>
            <w:bCs/>
            <w:sz w:val="27"/>
            <w:lang w:val="be-BY"/>
          </w:rPr>
          <w:t>1945 г</w:t>
        </w:r>
      </w:smartTag>
      <w:r w:rsidRPr="000D673A">
        <w:rPr>
          <w:b/>
          <w:bCs/>
          <w:sz w:val="27"/>
          <w:lang w:val="be-BY"/>
        </w:rPr>
        <w:t>.</w:t>
      </w:r>
    </w:p>
    <w:p w:rsidR="0095413D" w:rsidRPr="000D673A" w:rsidRDefault="0095413D" w:rsidP="0095413D">
      <w:pPr>
        <w:ind w:firstLine="284"/>
        <w:jc w:val="both"/>
        <w:rPr>
          <w:sz w:val="27"/>
          <w:lang w:val="be-BY"/>
        </w:rPr>
      </w:pPr>
      <w:r w:rsidRPr="000D673A">
        <w:rPr>
          <w:sz w:val="27"/>
          <w:lang w:val="be-BY"/>
        </w:rPr>
        <w:t xml:space="preserve">Революция </w:t>
      </w:r>
      <w:smartTag w:uri="urn:schemas-microsoft-com:office:smarttags" w:element="metricconverter">
        <w:smartTagPr>
          <w:attr w:name="ProductID" w:val="1965 г"/>
        </w:smartTagPr>
        <w:r w:rsidRPr="000D673A">
          <w:rPr>
            <w:sz w:val="27"/>
            <w:lang w:val="be-BY"/>
          </w:rPr>
          <w:t>1958 г</w:t>
        </w:r>
      </w:smartTag>
      <w:r w:rsidRPr="000D673A">
        <w:rPr>
          <w:sz w:val="27"/>
          <w:lang w:val="be-BY"/>
        </w:rPr>
        <w:t xml:space="preserve">. в Ираке. События </w:t>
      </w:r>
      <w:smartTag w:uri="urn:schemas-microsoft-com:office:smarttags" w:element="metricconverter">
        <w:smartTagPr>
          <w:attr w:name="ProductID" w:val="1965 г"/>
        </w:smartTagPr>
        <w:r w:rsidRPr="000D673A">
          <w:rPr>
            <w:sz w:val="27"/>
            <w:lang w:val="be-BY"/>
          </w:rPr>
          <w:t>1963 г</w:t>
        </w:r>
      </w:smartTag>
      <w:r w:rsidRPr="000D673A">
        <w:rPr>
          <w:sz w:val="27"/>
          <w:lang w:val="be-BY"/>
        </w:rPr>
        <w:t xml:space="preserve">. Переворот 17 июля </w:t>
      </w:r>
      <w:smartTag w:uri="urn:schemas-microsoft-com:office:smarttags" w:element="metricconverter">
        <w:smartTagPr>
          <w:attr w:name="ProductID" w:val="1965 г"/>
        </w:smartTagPr>
        <w:r w:rsidRPr="000D673A">
          <w:rPr>
            <w:sz w:val="27"/>
            <w:lang w:val="be-BY"/>
          </w:rPr>
          <w:t>1968 г</w:t>
        </w:r>
      </w:smartTag>
      <w:r w:rsidRPr="000D673A">
        <w:rPr>
          <w:sz w:val="27"/>
          <w:lang w:val="be-BY"/>
        </w:rPr>
        <w:t>. Курдская проблема. Приход к власти Саддама Хуссейна. Ирано-иракская война. Агрессия Ирака против Кувейта. Военная операция “Буря в пустыне” против Ирака. Международные санкции против режима Саддама Хуссейна. Оккупация Ирака войсками США и их союзниками. Проблемы политической и социально-экономической стабилизации в Ираке.</w:t>
      </w:r>
    </w:p>
    <w:p w:rsidR="0095413D" w:rsidRPr="000D673A" w:rsidRDefault="0095413D" w:rsidP="0095413D">
      <w:pPr>
        <w:ind w:firstLine="284"/>
        <w:jc w:val="both"/>
        <w:rPr>
          <w:b/>
          <w:bCs/>
          <w:sz w:val="27"/>
          <w:lang w:val="be-BY"/>
        </w:rPr>
      </w:pPr>
      <w:r w:rsidRPr="000D673A">
        <w:rPr>
          <w:b/>
          <w:bCs/>
          <w:sz w:val="27"/>
          <w:lang w:val="be-BY"/>
        </w:rPr>
        <w:t xml:space="preserve">Алжир после </w:t>
      </w:r>
      <w:smartTag w:uri="urn:schemas-microsoft-com:office:smarttags" w:element="metricconverter">
        <w:smartTagPr>
          <w:attr w:name="ProductID" w:val="1965 г"/>
        </w:smartTagPr>
        <w:r w:rsidRPr="000D673A">
          <w:rPr>
            <w:b/>
            <w:bCs/>
            <w:sz w:val="27"/>
            <w:lang w:val="be-BY"/>
          </w:rPr>
          <w:t>1945 г</w:t>
        </w:r>
      </w:smartTag>
      <w:r w:rsidRPr="000D673A">
        <w:rPr>
          <w:b/>
          <w:bCs/>
          <w:sz w:val="27"/>
          <w:lang w:val="be-BY"/>
        </w:rPr>
        <w:t>.</w:t>
      </w:r>
    </w:p>
    <w:p w:rsidR="0095413D" w:rsidRPr="000D673A" w:rsidRDefault="0095413D" w:rsidP="0095413D">
      <w:pPr>
        <w:ind w:firstLine="284"/>
        <w:jc w:val="both"/>
        <w:rPr>
          <w:sz w:val="27"/>
          <w:lang w:val="be-BY"/>
        </w:rPr>
      </w:pPr>
      <w:r w:rsidRPr="000D673A">
        <w:rPr>
          <w:sz w:val="27"/>
          <w:lang w:val="be-BY"/>
        </w:rPr>
        <w:lastRenderedPageBreak/>
        <w:t xml:space="preserve">Национально-освободительная война 1954 – 1962 гг. в Алжире. Создание АНДР. А. Бен Бела. Переворот </w:t>
      </w:r>
      <w:smartTag w:uri="urn:schemas-microsoft-com:office:smarttags" w:element="metricconverter">
        <w:smartTagPr>
          <w:attr w:name="ProductID" w:val="1965 г"/>
        </w:smartTagPr>
        <w:r w:rsidRPr="000D673A">
          <w:rPr>
            <w:sz w:val="27"/>
            <w:lang w:val="be-BY"/>
          </w:rPr>
          <w:t>1965 г</w:t>
        </w:r>
      </w:smartTag>
      <w:r w:rsidRPr="000D673A">
        <w:rPr>
          <w:sz w:val="27"/>
          <w:lang w:val="be-BY"/>
        </w:rPr>
        <w:t xml:space="preserve">. Х.Бумедьен. “Социалистическая ориентация” Алжира. Переход к политическому плюрализму. Рост исламсих фундаменталистских сил. Военный переврот </w:t>
      </w:r>
      <w:smartTag w:uri="urn:schemas-microsoft-com:office:smarttags" w:element="metricconverter">
        <w:smartTagPr>
          <w:attr w:name="ProductID" w:val="1965 г"/>
        </w:smartTagPr>
        <w:r w:rsidRPr="000D673A">
          <w:rPr>
            <w:sz w:val="27"/>
            <w:lang w:val="be-BY"/>
          </w:rPr>
          <w:t>1992 г</w:t>
        </w:r>
      </w:smartTag>
      <w:r w:rsidRPr="000D673A">
        <w:rPr>
          <w:sz w:val="27"/>
          <w:lang w:val="be-BY"/>
        </w:rPr>
        <w:t>. Борьба с исламскими фундаменталистами. Алжир в начале ХХІ ст.</w:t>
      </w:r>
    </w:p>
    <w:p w:rsidR="0095413D" w:rsidRPr="000D673A" w:rsidRDefault="0095413D" w:rsidP="0095413D">
      <w:pPr>
        <w:ind w:firstLine="284"/>
        <w:jc w:val="both"/>
        <w:rPr>
          <w:b/>
          <w:bCs/>
          <w:sz w:val="27"/>
          <w:lang w:val="be-BY"/>
        </w:rPr>
      </w:pPr>
      <w:r w:rsidRPr="000D673A">
        <w:rPr>
          <w:b/>
          <w:bCs/>
          <w:sz w:val="27"/>
          <w:lang w:val="be-BY"/>
        </w:rPr>
        <w:t>Ливан в годы независимости</w:t>
      </w:r>
    </w:p>
    <w:p w:rsidR="0095413D" w:rsidRPr="000D673A" w:rsidRDefault="0095413D" w:rsidP="0095413D">
      <w:pPr>
        <w:shd w:val="clear" w:color="auto" w:fill="FFFFFF"/>
        <w:ind w:firstLine="284"/>
        <w:jc w:val="both"/>
        <w:rPr>
          <w:sz w:val="27"/>
          <w:lang w:val="be-BY"/>
        </w:rPr>
      </w:pPr>
      <w:r w:rsidRPr="000D673A">
        <w:rPr>
          <w:sz w:val="27"/>
          <w:lang w:val="be-BY"/>
        </w:rPr>
        <w:t>Ливанский кризис</w:t>
      </w:r>
      <w:r w:rsidRPr="000D673A">
        <w:rPr>
          <w:b/>
          <w:bCs/>
          <w:sz w:val="27"/>
          <w:lang w:val="be-BY"/>
        </w:rPr>
        <w:t>.</w:t>
      </w:r>
      <w:r w:rsidRPr="000D673A">
        <w:rPr>
          <w:sz w:val="27"/>
          <w:lang w:val="be-BY"/>
        </w:rPr>
        <w:t xml:space="preserve">Партийно-политическая и конфессиональная система Ливана. Гражданская война в Ливане. Роль Сирии в ливанском конфликте. Израильская оккупация юга Ливана в </w:t>
      </w:r>
      <w:smartTag w:uri="urn:schemas-microsoft-com:office:smarttags" w:element="metricconverter">
        <w:smartTagPr>
          <w:attr w:name="ProductID" w:val="1965 г"/>
        </w:smartTagPr>
        <w:r w:rsidRPr="000D673A">
          <w:rPr>
            <w:sz w:val="27"/>
            <w:lang w:val="be-BY"/>
          </w:rPr>
          <w:t>1982 г</w:t>
        </w:r>
      </w:smartTag>
      <w:r w:rsidRPr="000D673A">
        <w:rPr>
          <w:sz w:val="27"/>
          <w:lang w:val="be-BY"/>
        </w:rPr>
        <w:t>. Эт-Таифские соглашения и создание Второй республики.Ливан после вывода сирийских войск.</w:t>
      </w:r>
    </w:p>
    <w:p w:rsidR="0095413D" w:rsidRPr="000D673A" w:rsidRDefault="0095413D" w:rsidP="0095413D">
      <w:pPr>
        <w:ind w:firstLine="284"/>
        <w:jc w:val="both"/>
        <w:rPr>
          <w:sz w:val="27"/>
          <w:lang w:val="be-BY"/>
        </w:rPr>
      </w:pPr>
    </w:p>
    <w:p w:rsidR="0095413D" w:rsidRPr="000D673A" w:rsidRDefault="0095413D" w:rsidP="0095413D">
      <w:pPr>
        <w:jc w:val="both"/>
        <w:rPr>
          <w:b/>
          <w:bCs/>
          <w:i/>
          <w:iCs/>
          <w:sz w:val="27"/>
          <w:lang w:val="be-BY"/>
        </w:rPr>
      </w:pPr>
      <w:r w:rsidRPr="000D673A">
        <w:rPr>
          <w:b/>
          <w:bCs/>
          <w:sz w:val="27"/>
          <w:lang w:val="be-BY"/>
        </w:rPr>
        <w:t>4.13. Духовная жизнь мусульманского мира после</w:t>
      </w:r>
      <w:r>
        <w:rPr>
          <w:b/>
          <w:bCs/>
          <w:sz w:val="27"/>
          <w:lang w:val="be-BY"/>
        </w:rPr>
        <w:t xml:space="preserve"> В</w:t>
      </w:r>
      <w:r w:rsidRPr="000D673A">
        <w:rPr>
          <w:b/>
          <w:bCs/>
          <w:sz w:val="27"/>
          <w:lang w:val="be-BY"/>
        </w:rPr>
        <w:t>торой мировой войны</w:t>
      </w:r>
      <w:r w:rsidRPr="000D673A">
        <w:rPr>
          <w:b/>
          <w:bCs/>
          <w:i/>
          <w:iCs/>
          <w:sz w:val="27"/>
          <w:lang w:val="be-BY"/>
        </w:rPr>
        <w:t>.</w:t>
      </w:r>
    </w:p>
    <w:p w:rsidR="0095413D" w:rsidRPr="000D673A" w:rsidRDefault="0095413D" w:rsidP="0095413D">
      <w:pPr>
        <w:ind w:firstLine="284"/>
        <w:jc w:val="both"/>
        <w:rPr>
          <w:sz w:val="27"/>
          <w:lang w:val="be-BY"/>
        </w:rPr>
      </w:pPr>
      <w:r w:rsidRPr="000D673A">
        <w:rPr>
          <w:sz w:val="27"/>
          <w:lang w:val="be-BY"/>
        </w:rPr>
        <w:t>Основные течения в исламе. Возрастание роли ортодоксального ислама. Рост экстремистского политического исламизма. “Братья-мусульмане”, их идеология. С. Кутб и М. Аль-Газали. Идея всемирного халифата. Идея исламского государства Р.Хомейни. С.Х. Наср. Реформистское течение в исламе. Проблема приспособления догм ислама к потребностям современного развития. Х.М. Халид. Идеология “Белой революции” в Иране. Модернистскаое течение в исламе. А. Шариати. “Мусульманские левые” Каира. Х. Ханефи. Ислам и принцип лаицизма в современной Турции. Влияние западной цивилизации на духовную жизнь мусульман.</w:t>
      </w:r>
    </w:p>
    <w:p w:rsidR="0095413D" w:rsidRPr="000D673A" w:rsidRDefault="0095413D" w:rsidP="0095413D">
      <w:pPr>
        <w:ind w:firstLine="284"/>
        <w:jc w:val="both"/>
        <w:rPr>
          <w:sz w:val="27"/>
          <w:lang w:val="be-BY"/>
        </w:rPr>
      </w:pPr>
      <w:r w:rsidRPr="000D673A">
        <w:rPr>
          <w:sz w:val="27"/>
          <w:lang w:val="be-BY"/>
        </w:rPr>
        <w:t>Концепции арабского и мусульманского национализма. Баасизм. Теория “демократического кооперативного социализма” Г.А. Насера. Идейные основы “джамахирии” в Ливии. Марксистско-ленинские идеи.</w:t>
      </w:r>
    </w:p>
    <w:p w:rsidR="0095413D" w:rsidRPr="000D673A" w:rsidRDefault="0095413D" w:rsidP="0095413D">
      <w:pPr>
        <w:ind w:firstLine="284"/>
        <w:jc w:val="both"/>
        <w:rPr>
          <w:sz w:val="27"/>
          <w:lang w:val="be-BY"/>
        </w:rPr>
      </w:pPr>
      <w:r w:rsidRPr="000D673A">
        <w:rPr>
          <w:sz w:val="27"/>
          <w:lang w:val="be-BY"/>
        </w:rPr>
        <w:t>Литература. Основные направления и проблематика. М. Бехар, А. Афгани. Назым Хикмет, Н. Махфуз, О. Кемаль и др. Изобразительное искусство, театр, музыка, кино. Народное образование, основные тенденции его развития.</w:t>
      </w:r>
    </w:p>
    <w:p w:rsidR="0095413D" w:rsidRPr="000D673A" w:rsidRDefault="0095413D" w:rsidP="0095413D">
      <w:pPr>
        <w:ind w:firstLine="284"/>
        <w:jc w:val="both"/>
        <w:rPr>
          <w:sz w:val="27"/>
          <w:lang w:val="be-BY"/>
        </w:rPr>
      </w:pPr>
      <w:r w:rsidRPr="000D673A">
        <w:rPr>
          <w:sz w:val="27"/>
          <w:lang w:val="be-BY"/>
        </w:rPr>
        <w:t>Исламский образ жизни после Второй мировой войны.</w:t>
      </w:r>
    </w:p>
    <w:p w:rsidR="0095413D" w:rsidRPr="000D673A" w:rsidRDefault="0095413D" w:rsidP="0095413D">
      <w:pPr>
        <w:ind w:firstLine="284"/>
        <w:jc w:val="both"/>
        <w:rPr>
          <w:sz w:val="27"/>
          <w:lang w:val="be-BY"/>
        </w:rPr>
      </w:pPr>
    </w:p>
    <w:p w:rsidR="0095413D" w:rsidRPr="000D673A" w:rsidRDefault="0095413D" w:rsidP="0095413D">
      <w:pPr>
        <w:jc w:val="both"/>
        <w:rPr>
          <w:b/>
          <w:bCs/>
          <w:sz w:val="27"/>
          <w:lang w:val="be-BY"/>
        </w:rPr>
      </w:pPr>
      <w:r w:rsidRPr="000D673A">
        <w:rPr>
          <w:b/>
          <w:bCs/>
          <w:sz w:val="27"/>
        </w:rPr>
        <w:t>4.14. Государство Израиль и Ближневосточный конфликт</w:t>
      </w:r>
    </w:p>
    <w:p w:rsidR="0095413D" w:rsidRPr="000D673A" w:rsidRDefault="0095413D" w:rsidP="0095413D">
      <w:pPr>
        <w:ind w:firstLine="284"/>
        <w:jc w:val="both"/>
        <w:rPr>
          <w:sz w:val="27"/>
          <w:lang w:val="be-BY"/>
        </w:rPr>
      </w:pPr>
      <w:r w:rsidRPr="000D673A">
        <w:rPr>
          <w:sz w:val="27"/>
          <w:lang w:val="be-BY"/>
        </w:rPr>
        <w:t xml:space="preserve">Причины обострения положения на Ближнем Востоке после </w:t>
      </w:r>
      <w:smartTag w:uri="urn:schemas-microsoft-com:office:smarttags" w:element="metricconverter">
        <w:smartTagPr>
          <w:attr w:name="ProductID" w:val="1965 г"/>
        </w:smartTagPr>
        <w:r w:rsidRPr="000D673A">
          <w:rPr>
            <w:sz w:val="27"/>
            <w:lang w:val="be-BY"/>
          </w:rPr>
          <w:t>1945 г</w:t>
        </w:r>
      </w:smartTag>
      <w:r w:rsidRPr="000D673A">
        <w:rPr>
          <w:sz w:val="27"/>
          <w:lang w:val="be-BY"/>
        </w:rPr>
        <w:t xml:space="preserve">. Создание Израиля. Позиция арабских стран. Первая арабо-израильская война 1948–1949 гг. Политика великих держав. Суэцкий кризис </w:t>
      </w:r>
      <w:smartTag w:uri="urn:schemas-microsoft-com:office:smarttags" w:element="metricconverter">
        <w:smartTagPr>
          <w:attr w:name="ProductID" w:val="1965 г"/>
        </w:smartTagPr>
        <w:r w:rsidRPr="000D673A">
          <w:rPr>
            <w:sz w:val="27"/>
            <w:lang w:val="be-BY"/>
          </w:rPr>
          <w:t>1956 г</w:t>
        </w:r>
      </w:smartTag>
      <w:r w:rsidRPr="000D673A">
        <w:rPr>
          <w:sz w:val="27"/>
          <w:lang w:val="be-BY"/>
        </w:rPr>
        <w:t xml:space="preserve">. и его последствия. Шестидневная война </w:t>
      </w:r>
      <w:smartTag w:uri="urn:schemas-microsoft-com:office:smarttags" w:element="metricconverter">
        <w:smartTagPr>
          <w:attr w:name="ProductID" w:val="1965 г"/>
        </w:smartTagPr>
        <w:r w:rsidRPr="000D673A">
          <w:rPr>
            <w:sz w:val="27"/>
            <w:lang w:val="be-BY"/>
          </w:rPr>
          <w:t>1967 г</w:t>
        </w:r>
      </w:smartTag>
      <w:r w:rsidRPr="000D673A">
        <w:rPr>
          <w:sz w:val="27"/>
          <w:lang w:val="be-BY"/>
        </w:rPr>
        <w:t xml:space="preserve">. и её результаты. Октябрьская война </w:t>
      </w:r>
      <w:smartTag w:uri="urn:schemas-microsoft-com:office:smarttags" w:element="metricconverter">
        <w:smartTagPr>
          <w:attr w:name="ProductID" w:val="1965 г"/>
        </w:smartTagPr>
        <w:r w:rsidRPr="000D673A">
          <w:rPr>
            <w:sz w:val="27"/>
            <w:lang w:val="be-BY"/>
          </w:rPr>
          <w:t>1973 г</w:t>
        </w:r>
      </w:smartTag>
      <w:r w:rsidRPr="000D673A">
        <w:rPr>
          <w:sz w:val="27"/>
          <w:lang w:val="be-BY"/>
        </w:rPr>
        <w:t xml:space="preserve">. Военный конфликт в Ливане в </w:t>
      </w:r>
      <w:smartTag w:uri="urn:schemas-microsoft-com:office:smarttags" w:element="metricconverter">
        <w:smartTagPr>
          <w:attr w:name="ProductID" w:val="1965 г"/>
        </w:smartTagPr>
        <w:r w:rsidRPr="000D673A">
          <w:rPr>
            <w:sz w:val="27"/>
            <w:lang w:val="be-BY"/>
          </w:rPr>
          <w:t>1982 г</w:t>
        </w:r>
      </w:smartTag>
      <w:r w:rsidRPr="000D673A">
        <w:rPr>
          <w:sz w:val="27"/>
          <w:lang w:val="be-BY"/>
        </w:rPr>
        <w:t>.</w:t>
      </w:r>
    </w:p>
    <w:p w:rsidR="0095413D" w:rsidRPr="000D673A" w:rsidRDefault="0095413D" w:rsidP="0095413D">
      <w:pPr>
        <w:ind w:firstLine="284"/>
        <w:jc w:val="both"/>
        <w:rPr>
          <w:sz w:val="27"/>
          <w:lang w:val="be-BY"/>
        </w:rPr>
      </w:pPr>
      <w:r w:rsidRPr="000D673A">
        <w:rPr>
          <w:sz w:val="27"/>
          <w:lang w:val="be-BY"/>
        </w:rPr>
        <w:t>Партийно-государственная структура Государства Израиль в 1948—1977 гг. Израиль в 1977—1993 гг. Общественно-политическое развитие Израиля в 1990-е – 2000-е гг. Правительство Б.Нетаньяху.</w:t>
      </w:r>
    </w:p>
    <w:p w:rsidR="0095413D" w:rsidRPr="000D673A" w:rsidRDefault="0095413D" w:rsidP="0095413D">
      <w:pPr>
        <w:shd w:val="clear" w:color="auto" w:fill="FFFFFF"/>
        <w:ind w:firstLine="284"/>
        <w:jc w:val="both"/>
        <w:rPr>
          <w:sz w:val="27"/>
          <w:lang w:val="be-BY"/>
        </w:rPr>
      </w:pPr>
      <w:r w:rsidRPr="000D673A">
        <w:rPr>
          <w:sz w:val="27"/>
          <w:lang w:val="be-BY"/>
        </w:rPr>
        <w:t>Палестинская проблема. Палестинское движение сопротивления. Создание ООП. Я.Арафат. Пути решения палестинской проблемы. Противоречия в ПДС. Палестинская проблема в 1992-1999 гг. Соглашения в Осло и создание Палестинской Автономии. Деятельность ХАМАС. Ситуация в Палестинской автономии в 2000-е гг.</w:t>
      </w:r>
    </w:p>
    <w:p w:rsidR="0095413D" w:rsidRPr="000D673A" w:rsidRDefault="0095413D" w:rsidP="0095413D">
      <w:pPr>
        <w:ind w:left="900" w:firstLine="284"/>
        <w:jc w:val="both"/>
        <w:rPr>
          <w:sz w:val="27"/>
          <w:lang w:val="be-BY"/>
        </w:rPr>
      </w:pPr>
    </w:p>
    <w:p w:rsidR="0095413D" w:rsidRPr="000D673A" w:rsidRDefault="0095413D" w:rsidP="0095413D">
      <w:pPr>
        <w:jc w:val="both"/>
        <w:rPr>
          <w:b/>
          <w:bCs/>
          <w:sz w:val="27"/>
          <w:lang w:val="be-BY"/>
        </w:rPr>
      </w:pPr>
      <w:r w:rsidRPr="000D673A">
        <w:rPr>
          <w:b/>
          <w:bCs/>
          <w:sz w:val="27"/>
          <w:lang w:val="be-BY"/>
        </w:rPr>
        <w:t>4.15. Корейская война 1950 – 1953 гг. Проблема объединения Кореи</w:t>
      </w:r>
    </w:p>
    <w:p w:rsidR="0095413D" w:rsidRPr="000D673A" w:rsidRDefault="0095413D" w:rsidP="0095413D">
      <w:pPr>
        <w:ind w:firstLine="284"/>
        <w:jc w:val="both"/>
        <w:rPr>
          <w:sz w:val="27"/>
          <w:lang w:val="be-BY"/>
        </w:rPr>
      </w:pPr>
      <w:r w:rsidRPr="000D673A">
        <w:rPr>
          <w:sz w:val="27"/>
          <w:lang w:val="be-BY"/>
        </w:rPr>
        <w:lastRenderedPageBreak/>
        <w:t>Раскол Кореи после Второй мировой войны. Создание Республики Корея. Создание КНДР. Начало войны. Ход военных действий. Политика КНР и СССР в Корее. Корейская и советская помощь. Перемирие и окончание войны.</w:t>
      </w:r>
    </w:p>
    <w:p w:rsidR="0095413D" w:rsidRPr="000D673A" w:rsidRDefault="0095413D" w:rsidP="0095413D">
      <w:pPr>
        <w:ind w:firstLine="284"/>
        <w:jc w:val="both"/>
        <w:rPr>
          <w:sz w:val="27"/>
          <w:lang w:val="be-BY"/>
        </w:rPr>
      </w:pPr>
      <w:r w:rsidRPr="000D673A">
        <w:rPr>
          <w:sz w:val="27"/>
          <w:lang w:val="be-BY"/>
        </w:rPr>
        <w:t>Установление в КНДР режима личной власти Ким Ир Сена. Северокорейский вариант социализма. КНДР в 1990—2000-е гг. Международная ситуация вокруг КНДР.</w:t>
      </w:r>
    </w:p>
    <w:p w:rsidR="0095413D" w:rsidRPr="000D673A" w:rsidRDefault="0095413D" w:rsidP="0095413D">
      <w:pPr>
        <w:ind w:firstLine="284"/>
        <w:jc w:val="both"/>
        <w:rPr>
          <w:sz w:val="27"/>
        </w:rPr>
      </w:pPr>
      <w:r w:rsidRPr="000D673A">
        <w:rPr>
          <w:sz w:val="27"/>
          <w:lang w:val="be-BY"/>
        </w:rPr>
        <w:t>Режим Ли Сын Мана в РК. Экономические реформы 60—70-х гг. Демократизация политический жизни в РК в конце 80-х – начале 90-х гг. Южная Корея в начале ХХ</w:t>
      </w:r>
      <w:r w:rsidRPr="000D673A">
        <w:rPr>
          <w:sz w:val="27"/>
          <w:lang w:val="en-GB"/>
        </w:rPr>
        <w:t>I</w:t>
      </w:r>
      <w:r w:rsidRPr="000D673A">
        <w:rPr>
          <w:sz w:val="27"/>
        </w:rPr>
        <w:t xml:space="preserve"> в.</w:t>
      </w:r>
    </w:p>
    <w:p w:rsidR="0095413D" w:rsidRPr="000D673A" w:rsidRDefault="0095413D" w:rsidP="0095413D">
      <w:pPr>
        <w:ind w:firstLine="284"/>
        <w:jc w:val="both"/>
        <w:rPr>
          <w:b/>
          <w:bCs/>
          <w:i/>
          <w:iCs/>
          <w:sz w:val="27"/>
          <w:lang w:val="be-BY"/>
        </w:rPr>
      </w:pPr>
    </w:p>
    <w:p w:rsidR="0095413D" w:rsidRPr="000D673A" w:rsidRDefault="0095413D" w:rsidP="0095413D">
      <w:pPr>
        <w:shd w:val="clear" w:color="auto" w:fill="FFFFFF"/>
        <w:jc w:val="both"/>
        <w:rPr>
          <w:b/>
          <w:bCs/>
          <w:sz w:val="27"/>
          <w:lang w:val="be-BY"/>
        </w:rPr>
      </w:pPr>
      <w:r w:rsidRPr="000D673A">
        <w:rPr>
          <w:b/>
          <w:bCs/>
          <w:sz w:val="27"/>
          <w:lang w:val="be-BY"/>
        </w:rPr>
        <w:t>4.16. Войны в Индокитае</w:t>
      </w:r>
    </w:p>
    <w:p w:rsidR="0095413D" w:rsidRPr="000D673A" w:rsidRDefault="0095413D" w:rsidP="0095413D">
      <w:pPr>
        <w:shd w:val="clear" w:color="auto" w:fill="FFFFFF"/>
        <w:ind w:firstLine="284"/>
        <w:jc w:val="both"/>
        <w:rPr>
          <w:sz w:val="27"/>
          <w:lang w:val="be-BY"/>
        </w:rPr>
      </w:pPr>
      <w:r w:rsidRPr="000D673A">
        <w:rPr>
          <w:sz w:val="27"/>
          <w:lang w:val="be-BY"/>
        </w:rPr>
        <w:t>Создание Демократической Республики Вьетнам. Война сопротивления вьетнамского народа против французов. Женевские соглашения. Создание на юге Вьетнама Республики Вьетнам. Усиление влияния США на юге Вьетнама. Борьба за объединение страны. Создание НФОЮВ. Тонкинский инцидент. Эскалация американского вмешательства во Вьетнаме. Создание временного правительства республики Южного Вьетнама. “Вьетнамизация вайны”. Мирные переговоры в Париже. Парижские соглашения. Падение сайгонского режима. Создание СРВ. Роль Вьетнама в решении кампучийской проблемы. Реформы в экономике СРВ.</w:t>
      </w:r>
    </w:p>
    <w:p w:rsidR="0095413D" w:rsidRPr="000D673A" w:rsidRDefault="0095413D" w:rsidP="0095413D">
      <w:pPr>
        <w:shd w:val="clear" w:color="auto" w:fill="FFFFFF"/>
        <w:ind w:firstLine="284"/>
        <w:jc w:val="both"/>
        <w:rPr>
          <w:sz w:val="27"/>
          <w:lang w:val="be-BY"/>
        </w:rPr>
      </w:pPr>
    </w:p>
    <w:p w:rsidR="0095413D" w:rsidRPr="000D673A" w:rsidRDefault="0095413D" w:rsidP="0095413D">
      <w:pPr>
        <w:shd w:val="clear" w:color="auto" w:fill="FFFFFF"/>
        <w:jc w:val="both"/>
        <w:rPr>
          <w:b/>
          <w:bCs/>
          <w:sz w:val="27"/>
          <w:lang w:val="be-BY"/>
        </w:rPr>
      </w:pPr>
      <w:r w:rsidRPr="000D673A">
        <w:rPr>
          <w:b/>
          <w:bCs/>
          <w:sz w:val="27"/>
          <w:lang w:val="be-BY"/>
        </w:rPr>
        <w:t>4.17. Основные тенденции в отношениях между Западом и Востоком в новейшее время</w:t>
      </w:r>
    </w:p>
    <w:p w:rsidR="0095413D" w:rsidRPr="000D673A" w:rsidRDefault="0095413D" w:rsidP="0095413D">
      <w:pPr>
        <w:shd w:val="clear" w:color="auto" w:fill="FFFFFF"/>
        <w:ind w:firstLine="284"/>
        <w:jc w:val="both"/>
        <w:rPr>
          <w:sz w:val="27"/>
          <w:lang w:val="be-BY"/>
        </w:rPr>
      </w:pPr>
      <w:r w:rsidRPr="000D673A">
        <w:rPr>
          <w:sz w:val="27"/>
          <w:lang w:val="be-BY"/>
        </w:rPr>
        <w:t xml:space="preserve">Взаимодействие духовных ценностей и традиций.Восточный и западный образ жизни. Глобальные проблемы человечества и роль Востока. Влияние Запада на экономическое, социальное и политическое развитие Востока. Проблема “Север – Юг”. Международный террроризм и страны Запада и Востока Изменения в политической ситуации на планете. Страны Азии и Африки в современной геополитике. </w:t>
      </w:r>
    </w:p>
    <w:p w:rsidR="0095413D" w:rsidRPr="000D673A" w:rsidRDefault="0095413D" w:rsidP="0095413D">
      <w:pPr>
        <w:shd w:val="clear" w:color="auto" w:fill="FFFFFF"/>
        <w:ind w:firstLine="284"/>
        <w:jc w:val="both"/>
        <w:rPr>
          <w:sz w:val="27"/>
          <w:lang w:val="be-BY"/>
        </w:rPr>
      </w:pPr>
      <w:r w:rsidRPr="000D673A">
        <w:rPr>
          <w:sz w:val="27"/>
          <w:lang w:val="be-BY"/>
        </w:rPr>
        <w:t xml:space="preserve">Религиозно-цивилизационный фундамент Востока, общие тенденции в его развитии. Проблема культурно-исторического синтеза западной и восточных цивилизаций. Запад и проблема миграции из стран Азии и Африки. </w:t>
      </w:r>
    </w:p>
    <w:p w:rsidR="0095413D" w:rsidRDefault="0095413D" w:rsidP="0095413D">
      <w:pPr>
        <w:shd w:val="clear" w:color="auto" w:fill="FFFFFF"/>
        <w:jc w:val="center"/>
        <w:rPr>
          <w:sz w:val="27"/>
          <w:lang w:val="be-BY"/>
        </w:rPr>
      </w:pPr>
    </w:p>
    <w:p w:rsidR="0095413D" w:rsidRDefault="0095413D" w:rsidP="0095413D">
      <w:pPr>
        <w:shd w:val="clear" w:color="auto" w:fill="FFFFFF"/>
        <w:jc w:val="center"/>
        <w:rPr>
          <w:sz w:val="27"/>
          <w:lang w:val="be-BY"/>
        </w:rPr>
      </w:pPr>
    </w:p>
    <w:p w:rsidR="0095413D" w:rsidRDefault="0095413D" w:rsidP="0095413D">
      <w:pPr>
        <w:shd w:val="clear" w:color="auto" w:fill="FFFFFF"/>
        <w:jc w:val="center"/>
        <w:rPr>
          <w:sz w:val="27"/>
          <w:lang w:val="be-BY"/>
        </w:rPr>
      </w:pPr>
    </w:p>
    <w:p w:rsidR="0095413D" w:rsidRDefault="0095413D" w:rsidP="0095413D">
      <w:pPr>
        <w:shd w:val="clear" w:color="auto" w:fill="FFFFFF"/>
        <w:jc w:val="center"/>
        <w:rPr>
          <w:sz w:val="27"/>
          <w:lang w:val="be-BY"/>
        </w:rPr>
      </w:pPr>
    </w:p>
    <w:p w:rsidR="0095413D" w:rsidRDefault="0095413D" w:rsidP="0095413D">
      <w:pPr>
        <w:shd w:val="clear" w:color="auto" w:fill="FFFFFF"/>
        <w:jc w:val="center"/>
        <w:rPr>
          <w:sz w:val="27"/>
          <w:lang w:val="be-BY"/>
        </w:rPr>
      </w:pPr>
    </w:p>
    <w:p w:rsidR="0095413D" w:rsidRDefault="0095413D" w:rsidP="0095413D">
      <w:pPr>
        <w:shd w:val="clear" w:color="auto" w:fill="FFFFFF"/>
        <w:jc w:val="center"/>
        <w:rPr>
          <w:sz w:val="27"/>
          <w:lang w:val="be-BY"/>
        </w:rPr>
      </w:pPr>
    </w:p>
    <w:p w:rsidR="0095413D" w:rsidRDefault="0095413D" w:rsidP="0095413D">
      <w:pPr>
        <w:shd w:val="clear" w:color="auto" w:fill="FFFFFF"/>
        <w:jc w:val="center"/>
        <w:rPr>
          <w:sz w:val="27"/>
          <w:lang w:val="be-BY"/>
        </w:rPr>
      </w:pPr>
    </w:p>
    <w:p w:rsidR="0095413D" w:rsidRDefault="0095413D" w:rsidP="0095413D">
      <w:pPr>
        <w:shd w:val="clear" w:color="auto" w:fill="FFFFFF"/>
        <w:jc w:val="center"/>
        <w:rPr>
          <w:sz w:val="27"/>
          <w:lang w:val="be-BY"/>
        </w:rPr>
      </w:pPr>
    </w:p>
    <w:p w:rsidR="0095413D" w:rsidRDefault="0095413D" w:rsidP="0095413D">
      <w:pPr>
        <w:shd w:val="clear" w:color="auto" w:fill="FFFFFF"/>
        <w:jc w:val="center"/>
        <w:rPr>
          <w:sz w:val="27"/>
          <w:lang w:val="be-BY"/>
        </w:rPr>
      </w:pPr>
    </w:p>
    <w:p w:rsidR="0095413D" w:rsidRDefault="0095413D" w:rsidP="0095413D">
      <w:pPr>
        <w:shd w:val="clear" w:color="auto" w:fill="FFFFFF"/>
        <w:jc w:val="center"/>
        <w:rPr>
          <w:sz w:val="27"/>
          <w:lang w:val="be-BY"/>
        </w:rPr>
      </w:pPr>
    </w:p>
    <w:p w:rsidR="0095413D" w:rsidRDefault="0095413D" w:rsidP="0095413D">
      <w:pPr>
        <w:shd w:val="clear" w:color="auto" w:fill="FFFFFF"/>
        <w:jc w:val="center"/>
        <w:rPr>
          <w:sz w:val="27"/>
          <w:lang w:val="be-BY"/>
        </w:rPr>
      </w:pPr>
    </w:p>
    <w:p w:rsidR="0095413D" w:rsidRDefault="0095413D" w:rsidP="0095413D">
      <w:pPr>
        <w:shd w:val="clear" w:color="auto" w:fill="FFFFFF"/>
        <w:jc w:val="center"/>
        <w:rPr>
          <w:sz w:val="27"/>
          <w:lang w:val="be-BY"/>
        </w:rPr>
      </w:pPr>
    </w:p>
    <w:p w:rsidR="0095413D" w:rsidRDefault="0095413D" w:rsidP="0095413D">
      <w:pPr>
        <w:shd w:val="clear" w:color="auto" w:fill="FFFFFF"/>
        <w:jc w:val="center"/>
        <w:rPr>
          <w:sz w:val="27"/>
          <w:lang w:val="be-BY"/>
        </w:rPr>
      </w:pPr>
    </w:p>
    <w:p w:rsidR="0095413D" w:rsidRDefault="0095413D" w:rsidP="0095413D">
      <w:pPr>
        <w:shd w:val="clear" w:color="auto" w:fill="FFFFFF"/>
        <w:jc w:val="center"/>
        <w:rPr>
          <w:sz w:val="27"/>
          <w:lang w:val="be-BY"/>
        </w:rPr>
      </w:pPr>
    </w:p>
    <w:p w:rsidR="0095413D" w:rsidRDefault="0095413D" w:rsidP="0095413D">
      <w:pPr>
        <w:shd w:val="clear" w:color="auto" w:fill="FFFFFF"/>
        <w:jc w:val="center"/>
        <w:rPr>
          <w:b/>
          <w:bCs/>
          <w:color w:val="000000"/>
          <w:spacing w:val="3"/>
          <w:sz w:val="32"/>
          <w:szCs w:val="32"/>
          <w:lang w:val="be-BY"/>
        </w:rPr>
      </w:pPr>
      <w:r>
        <w:rPr>
          <w:b/>
          <w:bCs/>
          <w:color w:val="000000"/>
          <w:spacing w:val="3"/>
          <w:sz w:val="32"/>
          <w:szCs w:val="32"/>
          <w:lang w:val="be-BY"/>
        </w:rPr>
        <w:lastRenderedPageBreak/>
        <w:t>ИНФОРМАЦИОННО-МЕТОДИЧЕСКАЯ ЧАСТЬ</w:t>
      </w:r>
    </w:p>
    <w:p w:rsidR="0095413D" w:rsidRDefault="0095413D" w:rsidP="0095413D">
      <w:pPr>
        <w:shd w:val="clear" w:color="auto" w:fill="FFFFFF"/>
        <w:jc w:val="center"/>
        <w:rPr>
          <w:b/>
          <w:sz w:val="32"/>
          <w:szCs w:val="32"/>
          <w:lang w:val="be-BY"/>
        </w:rPr>
      </w:pPr>
    </w:p>
    <w:p w:rsidR="0095413D" w:rsidRPr="00E12EB0" w:rsidRDefault="0095413D" w:rsidP="0095413D">
      <w:pPr>
        <w:shd w:val="clear" w:color="auto" w:fill="FFFFFF"/>
        <w:jc w:val="center"/>
        <w:rPr>
          <w:b/>
          <w:sz w:val="32"/>
          <w:szCs w:val="32"/>
          <w:lang w:val="be-BY"/>
        </w:rPr>
      </w:pPr>
      <w:r w:rsidRPr="00E12EB0">
        <w:rPr>
          <w:b/>
          <w:sz w:val="32"/>
          <w:szCs w:val="32"/>
          <w:lang w:val="be-BY"/>
        </w:rPr>
        <w:t>СПИСОК ЛИТЕРАТУРЫ</w:t>
      </w:r>
    </w:p>
    <w:p w:rsidR="0095413D" w:rsidRPr="0083019D" w:rsidRDefault="0095413D" w:rsidP="0095413D">
      <w:pPr>
        <w:shd w:val="clear" w:color="auto" w:fill="FFFFFF"/>
        <w:jc w:val="center"/>
        <w:rPr>
          <w:sz w:val="32"/>
          <w:szCs w:val="32"/>
          <w:lang w:val="be-BY"/>
        </w:rPr>
      </w:pPr>
    </w:p>
    <w:p w:rsidR="0095413D" w:rsidRPr="000D673A" w:rsidRDefault="0095413D" w:rsidP="0095413D">
      <w:pPr>
        <w:shd w:val="clear" w:color="auto" w:fill="FFFFFF"/>
        <w:tabs>
          <w:tab w:val="left" w:pos="1386"/>
        </w:tabs>
        <w:rPr>
          <w:b/>
          <w:bCs/>
          <w:sz w:val="27"/>
          <w:lang w:val="be-BY"/>
        </w:rPr>
      </w:pPr>
      <w:r w:rsidRPr="000D673A">
        <w:rPr>
          <w:b/>
          <w:bCs/>
          <w:sz w:val="27"/>
          <w:lang w:val="be-BY"/>
        </w:rPr>
        <w:t xml:space="preserve">Основная </w:t>
      </w:r>
    </w:p>
    <w:p w:rsidR="0095413D" w:rsidRDefault="0095413D" w:rsidP="0095413D">
      <w:pPr>
        <w:numPr>
          <w:ilvl w:val="0"/>
          <w:numId w:val="6"/>
        </w:numPr>
        <w:shd w:val="clear" w:color="auto" w:fill="FFFFFF"/>
        <w:tabs>
          <w:tab w:val="left" w:pos="142"/>
        </w:tabs>
        <w:ind w:left="142" w:right="-284" w:hanging="426"/>
        <w:jc w:val="both"/>
        <w:rPr>
          <w:color w:val="000000"/>
          <w:sz w:val="27"/>
        </w:rPr>
      </w:pPr>
      <w:proofErr w:type="spellStart"/>
      <w:r>
        <w:rPr>
          <w:iCs/>
          <w:color w:val="000000"/>
          <w:sz w:val="27"/>
        </w:rPr>
        <w:t>Бузов</w:t>
      </w:r>
      <w:proofErr w:type="spellEnd"/>
      <w:r>
        <w:rPr>
          <w:iCs/>
          <w:color w:val="000000"/>
          <w:sz w:val="27"/>
        </w:rPr>
        <w:t xml:space="preserve">, В.И. </w:t>
      </w:r>
      <w:r>
        <w:rPr>
          <w:color w:val="000000"/>
          <w:sz w:val="27"/>
        </w:rPr>
        <w:t xml:space="preserve">Новейшая история стран Азии и Африки (1945—2004): </w:t>
      </w:r>
      <w:proofErr w:type="spellStart"/>
      <w:r>
        <w:rPr>
          <w:color w:val="000000"/>
          <w:sz w:val="27"/>
        </w:rPr>
        <w:t>уч</w:t>
      </w:r>
      <w:proofErr w:type="spellEnd"/>
      <w:r>
        <w:rPr>
          <w:color w:val="000000"/>
          <w:sz w:val="27"/>
        </w:rPr>
        <w:t xml:space="preserve">. пособие / В.И. </w:t>
      </w:r>
      <w:proofErr w:type="spellStart"/>
      <w:r>
        <w:rPr>
          <w:color w:val="000000"/>
          <w:sz w:val="27"/>
        </w:rPr>
        <w:t>Бузов</w:t>
      </w:r>
      <w:proofErr w:type="spellEnd"/>
      <w:r>
        <w:rPr>
          <w:color w:val="000000"/>
          <w:sz w:val="27"/>
        </w:rPr>
        <w:t>. – Ростов-на-Дону</w:t>
      </w:r>
      <w:r w:rsidRPr="00661BEC">
        <w:rPr>
          <w:color w:val="000000"/>
          <w:sz w:val="27"/>
        </w:rPr>
        <w:t xml:space="preserve">: </w:t>
      </w:r>
      <w:r>
        <w:rPr>
          <w:color w:val="000000"/>
          <w:sz w:val="27"/>
        </w:rPr>
        <w:t xml:space="preserve">Феникс, 2005. – 386 </w:t>
      </w:r>
      <w:proofErr w:type="gramStart"/>
      <w:r>
        <w:rPr>
          <w:color w:val="000000"/>
          <w:sz w:val="27"/>
        </w:rPr>
        <w:t>с</w:t>
      </w:r>
      <w:proofErr w:type="gramEnd"/>
      <w:r>
        <w:rPr>
          <w:color w:val="000000"/>
          <w:sz w:val="27"/>
        </w:rPr>
        <w:t>.</w:t>
      </w:r>
    </w:p>
    <w:p w:rsidR="0095413D" w:rsidRDefault="0095413D" w:rsidP="0095413D">
      <w:pPr>
        <w:numPr>
          <w:ilvl w:val="0"/>
          <w:numId w:val="6"/>
        </w:numPr>
        <w:shd w:val="clear" w:color="auto" w:fill="FFFFFF"/>
        <w:tabs>
          <w:tab w:val="left" w:pos="142"/>
        </w:tabs>
        <w:ind w:left="142" w:right="-284" w:hanging="426"/>
        <w:jc w:val="both"/>
        <w:rPr>
          <w:color w:val="000000"/>
          <w:sz w:val="27"/>
        </w:rPr>
      </w:pPr>
      <w:r>
        <w:rPr>
          <w:iCs/>
          <w:color w:val="000000"/>
          <w:sz w:val="27"/>
        </w:rPr>
        <w:t>Васильев Л. С</w:t>
      </w:r>
      <w:r>
        <w:rPr>
          <w:color w:val="000000"/>
          <w:sz w:val="27"/>
        </w:rPr>
        <w:t>. История Востока / Л.С. Васильев. –  М: Наука, 1994.</w:t>
      </w:r>
    </w:p>
    <w:p w:rsidR="0095413D" w:rsidRDefault="0095413D" w:rsidP="0095413D">
      <w:pPr>
        <w:numPr>
          <w:ilvl w:val="0"/>
          <w:numId w:val="6"/>
        </w:numPr>
        <w:shd w:val="clear" w:color="auto" w:fill="FFFFFF"/>
        <w:tabs>
          <w:tab w:val="left" w:pos="142"/>
        </w:tabs>
        <w:ind w:left="142" w:right="-284" w:hanging="426"/>
        <w:jc w:val="both"/>
        <w:rPr>
          <w:sz w:val="27"/>
        </w:rPr>
      </w:pPr>
      <w:r>
        <w:rPr>
          <w:iCs/>
          <w:color w:val="000000"/>
          <w:sz w:val="27"/>
        </w:rPr>
        <w:t>Васильев Л. С</w:t>
      </w:r>
      <w:r>
        <w:rPr>
          <w:color w:val="000000"/>
          <w:sz w:val="27"/>
        </w:rPr>
        <w:t>. История религий Востока: Учеб</w:t>
      </w:r>
      <w:proofErr w:type="gramStart"/>
      <w:r>
        <w:rPr>
          <w:color w:val="000000"/>
          <w:sz w:val="27"/>
        </w:rPr>
        <w:t>.</w:t>
      </w:r>
      <w:proofErr w:type="gramEnd"/>
      <w:r>
        <w:rPr>
          <w:color w:val="000000"/>
          <w:sz w:val="27"/>
        </w:rPr>
        <w:t xml:space="preserve"> </w:t>
      </w:r>
      <w:proofErr w:type="gramStart"/>
      <w:r>
        <w:rPr>
          <w:color w:val="000000"/>
          <w:sz w:val="27"/>
        </w:rPr>
        <w:t>п</w:t>
      </w:r>
      <w:proofErr w:type="gramEnd"/>
      <w:r>
        <w:rPr>
          <w:color w:val="000000"/>
          <w:sz w:val="27"/>
        </w:rPr>
        <w:t>особие для студ. вузов</w:t>
      </w:r>
      <w:r w:rsidRPr="002531E5">
        <w:rPr>
          <w:color w:val="000000"/>
          <w:sz w:val="27"/>
        </w:rPr>
        <w:t xml:space="preserve"> </w:t>
      </w:r>
      <w:r>
        <w:rPr>
          <w:color w:val="000000"/>
          <w:sz w:val="27"/>
        </w:rPr>
        <w:t xml:space="preserve">/ Л.С. Васильев. – 2-е изд. </w:t>
      </w:r>
      <w:proofErr w:type="spellStart"/>
      <w:r>
        <w:rPr>
          <w:color w:val="000000"/>
          <w:sz w:val="27"/>
        </w:rPr>
        <w:t>перераб</w:t>
      </w:r>
      <w:proofErr w:type="spellEnd"/>
      <w:r>
        <w:rPr>
          <w:color w:val="000000"/>
          <w:sz w:val="27"/>
        </w:rPr>
        <w:t xml:space="preserve">. и доп. – М.: Наука, 1988. – 258 с. </w:t>
      </w:r>
    </w:p>
    <w:p w:rsidR="0095413D" w:rsidRDefault="0095413D" w:rsidP="0095413D">
      <w:pPr>
        <w:numPr>
          <w:ilvl w:val="0"/>
          <w:numId w:val="6"/>
        </w:numPr>
        <w:shd w:val="clear" w:color="auto" w:fill="FFFFFF"/>
        <w:tabs>
          <w:tab w:val="left" w:pos="142"/>
        </w:tabs>
        <w:ind w:left="142" w:right="-284" w:hanging="426"/>
        <w:jc w:val="both"/>
        <w:rPr>
          <w:sz w:val="27"/>
        </w:rPr>
      </w:pPr>
      <w:r>
        <w:rPr>
          <w:color w:val="000000"/>
          <w:sz w:val="27"/>
        </w:rPr>
        <w:t>История Востока</w:t>
      </w:r>
      <w:r w:rsidRPr="002531E5">
        <w:rPr>
          <w:color w:val="000000"/>
          <w:sz w:val="27"/>
        </w:rPr>
        <w:t xml:space="preserve"> </w:t>
      </w:r>
      <w:r>
        <w:rPr>
          <w:color w:val="000000"/>
          <w:sz w:val="27"/>
        </w:rPr>
        <w:t xml:space="preserve">в 6 томах. Т. 3. Восток на рубеже  средневековья и нового времени. </w:t>
      </w:r>
      <w:r>
        <w:rPr>
          <w:color w:val="000000"/>
          <w:sz w:val="27"/>
          <w:lang w:val="en-US"/>
        </w:rPr>
        <w:t>XVI</w:t>
      </w:r>
      <w:r>
        <w:rPr>
          <w:color w:val="000000"/>
          <w:sz w:val="27"/>
        </w:rPr>
        <w:t xml:space="preserve"> – </w:t>
      </w:r>
      <w:r>
        <w:rPr>
          <w:color w:val="000000"/>
          <w:sz w:val="27"/>
          <w:lang w:val="en-US"/>
        </w:rPr>
        <w:t>XVIII</w:t>
      </w:r>
      <w:r>
        <w:rPr>
          <w:color w:val="000000"/>
          <w:sz w:val="27"/>
        </w:rPr>
        <w:t xml:space="preserve"> вв. / Отв. ред.  Л. Б. </w:t>
      </w:r>
      <w:proofErr w:type="spellStart"/>
      <w:r>
        <w:rPr>
          <w:color w:val="000000"/>
          <w:sz w:val="27"/>
        </w:rPr>
        <w:t>Алаев</w:t>
      </w:r>
      <w:proofErr w:type="spellEnd"/>
      <w:r>
        <w:rPr>
          <w:color w:val="000000"/>
          <w:sz w:val="27"/>
        </w:rPr>
        <w:t xml:space="preserve"> и др.  – М.: Наука, 2000. – 678 </w:t>
      </w:r>
      <w:proofErr w:type="gramStart"/>
      <w:r>
        <w:rPr>
          <w:color w:val="000000"/>
          <w:sz w:val="27"/>
        </w:rPr>
        <w:t>с</w:t>
      </w:r>
      <w:proofErr w:type="gramEnd"/>
      <w:r>
        <w:rPr>
          <w:color w:val="000000"/>
          <w:sz w:val="27"/>
        </w:rPr>
        <w:t xml:space="preserve">. </w:t>
      </w:r>
    </w:p>
    <w:p w:rsidR="0095413D" w:rsidRDefault="0095413D" w:rsidP="0095413D">
      <w:pPr>
        <w:numPr>
          <w:ilvl w:val="0"/>
          <w:numId w:val="6"/>
        </w:numPr>
        <w:shd w:val="clear" w:color="auto" w:fill="FFFFFF"/>
        <w:tabs>
          <w:tab w:val="left" w:pos="142"/>
        </w:tabs>
        <w:ind w:left="142" w:right="-284" w:hanging="426"/>
        <w:jc w:val="both"/>
        <w:rPr>
          <w:sz w:val="27"/>
        </w:rPr>
      </w:pPr>
      <w:r>
        <w:rPr>
          <w:color w:val="000000"/>
          <w:sz w:val="27"/>
        </w:rPr>
        <w:t>История Востока</w:t>
      </w:r>
      <w:r w:rsidRPr="002531E5">
        <w:rPr>
          <w:color w:val="000000"/>
          <w:sz w:val="27"/>
        </w:rPr>
        <w:t xml:space="preserve"> </w:t>
      </w:r>
      <w:r>
        <w:rPr>
          <w:color w:val="000000"/>
          <w:sz w:val="27"/>
        </w:rPr>
        <w:t xml:space="preserve">в 6 томах. Т. 4. Восток в новое время (конец </w:t>
      </w:r>
      <w:r>
        <w:rPr>
          <w:color w:val="000000"/>
          <w:sz w:val="27"/>
          <w:lang w:val="en-US"/>
        </w:rPr>
        <w:t>XVIII</w:t>
      </w:r>
      <w:r>
        <w:rPr>
          <w:color w:val="000000"/>
          <w:sz w:val="27"/>
        </w:rPr>
        <w:t xml:space="preserve"> – начало ХХ в.) / Отв. ред.  Л. Б. </w:t>
      </w:r>
      <w:proofErr w:type="spellStart"/>
      <w:r>
        <w:rPr>
          <w:color w:val="000000"/>
          <w:sz w:val="27"/>
        </w:rPr>
        <w:t>Алаев</w:t>
      </w:r>
      <w:proofErr w:type="spellEnd"/>
      <w:r>
        <w:rPr>
          <w:color w:val="000000"/>
          <w:sz w:val="27"/>
        </w:rPr>
        <w:t xml:space="preserve">. – М.: Наука, 2004. – 698 </w:t>
      </w:r>
      <w:proofErr w:type="gramStart"/>
      <w:r>
        <w:rPr>
          <w:color w:val="000000"/>
          <w:sz w:val="27"/>
        </w:rPr>
        <w:t>с</w:t>
      </w:r>
      <w:proofErr w:type="gramEnd"/>
      <w:r>
        <w:rPr>
          <w:color w:val="000000"/>
          <w:sz w:val="27"/>
        </w:rPr>
        <w:t xml:space="preserve">. </w:t>
      </w:r>
    </w:p>
    <w:p w:rsidR="0095413D" w:rsidRDefault="0095413D" w:rsidP="0095413D">
      <w:pPr>
        <w:numPr>
          <w:ilvl w:val="0"/>
          <w:numId w:val="6"/>
        </w:numPr>
        <w:shd w:val="clear" w:color="auto" w:fill="FFFFFF"/>
        <w:tabs>
          <w:tab w:val="left" w:pos="142"/>
        </w:tabs>
        <w:ind w:left="142" w:right="-284" w:hanging="426"/>
        <w:jc w:val="both"/>
        <w:rPr>
          <w:sz w:val="27"/>
        </w:rPr>
      </w:pPr>
      <w:r>
        <w:rPr>
          <w:color w:val="000000"/>
          <w:sz w:val="27"/>
        </w:rPr>
        <w:t xml:space="preserve">История Востока в 6 томах. Т.5. Восток в новейшее время: 1914 – 1945 гг. / Отв. ред.  Р. Г. </w:t>
      </w:r>
      <w:proofErr w:type="spellStart"/>
      <w:r>
        <w:rPr>
          <w:color w:val="000000"/>
          <w:sz w:val="27"/>
        </w:rPr>
        <w:t>Ланда</w:t>
      </w:r>
      <w:proofErr w:type="spellEnd"/>
      <w:r>
        <w:rPr>
          <w:color w:val="000000"/>
          <w:sz w:val="27"/>
        </w:rPr>
        <w:t xml:space="preserve">.  – М.: Наука, 2006. – 784 </w:t>
      </w:r>
      <w:proofErr w:type="gramStart"/>
      <w:r>
        <w:rPr>
          <w:color w:val="000000"/>
          <w:sz w:val="27"/>
        </w:rPr>
        <w:t>с</w:t>
      </w:r>
      <w:proofErr w:type="gramEnd"/>
      <w:r>
        <w:rPr>
          <w:color w:val="000000"/>
          <w:sz w:val="27"/>
        </w:rPr>
        <w:t>.</w:t>
      </w:r>
    </w:p>
    <w:p w:rsidR="0095413D" w:rsidRDefault="0095413D" w:rsidP="0095413D">
      <w:pPr>
        <w:numPr>
          <w:ilvl w:val="0"/>
          <w:numId w:val="6"/>
        </w:numPr>
        <w:shd w:val="clear" w:color="auto" w:fill="FFFFFF"/>
        <w:tabs>
          <w:tab w:val="left" w:pos="142"/>
        </w:tabs>
        <w:ind w:left="142" w:right="-284" w:hanging="426"/>
        <w:jc w:val="both"/>
        <w:rPr>
          <w:color w:val="000000"/>
          <w:spacing w:val="3"/>
          <w:sz w:val="27"/>
        </w:rPr>
      </w:pPr>
      <w:r>
        <w:rPr>
          <w:iCs/>
          <w:color w:val="000000"/>
          <w:spacing w:val="3"/>
          <w:sz w:val="27"/>
        </w:rPr>
        <w:t>Куницкий, В.В.</w:t>
      </w:r>
      <w:r>
        <w:rPr>
          <w:color w:val="000000"/>
          <w:spacing w:val="3"/>
          <w:sz w:val="27"/>
        </w:rPr>
        <w:t xml:space="preserve"> Очерки социально-экономического и политического развития стран Востока </w:t>
      </w:r>
      <w:r>
        <w:rPr>
          <w:color w:val="000000"/>
          <w:spacing w:val="3"/>
          <w:sz w:val="27"/>
          <w:lang w:val="en-US"/>
        </w:rPr>
        <w:t>XVI</w:t>
      </w:r>
      <w:r>
        <w:rPr>
          <w:color w:val="000000"/>
          <w:spacing w:val="3"/>
          <w:sz w:val="27"/>
        </w:rPr>
        <w:t xml:space="preserve"> — первой половины </w:t>
      </w:r>
      <w:r>
        <w:rPr>
          <w:color w:val="000000"/>
          <w:spacing w:val="3"/>
          <w:sz w:val="27"/>
          <w:lang w:val="en-US"/>
        </w:rPr>
        <w:t>XIX</w:t>
      </w:r>
      <w:r>
        <w:rPr>
          <w:color w:val="000000"/>
          <w:spacing w:val="3"/>
          <w:sz w:val="27"/>
        </w:rPr>
        <w:t xml:space="preserve">  в.: Пособие / В.В. Куницкий. – Мн.: БГПУ, 2007. – 186 с.</w:t>
      </w:r>
    </w:p>
    <w:p w:rsidR="0095413D" w:rsidRDefault="0095413D" w:rsidP="0095413D">
      <w:pPr>
        <w:numPr>
          <w:ilvl w:val="0"/>
          <w:numId w:val="6"/>
        </w:numPr>
        <w:shd w:val="clear" w:color="auto" w:fill="FFFFFF"/>
        <w:tabs>
          <w:tab w:val="left" w:pos="142"/>
        </w:tabs>
        <w:ind w:left="142" w:right="-284" w:hanging="426"/>
        <w:jc w:val="both"/>
        <w:rPr>
          <w:color w:val="000000"/>
          <w:spacing w:val="3"/>
          <w:sz w:val="27"/>
        </w:rPr>
      </w:pPr>
      <w:r>
        <w:rPr>
          <w:color w:val="000000"/>
          <w:spacing w:val="3"/>
          <w:sz w:val="27"/>
        </w:rPr>
        <w:t xml:space="preserve">Новая история стран Азии и Африки XVI—XIX века. </w:t>
      </w:r>
      <w:r>
        <w:rPr>
          <w:color w:val="000000"/>
          <w:spacing w:val="6"/>
          <w:sz w:val="27"/>
        </w:rPr>
        <w:t>Учебник для студентов ВУЗов.</w:t>
      </w:r>
      <w:r>
        <w:rPr>
          <w:color w:val="000000"/>
          <w:spacing w:val="3"/>
          <w:sz w:val="27"/>
        </w:rPr>
        <w:t xml:space="preserve"> В 3 ч. Ч.1 / Под ред. А.М. </w:t>
      </w:r>
      <w:proofErr w:type="spellStart"/>
      <w:r>
        <w:rPr>
          <w:color w:val="000000"/>
          <w:spacing w:val="3"/>
          <w:sz w:val="27"/>
        </w:rPr>
        <w:t>Родригеса</w:t>
      </w:r>
      <w:proofErr w:type="spellEnd"/>
      <w:r>
        <w:rPr>
          <w:color w:val="000000"/>
          <w:spacing w:val="3"/>
          <w:sz w:val="27"/>
        </w:rPr>
        <w:t>. – М.</w:t>
      </w:r>
      <w:r>
        <w:rPr>
          <w:color w:val="000000"/>
          <w:sz w:val="27"/>
        </w:rPr>
        <w:t xml:space="preserve">: </w:t>
      </w:r>
      <w:proofErr w:type="spellStart"/>
      <w:r>
        <w:rPr>
          <w:color w:val="000000"/>
          <w:sz w:val="27"/>
        </w:rPr>
        <w:t>Тетра-М</w:t>
      </w:r>
      <w:proofErr w:type="spellEnd"/>
      <w:r>
        <w:rPr>
          <w:color w:val="000000"/>
          <w:spacing w:val="3"/>
          <w:sz w:val="27"/>
        </w:rPr>
        <w:t>, 2004. – 280 с.</w:t>
      </w:r>
    </w:p>
    <w:p w:rsidR="0095413D" w:rsidRDefault="0095413D" w:rsidP="0095413D">
      <w:pPr>
        <w:numPr>
          <w:ilvl w:val="0"/>
          <w:numId w:val="6"/>
        </w:numPr>
        <w:shd w:val="clear" w:color="auto" w:fill="FFFFFF"/>
        <w:tabs>
          <w:tab w:val="left" w:pos="142"/>
        </w:tabs>
        <w:ind w:left="142" w:right="-284" w:hanging="426"/>
        <w:jc w:val="both"/>
        <w:rPr>
          <w:sz w:val="27"/>
        </w:rPr>
      </w:pPr>
      <w:r>
        <w:rPr>
          <w:color w:val="000000"/>
          <w:spacing w:val="6"/>
          <w:sz w:val="27"/>
        </w:rPr>
        <w:t xml:space="preserve">Новейшая история стран Азии </w:t>
      </w:r>
      <w:r>
        <w:rPr>
          <w:color w:val="000000"/>
          <w:spacing w:val="6"/>
          <w:sz w:val="27"/>
          <w:lang w:val="be-BY"/>
        </w:rPr>
        <w:t>и</w:t>
      </w:r>
      <w:r>
        <w:rPr>
          <w:color w:val="000000"/>
          <w:spacing w:val="6"/>
          <w:sz w:val="27"/>
        </w:rPr>
        <w:t xml:space="preserve"> Африки. ХХ век. Учебник для студентов ВУЗов. В 3 ч. Ч.3 / Под ред. А.М. </w:t>
      </w:r>
      <w:proofErr w:type="spellStart"/>
      <w:r>
        <w:rPr>
          <w:color w:val="000000"/>
          <w:spacing w:val="6"/>
          <w:sz w:val="27"/>
        </w:rPr>
        <w:t>Родригеса</w:t>
      </w:r>
      <w:proofErr w:type="spellEnd"/>
      <w:r>
        <w:rPr>
          <w:color w:val="000000"/>
          <w:spacing w:val="6"/>
          <w:sz w:val="27"/>
        </w:rPr>
        <w:t>. – М.</w:t>
      </w:r>
      <w:r>
        <w:rPr>
          <w:color w:val="000000"/>
          <w:sz w:val="27"/>
        </w:rPr>
        <w:t xml:space="preserve">: </w:t>
      </w:r>
      <w:proofErr w:type="spellStart"/>
      <w:r>
        <w:rPr>
          <w:color w:val="000000"/>
          <w:sz w:val="27"/>
        </w:rPr>
        <w:t>Тетра-М</w:t>
      </w:r>
      <w:proofErr w:type="spellEnd"/>
      <w:r>
        <w:rPr>
          <w:color w:val="000000"/>
          <w:spacing w:val="6"/>
          <w:sz w:val="27"/>
        </w:rPr>
        <w:t>, 2003. – 322 с.</w:t>
      </w:r>
    </w:p>
    <w:p w:rsidR="0095413D" w:rsidRDefault="0095413D" w:rsidP="0095413D">
      <w:pPr>
        <w:numPr>
          <w:ilvl w:val="0"/>
          <w:numId w:val="6"/>
        </w:numPr>
        <w:shd w:val="clear" w:color="auto" w:fill="FFFFFF"/>
        <w:tabs>
          <w:tab w:val="left" w:pos="142"/>
        </w:tabs>
        <w:ind w:left="142" w:right="-284" w:hanging="426"/>
        <w:jc w:val="both"/>
        <w:rPr>
          <w:sz w:val="27"/>
        </w:rPr>
      </w:pPr>
      <w:proofErr w:type="gramStart"/>
      <w:r>
        <w:rPr>
          <w:iCs/>
          <w:color w:val="000000"/>
          <w:spacing w:val="6"/>
          <w:sz w:val="27"/>
        </w:rPr>
        <w:t>Трошин</w:t>
      </w:r>
      <w:proofErr w:type="gramEnd"/>
      <w:r>
        <w:rPr>
          <w:iCs/>
          <w:color w:val="000000"/>
          <w:spacing w:val="6"/>
          <w:sz w:val="27"/>
        </w:rPr>
        <w:t>, Ю.А.</w:t>
      </w:r>
      <w:r>
        <w:rPr>
          <w:color w:val="000000"/>
          <w:spacing w:val="6"/>
          <w:sz w:val="27"/>
        </w:rPr>
        <w:t xml:space="preserve"> История стран Азии и Африки в новейшее время (1918 – 2000) / Ю.А. Трошин. – М.</w:t>
      </w:r>
      <w:r>
        <w:rPr>
          <w:color w:val="000000"/>
          <w:sz w:val="27"/>
        </w:rPr>
        <w:t>: Наука</w:t>
      </w:r>
      <w:r>
        <w:rPr>
          <w:color w:val="000000"/>
          <w:spacing w:val="6"/>
          <w:sz w:val="27"/>
        </w:rPr>
        <w:t xml:space="preserve">, 2004. – 390 </w:t>
      </w:r>
      <w:proofErr w:type="gramStart"/>
      <w:r>
        <w:rPr>
          <w:color w:val="000000"/>
          <w:spacing w:val="6"/>
          <w:sz w:val="27"/>
        </w:rPr>
        <w:t>с</w:t>
      </w:r>
      <w:proofErr w:type="gramEnd"/>
      <w:r>
        <w:rPr>
          <w:color w:val="000000"/>
          <w:spacing w:val="6"/>
          <w:sz w:val="27"/>
        </w:rPr>
        <w:t>.</w:t>
      </w:r>
    </w:p>
    <w:p w:rsidR="0095413D" w:rsidRDefault="0095413D" w:rsidP="0095413D">
      <w:pPr>
        <w:numPr>
          <w:ilvl w:val="0"/>
          <w:numId w:val="6"/>
        </w:numPr>
        <w:shd w:val="clear" w:color="auto" w:fill="FFFFFF"/>
        <w:tabs>
          <w:tab w:val="left" w:pos="142"/>
        </w:tabs>
        <w:ind w:left="142" w:right="-284" w:hanging="426"/>
        <w:jc w:val="both"/>
        <w:rPr>
          <w:color w:val="000000"/>
          <w:spacing w:val="6"/>
          <w:sz w:val="27"/>
        </w:rPr>
      </w:pPr>
      <w:r>
        <w:rPr>
          <w:iCs/>
          <w:color w:val="000000"/>
          <w:spacing w:val="6"/>
          <w:sz w:val="27"/>
        </w:rPr>
        <w:t>Юрьев, М.Ф.</w:t>
      </w:r>
      <w:r>
        <w:rPr>
          <w:color w:val="000000"/>
          <w:spacing w:val="6"/>
          <w:sz w:val="27"/>
        </w:rPr>
        <w:t xml:space="preserve"> История стран Азии и Северной Африки после второй мировой войны / М.Ф. Юрьев. – М.</w:t>
      </w:r>
      <w:r>
        <w:rPr>
          <w:color w:val="000000"/>
          <w:sz w:val="27"/>
        </w:rPr>
        <w:t>: Наука</w:t>
      </w:r>
      <w:r>
        <w:rPr>
          <w:color w:val="000000"/>
          <w:spacing w:val="6"/>
          <w:sz w:val="27"/>
        </w:rPr>
        <w:t xml:space="preserve">, 1994. – 412 </w:t>
      </w:r>
      <w:proofErr w:type="gramStart"/>
      <w:r>
        <w:rPr>
          <w:color w:val="000000"/>
          <w:spacing w:val="6"/>
          <w:sz w:val="27"/>
        </w:rPr>
        <w:t>с</w:t>
      </w:r>
      <w:proofErr w:type="gramEnd"/>
      <w:r>
        <w:rPr>
          <w:color w:val="000000"/>
          <w:spacing w:val="6"/>
          <w:sz w:val="27"/>
        </w:rPr>
        <w:t xml:space="preserve">. </w:t>
      </w:r>
    </w:p>
    <w:p w:rsidR="0095413D" w:rsidRPr="000D673A" w:rsidRDefault="0095413D" w:rsidP="0095413D">
      <w:pPr>
        <w:shd w:val="clear" w:color="auto" w:fill="FFFFFF"/>
        <w:jc w:val="both"/>
        <w:rPr>
          <w:sz w:val="27"/>
        </w:rPr>
      </w:pPr>
    </w:p>
    <w:p w:rsidR="0095413D" w:rsidRPr="000D673A" w:rsidRDefault="0095413D" w:rsidP="0095413D">
      <w:pPr>
        <w:shd w:val="clear" w:color="auto" w:fill="FFFFFF"/>
        <w:jc w:val="both"/>
        <w:rPr>
          <w:b/>
          <w:bCs/>
          <w:sz w:val="27"/>
          <w:lang w:val="be-BY"/>
        </w:rPr>
      </w:pPr>
      <w:r w:rsidRPr="000D673A">
        <w:rPr>
          <w:b/>
          <w:bCs/>
          <w:sz w:val="27"/>
          <w:lang w:val="be-BY"/>
        </w:rPr>
        <w:t xml:space="preserve">Дополнительная </w:t>
      </w:r>
    </w:p>
    <w:p w:rsidR="0095413D" w:rsidRDefault="0095413D" w:rsidP="0095413D">
      <w:pPr>
        <w:numPr>
          <w:ilvl w:val="0"/>
          <w:numId w:val="7"/>
        </w:numPr>
        <w:shd w:val="clear" w:color="auto" w:fill="FFFFFF"/>
        <w:ind w:left="142" w:right="-284" w:hanging="284"/>
        <w:jc w:val="both"/>
        <w:rPr>
          <w:sz w:val="27"/>
        </w:rPr>
      </w:pPr>
      <w:proofErr w:type="spellStart"/>
      <w:r>
        <w:rPr>
          <w:iCs/>
          <w:color w:val="000000"/>
          <w:spacing w:val="6"/>
          <w:sz w:val="27"/>
        </w:rPr>
        <w:t>Агаев</w:t>
      </w:r>
      <w:proofErr w:type="spellEnd"/>
      <w:r>
        <w:rPr>
          <w:iCs/>
          <w:color w:val="000000"/>
          <w:spacing w:val="6"/>
          <w:sz w:val="27"/>
        </w:rPr>
        <w:t>, С.Л.</w:t>
      </w:r>
      <w:r>
        <w:rPr>
          <w:color w:val="000000"/>
          <w:spacing w:val="6"/>
          <w:sz w:val="27"/>
        </w:rPr>
        <w:t xml:space="preserve"> Иран в прошлом и настоящем / С.Л. </w:t>
      </w:r>
      <w:proofErr w:type="spellStart"/>
      <w:r>
        <w:rPr>
          <w:color w:val="000000"/>
          <w:spacing w:val="6"/>
          <w:sz w:val="27"/>
        </w:rPr>
        <w:t>Агаев</w:t>
      </w:r>
      <w:proofErr w:type="spellEnd"/>
      <w:r>
        <w:rPr>
          <w:color w:val="000000"/>
          <w:spacing w:val="6"/>
          <w:sz w:val="27"/>
        </w:rPr>
        <w:t xml:space="preserve">. – М.: Восток, 1961. – 454 </w:t>
      </w:r>
      <w:proofErr w:type="gramStart"/>
      <w:r>
        <w:rPr>
          <w:color w:val="000000"/>
          <w:spacing w:val="6"/>
          <w:sz w:val="27"/>
        </w:rPr>
        <w:t>с</w:t>
      </w:r>
      <w:proofErr w:type="gramEnd"/>
      <w:r>
        <w:rPr>
          <w:color w:val="000000"/>
          <w:spacing w:val="6"/>
          <w:sz w:val="27"/>
        </w:rPr>
        <w:t>.</w:t>
      </w:r>
    </w:p>
    <w:p w:rsidR="0095413D" w:rsidRDefault="0095413D" w:rsidP="0095413D">
      <w:pPr>
        <w:numPr>
          <w:ilvl w:val="0"/>
          <w:numId w:val="7"/>
        </w:numPr>
        <w:shd w:val="clear" w:color="auto" w:fill="FFFFFF"/>
        <w:ind w:left="142" w:right="-284" w:hanging="284"/>
        <w:jc w:val="both"/>
        <w:rPr>
          <w:sz w:val="27"/>
        </w:rPr>
      </w:pPr>
      <w:proofErr w:type="spellStart"/>
      <w:r>
        <w:rPr>
          <w:iCs/>
          <w:color w:val="000000"/>
          <w:spacing w:val="5"/>
          <w:sz w:val="27"/>
        </w:rPr>
        <w:t>Агарышев</w:t>
      </w:r>
      <w:proofErr w:type="spellEnd"/>
      <w:r>
        <w:rPr>
          <w:iCs/>
          <w:color w:val="000000"/>
          <w:spacing w:val="5"/>
          <w:sz w:val="27"/>
        </w:rPr>
        <w:t>, А.</w:t>
      </w:r>
      <w:r>
        <w:rPr>
          <w:color w:val="000000"/>
          <w:spacing w:val="5"/>
          <w:sz w:val="27"/>
        </w:rPr>
        <w:t xml:space="preserve"> </w:t>
      </w:r>
      <w:proofErr w:type="spellStart"/>
      <w:r>
        <w:rPr>
          <w:color w:val="000000"/>
          <w:spacing w:val="5"/>
          <w:sz w:val="27"/>
        </w:rPr>
        <w:t>Гамаль</w:t>
      </w:r>
      <w:proofErr w:type="spellEnd"/>
      <w:r>
        <w:rPr>
          <w:color w:val="000000"/>
          <w:spacing w:val="5"/>
          <w:sz w:val="27"/>
        </w:rPr>
        <w:t xml:space="preserve"> Абдель Насер / А. </w:t>
      </w:r>
      <w:proofErr w:type="spellStart"/>
      <w:r>
        <w:rPr>
          <w:color w:val="000000"/>
          <w:spacing w:val="5"/>
          <w:sz w:val="27"/>
        </w:rPr>
        <w:t>Агарышев</w:t>
      </w:r>
      <w:proofErr w:type="spellEnd"/>
      <w:r>
        <w:rPr>
          <w:color w:val="000000"/>
          <w:spacing w:val="5"/>
          <w:sz w:val="27"/>
        </w:rPr>
        <w:t xml:space="preserve">. –  М.: Восток, 1975. – 290 </w:t>
      </w:r>
      <w:proofErr w:type="gramStart"/>
      <w:r>
        <w:rPr>
          <w:color w:val="000000"/>
          <w:spacing w:val="5"/>
          <w:sz w:val="27"/>
        </w:rPr>
        <w:t>с</w:t>
      </w:r>
      <w:proofErr w:type="gramEnd"/>
      <w:r>
        <w:rPr>
          <w:color w:val="000000"/>
          <w:spacing w:val="5"/>
          <w:sz w:val="27"/>
        </w:rPr>
        <w:t xml:space="preserve">. </w:t>
      </w:r>
    </w:p>
    <w:p w:rsidR="0095413D" w:rsidRDefault="0095413D" w:rsidP="0095413D">
      <w:pPr>
        <w:numPr>
          <w:ilvl w:val="0"/>
          <w:numId w:val="7"/>
        </w:numPr>
        <w:shd w:val="clear" w:color="auto" w:fill="FFFFFF"/>
        <w:ind w:left="142" w:right="-284" w:hanging="284"/>
        <w:jc w:val="both"/>
        <w:rPr>
          <w:sz w:val="27"/>
        </w:rPr>
      </w:pPr>
      <w:proofErr w:type="spellStart"/>
      <w:r>
        <w:rPr>
          <w:color w:val="000000"/>
          <w:spacing w:val="2"/>
          <w:sz w:val="27"/>
        </w:rPr>
        <w:t>Алаев</w:t>
      </w:r>
      <w:proofErr w:type="spellEnd"/>
      <w:r>
        <w:rPr>
          <w:color w:val="000000"/>
          <w:spacing w:val="2"/>
          <w:sz w:val="27"/>
        </w:rPr>
        <w:t xml:space="preserve">, Л.Б. История Индии: Учебник для вузов / Л.Б. </w:t>
      </w:r>
      <w:proofErr w:type="spellStart"/>
      <w:r>
        <w:rPr>
          <w:color w:val="000000"/>
          <w:spacing w:val="2"/>
          <w:sz w:val="27"/>
        </w:rPr>
        <w:t>Алаев</w:t>
      </w:r>
      <w:proofErr w:type="spellEnd"/>
      <w:r>
        <w:rPr>
          <w:color w:val="000000"/>
          <w:spacing w:val="2"/>
          <w:sz w:val="27"/>
        </w:rPr>
        <w:t xml:space="preserve">, А.А. </w:t>
      </w:r>
      <w:proofErr w:type="spellStart"/>
      <w:r>
        <w:rPr>
          <w:color w:val="000000"/>
          <w:spacing w:val="2"/>
          <w:sz w:val="27"/>
        </w:rPr>
        <w:t>Вигасин</w:t>
      </w:r>
      <w:proofErr w:type="spellEnd"/>
      <w:r>
        <w:rPr>
          <w:color w:val="000000"/>
          <w:spacing w:val="2"/>
          <w:sz w:val="27"/>
        </w:rPr>
        <w:t xml:space="preserve">, А.Л. Сафронова. – М.: </w:t>
      </w:r>
      <w:proofErr w:type="spellStart"/>
      <w:r>
        <w:rPr>
          <w:color w:val="000000"/>
          <w:spacing w:val="2"/>
          <w:sz w:val="27"/>
        </w:rPr>
        <w:t>Тетра-М</w:t>
      </w:r>
      <w:proofErr w:type="spellEnd"/>
      <w:r>
        <w:rPr>
          <w:color w:val="000000"/>
          <w:spacing w:val="2"/>
          <w:sz w:val="27"/>
        </w:rPr>
        <w:t xml:space="preserve">, 2010. – 272 с. </w:t>
      </w:r>
    </w:p>
    <w:p w:rsidR="0095413D" w:rsidRDefault="0095413D" w:rsidP="0095413D">
      <w:pPr>
        <w:numPr>
          <w:ilvl w:val="0"/>
          <w:numId w:val="7"/>
        </w:numPr>
        <w:shd w:val="clear" w:color="auto" w:fill="FFFFFF"/>
        <w:ind w:left="142" w:right="-284" w:hanging="284"/>
        <w:jc w:val="both"/>
        <w:rPr>
          <w:sz w:val="27"/>
        </w:rPr>
      </w:pPr>
      <w:r>
        <w:rPr>
          <w:iCs/>
          <w:color w:val="000000"/>
          <w:spacing w:val="5"/>
          <w:sz w:val="27"/>
        </w:rPr>
        <w:t>Алиев, С.М.</w:t>
      </w:r>
      <w:r>
        <w:rPr>
          <w:color w:val="000000"/>
          <w:spacing w:val="5"/>
          <w:sz w:val="27"/>
        </w:rPr>
        <w:t xml:space="preserve"> История Ирана. ХХ век / С.М. Алиев. – М.: Академия, 2004. – 590 </w:t>
      </w:r>
      <w:proofErr w:type="gramStart"/>
      <w:r>
        <w:rPr>
          <w:color w:val="000000"/>
          <w:spacing w:val="5"/>
          <w:sz w:val="27"/>
        </w:rPr>
        <w:t>с</w:t>
      </w:r>
      <w:proofErr w:type="gramEnd"/>
      <w:r>
        <w:rPr>
          <w:color w:val="000000"/>
          <w:spacing w:val="5"/>
          <w:sz w:val="27"/>
        </w:rPr>
        <w:t xml:space="preserve">. </w:t>
      </w:r>
    </w:p>
    <w:p w:rsidR="0095413D" w:rsidRDefault="0095413D" w:rsidP="0095413D">
      <w:pPr>
        <w:numPr>
          <w:ilvl w:val="0"/>
          <w:numId w:val="7"/>
        </w:numPr>
        <w:shd w:val="clear" w:color="auto" w:fill="FFFFFF"/>
        <w:ind w:left="142" w:right="-284" w:hanging="284"/>
        <w:jc w:val="both"/>
        <w:rPr>
          <w:color w:val="000000"/>
          <w:spacing w:val="-1"/>
          <w:sz w:val="27"/>
        </w:rPr>
      </w:pPr>
      <w:r>
        <w:rPr>
          <w:iCs/>
          <w:color w:val="000000"/>
          <w:spacing w:val="-1"/>
          <w:sz w:val="27"/>
        </w:rPr>
        <w:t>Антонов, В.В.</w:t>
      </w:r>
      <w:r>
        <w:rPr>
          <w:color w:val="000000"/>
          <w:spacing w:val="-1"/>
          <w:sz w:val="27"/>
        </w:rPr>
        <w:t xml:space="preserve"> Основы этики ислама / В.В. Антонов. – СПб.: </w:t>
      </w:r>
      <w:proofErr w:type="spellStart"/>
      <w:r>
        <w:rPr>
          <w:color w:val="000000"/>
          <w:spacing w:val="-1"/>
          <w:sz w:val="27"/>
        </w:rPr>
        <w:t>Юнити-пик</w:t>
      </w:r>
      <w:proofErr w:type="spellEnd"/>
      <w:r>
        <w:rPr>
          <w:color w:val="000000"/>
          <w:spacing w:val="-1"/>
          <w:sz w:val="27"/>
        </w:rPr>
        <w:t xml:space="preserve">, 1993. – 158 </w:t>
      </w:r>
      <w:proofErr w:type="gramStart"/>
      <w:r>
        <w:rPr>
          <w:color w:val="000000"/>
          <w:spacing w:val="-1"/>
          <w:sz w:val="27"/>
        </w:rPr>
        <w:t>с</w:t>
      </w:r>
      <w:proofErr w:type="gramEnd"/>
      <w:r>
        <w:rPr>
          <w:color w:val="000000"/>
          <w:spacing w:val="-1"/>
          <w:sz w:val="27"/>
        </w:rPr>
        <w:t xml:space="preserve">. </w:t>
      </w:r>
    </w:p>
    <w:p w:rsidR="0095413D" w:rsidRDefault="0095413D" w:rsidP="0095413D">
      <w:pPr>
        <w:numPr>
          <w:ilvl w:val="0"/>
          <w:numId w:val="7"/>
        </w:numPr>
        <w:shd w:val="clear" w:color="auto" w:fill="FFFFFF"/>
        <w:ind w:left="142" w:right="-284" w:hanging="284"/>
        <w:jc w:val="both"/>
        <w:rPr>
          <w:sz w:val="27"/>
        </w:rPr>
      </w:pPr>
      <w:r>
        <w:rPr>
          <w:iCs/>
          <w:color w:val="000000"/>
          <w:spacing w:val="2"/>
          <w:sz w:val="27"/>
        </w:rPr>
        <w:t>Арутюнов, С.А., Светлов, Г.Е.</w:t>
      </w:r>
      <w:r>
        <w:rPr>
          <w:color w:val="000000"/>
          <w:spacing w:val="2"/>
          <w:sz w:val="27"/>
        </w:rPr>
        <w:t xml:space="preserve"> Старые и новые боги Японии / С.А. Арутюнов, Г.Е. Светлов. – М: Наука, 1972 – 223 </w:t>
      </w:r>
      <w:proofErr w:type="gramStart"/>
      <w:r>
        <w:rPr>
          <w:color w:val="000000"/>
          <w:spacing w:val="2"/>
          <w:sz w:val="27"/>
        </w:rPr>
        <w:t>с</w:t>
      </w:r>
      <w:proofErr w:type="gramEnd"/>
      <w:r>
        <w:rPr>
          <w:color w:val="000000"/>
          <w:spacing w:val="2"/>
          <w:sz w:val="27"/>
        </w:rPr>
        <w:t>.</w:t>
      </w:r>
    </w:p>
    <w:p w:rsidR="0095413D" w:rsidRDefault="0095413D" w:rsidP="0095413D">
      <w:pPr>
        <w:numPr>
          <w:ilvl w:val="0"/>
          <w:numId w:val="7"/>
        </w:numPr>
        <w:shd w:val="clear" w:color="auto" w:fill="FFFFFF"/>
        <w:ind w:left="142" w:right="-284" w:hanging="284"/>
        <w:jc w:val="both"/>
        <w:rPr>
          <w:sz w:val="27"/>
        </w:rPr>
      </w:pPr>
      <w:r>
        <w:rPr>
          <w:color w:val="000000"/>
          <w:spacing w:val="6"/>
          <w:sz w:val="27"/>
        </w:rPr>
        <w:t xml:space="preserve">Африка: кланы, классы, общество. Социальные мутации на исходе ХХ в. / Ю.В. Потемкин, З.Ш. Гафуров, И.В. </w:t>
      </w:r>
      <w:proofErr w:type="spellStart"/>
      <w:r>
        <w:rPr>
          <w:color w:val="000000"/>
          <w:spacing w:val="6"/>
          <w:sz w:val="27"/>
        </w:rPr>
        <w:t>Следзевский</w:t>
      </w:r>
      <w:proofErr w:type="spellEnd"/>
      <w:r>
        <w:rPr>
          <w:color w:val="000000"/>
          <w:spacing w:val="6"/>
          <w:sz w:val="27"/>
        </w:rPr>
        <w:t xml:space="preserve"> и др.; Отв. Ред. Ю.В. Потемкин. – М.: Институт Востока, 1994. – 234 </w:t>
      </w:r>
      <w:proofErr w:type="gramStart"/>
      <w:r>
        <w:rPr>
          <w:color w:val="000000"/>
          <w:spacing w:val="6"/>
          <w:sz w:val="27"/>
        </w:rPr>
        <w:t>с</w:t>
      </w:r>
      <w:proofErr w:type="gramEnd"/>
      <w:r>
        <w:rPr>
          <w:color w:val="000000"/>
          <w:spacing w:val="6"/>
          <w:sz w:val="27"/>
        </w:rPr>
        <w:t>.</w:t>
      </w:r>
    </w:p>
    <w:p w:rsidR="0095413D" w:rsidRDefault="0095413D" w:rsidP="0095413D">
      <w:pPr>
        <w:numPr>
          <w:ilvl w:val="0"/>
          <w:numId w:val="7"/>
        </w:numPr>
        <w:shd w:val="clear" w:color="auto" w:fill="FFFFFF"/>
        <w:ind w:left="142" w:right="-284" w:hanging="284"/>
        <w:jc w:val="both"/>
        <w:rPr>
          <w:sz w:val="27"/>
        </w:rPr>
      </w:pPr>
      <w:r>
        <w:rPr>
          <w:iCs/>
          <w:color w:val="000000"/>
          <w:spacing w:val="5"/>
          <w:sz w:val="27"/>
        </w:rPr>
        <w:t>Ахмедов, В.М.</w:t>
      </w:r>
      <w:r>
        <w:rPr>
          <w:color w:val="000000"/>
          <w:spacing w:val="5"/>
          <w:sz w:val="27"/>
        </w:rPr>
        <w:t xml:space="preserve"> Современная Сирия / В.М. Ахмедов. – М.: Наука, 1991. – 190 </w:t>
      </w:r>
      <w:proofErr w:type="gramStart"/>
      <w:r>
        <w:rPr>
          <w:color w:val="000000"/>
          <w:spacing w:val="5"/>
          <w:sz w:val="27"/>
        </w:rPr>
        <w:t>с</w:t>
      </w:r>
      <w:proofErr w:type="gramEnd"/>
      <w:r>
        <w:rPr>
          <w:color w:val="000000"/>
          <w:spacing w:val="5"/>
          <w:sz w:val="27"/>
        </w:rPr>
        <w:t xml:space="preserve">. </w:t>
      </w:r>
    </w:p>
    <w:p w:rsidR="0095413D" w:rsidRPr="00A33E7F" w:rsidRDefault="0095413D" w:rsidP="0095413D">
      <w:pPr>
        <w:numPr>
          <w:ilvl w:val="0"/>
          <w:numId w:val="7"/>
        </w:numPr>
        <w:shd w:val="clear" w:color="auto" w:fill="FFFFFF"/>
        <w:ind w:left="142" w:right="-284" w:hanging="284"/>
        <w:jc w:val="both"/>
        <w:rPr>
          <w:color w:val="000000"/>
          <w:spacing w:val="1"/>
          <w:sz w:val="27"/>
        </w:rPr>
      </w:pPr>
      <w:r>
        <w:rPr>
          <w:iCs/>
          <w:color w:val="000000"/>
          <w:spacing w:val="4"/>
          <w:sz w:val="27"/>
        </w:rPr>
        <w:lastRenderedPageBreak/>
        <w:t>Бедняк, И.Я.</w:t>
      </w:r>
      <w:r>
        <w:rPr>
          <w:color w:val="000000"/>
          <w:spacing w:val="4"/>
          <w:sz w:val="27"/>
        </w:rPr>
        <w:t xml:space="preserve"> Очерки новой истории Японии (1640 – 1917 гг.) </w:t>
      </w:r>
      <w:r>
        <w:rPr>
          <w:color w:val="000000"/>
          <w:spacing w:val="1"/>
          <w:sz w:val="27"/>
        </w:rPr>
        <w:t>/ И.Я. Бедняк.</w:t>
      </w:r>
      <w:r w:rsidRPr="00A33E7F">
        <w:rPr>
          <w:color w:val="000000"/>
          <w:spacing w:val="4"/>
          <w:sz w:val="27"/>
        </w:rPr>
        <w:t xml:space="preserve"> – М.</w:t>
      </w:r>
      <w:r>
        <w:rPr>
          <w:color w:val="000000"/>
          <w:spacing w:val="4"/>
          <w:sz w:val="27"/>
        </w:rPr>
        <w:t>: Наука</w:t>
      </w:r>
      <w:r w:rsidRPr="00A33E7F">
        <w:rPr>
          <w:color w:val="000000"/>
          <w:spacing w:val="4"/>
          <w:sz w:val="27"/>
        </w:rPr>
        <w:t xml:space="preserve">, </w:t>
      </w:r>
      <w:r w:rsidRPr="00A33E7F">
        <w:rPr>
          <w:color w:val="000000"/>
          <w:spacing w:val="1"/>
          <w:sz w:val="27"/>
        </w:rPr>
        <w:t>1958.</w:t>
      </w:r>
      <w:r>
        <w:rPr>
          <w:color w:val="000000"/>
          <w:spacing w:val="1"/>
          <w:sz w:val="27"/>
        </w:rPr>
        <w:t xml:space="preserve"> – 219 </w:t>
      </w:r>
      <w:proofErr w:type="gramStart"/>
      <w:r>
        <w:rPr>
          <w:color w:val="000000"/>
          <w:spacing w:val="1"/>
          <w:sz w:val="27"/>
        </w:rPr>
        <w:t>с</w:t>
      </w:r>
      <w:proofErr w:type="gramEnd"/>
      <w:r>
        <w:rPr>
          <w:color w:val="000000"/>
          <w:spacing w:val="1"/>
          <w:sz w:val="27"/>
        </w:rPr>
        <w:t xml:space="preserve">. </w:t>
      </w:r>
    </w:p>
    <w:p w:rsidR="0095413D" w:rsidRDefault="0095413D" w:rsidP="0095413D">
      <w:pPr>
        <w:numPr>
          <w:ilvl w:val="0"/>
          <w:numId w:val="7"/>
        </w:numPr>
        <w:shd w:val="clear" w:color="auto" w:fill="FFFFFF"/>
        <w:tabs>
          <w:tab w:val="left" w:pos="142"/>
          <w:tab w:val="left" w:pos="284"/>
        </w:tabs>
        <w:ind w:left="0" w:right="-284" w:hanging="142"/>
        <w:jc w:val="both"/>
        <w:rPr>
          <w:sz w:val="27"/>
        </w:rPr>
      </w:pPr>
      <w:r>
        <w:rPr>
          <w:iCs/>
          <w:color w:val="000000"/>
          <w:spacing w:val="6"/>
          <w:sz w:val="27"/>
        </w:rPr>
        <w:t>Бурлацкий, Р.</w:t>
      </w:r>
      <w:r>
        <w:rPr>
          <w:color w:val="000000"/>
          <w:spacing w:val="6"/>
          <w:sz w:val="27"/>
        </w:rPr>
        <w:t xml:space="preserve"> Мао Цзэдун и его наследники / Р. Бурлацкий. – М.: </w:t>
      </w:r>
      <w:proofErr w:type="spellStart"/>
      <w:r>
        <w:rPr>
          <w:color w:val="000000"/>
          <w:spacing w:val="6"/>
          <w:sz w:val="27"/>
        </w:rPr>
        <w:t>Инфра-М</w:t>
      </w:r>
      <w:proofErr w:type="spellEnd"/>
      <w:r>
        <w:rPr>
          <w:color w:val="000000"/>
          <w:spacing w:val="6"/>
          <w:sz w:val="27"/>
        </w:rPr>
        <w:t xml:space="preserve">, 1980. – 266 с. </w:t>
      </w:r>
    </w:p>
    <w:p w:rsidR="0095413D" w:rsidRDefault="0095413D" w:rsidP="0095413D">
      <w:pPr>
        <w:numPr>
          <w:ilvl w:val="0"/>
          <w:numId w:val="7"/>
        </w:numPr>
        <w:shd w:val="clear" w:color="auto" w:fill="FFFFFF"/>
        <w:tabs>
          <w:tab w:val="left" w:pos="284"/>
          <w:tab w:val="left" w:pos="426"/>
        </w:tabs>
        <w:ind w:left="0" w:right="-284" w:firstLine="0"/>
        <w:jc w:val="both"/>
        <w:rPr>
          <w:color w:val="000000"/>
          <w:spacing w:val="6"/>
          <w:sz w:val="27"/>
        </w:rPr>
      </w:pPr>
      <w:r>
        <w:rPr>
          <w:iCs/>
          <w:color w:val="000000"/>
          <w:spacing w:val="6"/>
          <w:sz w:val="27"/>
        </w:rPr>
        <w:t>Васильев, А.М.</w:t>
      </w:r>
      <w:r>
        <w:rPr>
          <w:color w:val="000000"/>
          <w:spacing w:val="6"/>
          <w:sz w:val="27"/>
        </w:rPr>
        <w:t xml:space="preserve"> История Саудовской Аравии (</w:t>
      </w:r>
      <w:smartTag w:uri="urn:schemas-microsoft-com:office:smarttags" w:element="metricconverter">
        <w:smartTagPr>
          <w:attr w:name="ProductID" w:val="1965 г"/>
        </w:smartTagPr>
        <w:r>
          <w:rPr>
            <w:color w:val="000000"/>
            <w:spacing w:val="6"/>
            <w:sz w:val="27"/>
          </w:rPr>
          <w:t>1745 г</w:t>
        </w:r>
      </w:smartTag>
      <w:r>
        <w:rPr>
          <w:color w:val="000000"/>
          <w:spacing w:val="6"/>
          <w:sz w:val="27"/>
        </w:rPr>
        <w:t>. – конец ХХ в.) / А.М. Васильев</w:t>
      </w:r>
      <w:r>
        <w:rPr>
          <w:sz w:val="27"/>
        </w:rPr>
        <w:t>. – М.</w:t>
      </w:r>
      <w:r>
        <w:rPr>
          <w:color w:val="000000"/>
          <w:spacing w:val="6"/>
          <w:sz w:val="27"/>
        </w:rPr>
        <w:t xml:space="preserve">: Восточная литература, 1999. – 334 </w:t>
      </w:r>
      <w:proofErr w:type="gramStart"/>
      <w:r>
        <w:rPr>
          <w:color w:val="000000"/>
          <w:spacing w:val="6"/>
          <w:sz w:val="27"/>
        </w:rPr>
        <w:t>с</w:t>
      </w:r>
      <w:proofErr w:type="gramEnd"/>
      <w:r>
        <w:rPr>
          <w:color w:val="000000"/>
          <w:spacing w:val="6"/>
          <w:sz w:val="27"/>
        </w:rPr>
        <w:t xml:space="preserve">. </w:t>
      </w:r>
    </w:p>
    <w:p w:rsidR="0095413D" w:rsidRDefault="0095413D" w:rsidP="0095413D">
      <w:pPr>
        <w:numPr>
          <w:ilvl w:val="0"/>
          <w:numId w:val="7"/>
        </w:numPr>
        <w:shd w:val="clear" w:color="auto" w:fill="FFFFFF"/>
        <w:tabs>
          <w:tab w:val="left" w:pos="284"/>
          <w:tab w:val="left" w:pos="426"/>
        </w:tabs>
        <w:ind w:left="0" w:right="-284" w:firstLine="0"/>
        <w:jc w:val="both"/>
        <w:rPr>
          <w:color w:val="000000"/>
          <w:spacing w:val="6"/>
          <w:sz w:val="27"/>
        </w:rPr>
      </w:pPr>
      <w:r>
        <w:rPr>
          <w:iCs/>
          <w:color w:val="000000"/>
          <w:spacing w:val="6"/>
          <w:sz w:val="27"/>
        </w:rPr>
        <w:t>Васильев, Л.С.</w:t>
      </w:r>
      <w:r>
        <w:rPr>
          <w:color w:val="000000"/>
          <w:spacing w:val="6"/>
          <w:sz w:val="27"/>
        </w:rPr>
        <w:t xml:space="preserve"> Культы, религии, традиции в Китае / Л.С. Васильев. – М.: Наука, 1970. – 241 </w:t>
      </w:r>
      <w:proofErr w:type="gramStart"/>
      <w:r>
        <w:rPr>
          <w:color w:val="000000"/>
          <w:spacing w:val="6"/>
          <w:sz w:val="27"/>
        </w:rPr>
        <w:t>с</w:t>
      </w:r>
      <w:proofErr w:type="gramEnd"/>
      <w:r>
        <w:rPr>
          <w:color w:val="000000"/>
          <w:spacing w:val="6"/>
          <w:sz w:val="27"/>
        </w:rPr>
        <w:t xml:space="preserve">. </w:t>
      </w:r>
    </w:p>
    <w:p w:rsidR="0095413D" w:rsidRDefault="0095413D" w:rsidP="0095413D">
      <w:pPr>
        <w:numPr>
          <w:ilvl w:val="0"/>
          <w:numId w:val="7"/>
        </w:numPr>
        <w:shd w:val="clear" w:color="auto" w:fill="FFFFFF"/>
        <w:tabs>
          <w:tab w:val="left" w:pos="284"/>
          <w:tab w:val="left" w:pos="426"/>
        </w:tabs>
        <w:ind w:left="0" w:right="-284" w:firstLine="0"/>
        <w:jc w:val="both"/>
        <w:rPr>
          <w:sz w:val="27"/>
        </w:rPr>
      </w:pPr>
      <w:r>
        <w:rPr>
          <w:iCs/>
          <w:sz w:val="27"/>
        </w:rPr>
        <w:t>Вельский, А.Г.</w:t>
      </w:r>
      <w:r>
        <w:rPr>
          <w:sz w:val="27"/>
        </w:rPr>
        <w:t xml:space="preserve"> Сикхский сепаратизм / А.Г. Вельский. – М.: Наука, 1987. – 186 </w:t>
      </w:r>
      <w:proofErr w:type="gramStart"/>
      <w:r>
        <w:rPr>
          <w:sz w:val="27"/>
        </w:rPr>
        <w:t>с</w:t>
      </w:r>
      <w:proofErr w:type="gramEnd"/>
      <w:r>
        <w:rPr>
          <w:sz w:val="27"/>
        </w:rPr>
        <w:t xml:space="preserve">. </w:t>
      </w:r>
    </w:p>
    <w:p w:rsidR="0095413D" w:rsidRDefault="0095413D" w:rsidP="0095413D">
      <w:pPr>
        <w:numPr>
          <w:ilvl w:val="0"/>
          <w:numId w:val="7"/>
        </w:numPr>
        <w:shd w:val="clear" w:color="auto" w:fill="FFFFFF"/>
        <w:tabs>
          <w:tab w:val="left" w:pos="284"/>
          <w:tab w:val="left" w:pos="426"/>
        </w:tabs>
        <w:ind w:left="0" w:right="-284" w:firstLine="0"/>
        <w:jc w:val="both"/>
        <w:rPr>
          <w:sz w:val="27"/>
        </w:rPr>
      </w:pPr>
      <w:proofErr w:type="spellStart"/>
      <w:r>
        <w:rPr>
          <w:iCs/>
          <w:sz w:val="27"/>
        </w:rPr>
        <w:t>Галенович</w:t>
      </w:r>
      <w:proofErr w:type="spellEnd"/>
      <w:r>
        <w:rPr>
          <w:iCs/>
          <w:sz w:val="27"/>
        </w:rPr>
        <w:t>, Ю.М.</w:t>
      </w:r>
      <w:r>
        <w:rPr>
          <w:sz w:val="27"/>
        </w:rPr>
        <w:t xml:space="preserve"> Цзян </w:t>
      </w:r>
      <w:proofErr w:type="spellStart"/>
      <w:r>
        <w:rPr>
          <w:sz w:val="27"/>
        </w:rPr>
        <w:t>Чжунчжэн</w:t>
      </w:r>
      <w:proofErr w:type="spellEnd"/>
      <w:r>
        <w:rPr>
          <w:sz w:val="27"/>
        </w:rPr>
        <w:t xml:space="preserve">, или неизвестный Чан Кайши / Ю.М. </w:t>
      </w:r>
      <w:proofErr w:type="spellStart"/>
      <w:r>
        <w:rPr>
          <w:sz w:val="27"/>
        </w:rPr>
        <w:t>Галенович</w:t>
      </w:r>
      <w:proofErr w:type="spellEnd"/>
      <w:r>
        <w:rPr>
          <w:color w:val="000000"/>
          <w:spacing w:val="5"/>
          <w:sz w:val="27"/>
        </w:rPr>
        <w:t xml:space="preserve">. – М.: </w:t>
      </w:r>
      <w:proofErr w:type="spellStart"/>
      <w:r>
        <w:rPr>
          <w:color w:val="000000"/>
          <w:spacing w:val="5"/>
          <w:sz w:val="27"/>
        </w:rPr>
        <w:t>Инфра-М</w:t>
      </w:r>
      <w:proofErr w:type="spellEnd"/>
      <w:r>
        <w:rPr>
          <w:color w:val="000000"/>
          <w:spacing w:val="5"/>
          <w:sz w:val="27"/>
        </w:rPr>
        <w:t xml:space="preserve">, </w:t>
      </w:r>
      <w:r>
        <w:rPr>
          <w:sz w:val="27"/>
        </w:rPr>
        <w:t xml:space="preserve">2000. – 290 с. </w:t>
      </w:r>
    </w:p>
    <w:p w:rsidR="0095413D" w:rsidRDefault="0095413D" w:rsidP="0095413D">
      <w:pPr>
        <w:numPr>
          <w:ilvl w:val="0"/>
          <w:numId w:val="7"/>
        </w:numPr>
        <w:shd w:val="clear" w:color="auto" w:fill="FFFFFF"/>
        <w:tabs>
          <w:tab w:val="left" w:pos="284"/>
          <w:tab w:val="left" w:pos="426"/>
        </w:tabs>
        <w:ind w:left="0" w:right="-284" w:firstLine="0"/>
        <w:jc w:val="both"/>
        <w:rPr>
          <w:sz w:val="27"/>
        </w:rPr>
      </w:pPr>
      <w:r>
        <w:rPr>
          <w:iCs/>
          <w:sz w:val="27"/>
        </w:rPr>
        <w:t>Ганди, М.К.</w:t>
      </w:r>
      <w:r>
        <w:rPr>
          <w:sz w:val="27"/>
        </w:rPr>
        <w:t xml:space="preserve"> Моя жизнь / М.К. Ганди. – М.: Восточная литература, 1959. – 568 </w:t>
      </w:r>
      <w:proofErr w:type="gramStart"/>
      <w:r>
        <w:rPr>
          <w:sz w:val="27"/>
        </w:rPr>
        <w:t>с</w:t>
      </w:r>
      <w:proofErr w:type="gramEnd"/>
      <w:r>
        <w:rPr>
          <w:sz w:val="27"/>
        </w:rPr>
        <w:t>.</w:t>
      </w:r>
    </w:p>
    <w:p w:rsidR="0095413D" w:rsidRDefault="0095413D" w:rsidP="0095413D">
      <w:pPr>
        <w:numPr>
          <w:ilvl w:val="0"/>
          <w:numId w:val="7"/>
        </w:numPr>
        <w:shd w:val="clear" w:color="auto" w:fill="FFFFFF"/>
        <w:tabs>
          <w:tab w:val="left" w:pos="284"/>
          <w:tab w:val="left" w:pos="426"/>
        </w:tabs>
        <w:ind w:left="0" w:right="-284" w:firstLine="0"/>
        <w:jc w:val="both"/>
        <w:rPr>
          <w:sz w:val="27"/>
        </w:rPr>
      </w:pPr>
      <w:proofErr w:type="spellStart"/>
      <w:r>
        <w:rPr>
          <w:iCs/>
          <w:sz w:val="27"/>
        </w:rPr>
        <w:t>Гасратян</w:t>
      </w:r>
      <w:proofErr w:type="spellEnd"/>
      <w:r>
        <w:rPr>
          <w:iCs/>
          <w:sz w:val="27"/>
        </w:rPr>
        <w:t xml:space="preserve">, М.А. </w:t>
      </w:r>
      <w:r>
        <w:rPr>
          <w:sz w:val="27"/>
        </w:rPr>
        <w:t xml:space="preserve">Очерки истории Турции / М.А. </w:t>
      </w:r>
      <w:proofErr w:type="spellStart"/>
      <w:r>
        <w:rPr>
          <w:sz w:val="27"/>
        </w:rPr>
        <w:t>Гасратян</w:t>
      </w:r>
      <w:proofErr w:type="spellEnd"/>
      <w:r>
        <w:rPr>
          <w:sz w:val="27"/>
        </w:rPr>
        <w:t xml:space="preserve">. – М.: Наука, 1983. – 264 </w:t>
      </w:r>
      <w:proofErr w:type="gramStart"/>
      <w:r>
        <w:rPr>
          <w:sz w:val="27"/>
        </w:rPr>
        <w:t>с</w:t>
      </w:r>
      <w:proofErr w:type="gramEnd"/>
      <w:r>
        <w:rPr>
          <w:sz w:val="27"/>
        </w:rPr>
        <w:t xml:space="preserve">. </w:t>
      </w:r>
    </w:p>
    <w:p w:rsidR="0095413D" w:rsidRDefault="0095413D" w:rsidP="0095413D">
      <w:pPr>
        <w:numPr>
          <w:ilvl w:val="0"/>
          <w:numId w:val="7"/>
        </w:numPr>
        <w:shd w:val="clear" w:color="auto" w:fill="FFFFFF"/>
        <w:tabs>
          <w:tab w:val="left" w:pos="284"/>
          <w:tab w:val="left" w:pos="426"/>
        </w:tabs>
        <w:ind w:left="0" w:right="-284" w:firstLine="0"/>
        <w:jc w:val="both"/>
        <w:rPr>
          <w:sz w:val="27"/>
        </w:rPr>
      </w:pPr>
      <w:proofErr w:type="spellStart"/>
      <w:r>
        <w:rPr>
          <w:iCs/>
          <w:color w:val="000000"/>
          <w:spacing w:val="6"/>
          <w:sz w:val="27"/>
        </w:rPr>
        <w:t>Годс</w:t>
      </w:r>
      <w:proofErr w:type="spellEnd"/>
      <w:r>
        <w:rPr>
          <w:iCs/>
          <w:color w:val="000000"/>
          <w:spacing w:val="6"/>
          <w:sz w:val="27"/>
        </w:rPr>
        <w:t>, М.Р.</w:t>
      </w:r>
      <w:r>
        <w:rPr>
          <w:color w:val="000000"/>
          <w:spacing w:val="6"/>
          <w:sz w:val="27"/>
        </w:rPr>
        <w:t xml:space="preserve"> Иран в ХХ веке: Политическая история / М.Р. </w:t>
      </w:r>
      <w:proofErr w:type="spellStart"/>
      <w:r>
        <w:rPr>
          <w:color w:val="000000"/>
          <w:spacing w:val="6"/>
          <w:sz w:val="27"/>
        </w:rPr>
        <w:t>Годс</w:t>
      </w:r>
      <w:proofErr w:type="spellEnd"/>
      <w:r>
        <w:rPr>
          <w:color w:val="000000"/>
          <w:spacing w:val="6"/>
          <w:sz w:val="27"/>
        </w:rPr>
        <w:t xml:space="preserve">. – М.: Восток, 1994. – 317 </w:t>
      </w:r>
      <w:proofErr w:type="gramStart"/>
      <w:r>
        <w:rPr>
          <w:color w:val="000000"/>
          <w:spacing w:val="6"/>
          <w:sz w:val="27"/>
        </w:rPr>
        <w:t>с</w:t>
      </w:r>
      <w:proofErr w:type="gramEnd"/>
      <w:r>
        <w:rPr>
          <w:color w:val="000000"/>
          <w:spacing w:val="6"/>
          <w:sz w:val="27"/>
        </w:rPr>
        <w:t xml:space="preserve">. </w:t>
      </w:r>
    </w:p>
    <w:p w:rsidR="0095413D" w:rsidRDefault="0095413D" w:rsidP="0095413D">
      <w:pPr>
        <w:numPr>
          <w:ilvl w:val="0"/>
          <w:numId w:val="7"/>
        </w:numPr>
        <w:shd w:val="clear" w:color="auto" w:fill="FFFFFF"/>
        <w:tabs>
          <w:tab w:val="left" w:pos="284"/>
          <w:tab w:val="left" w:pos="426"/>
        </w:tabs>
        <w:ind w:left="0" w:right="-284" w:firstLine="0"/>
        <w:jc w:val="both"/>
        <w:rPr>
          <w:sz w:val="27"/>
        </w:rPr>
      </w:pPr>
      <w:proofErr w:type="gramStart"/>
      <w:r>
        <w:rPr>
          <w:iCs/>
          <w:sz w:val="27"/>
        </w:rPr>
        <w:t>Горев</w:t>
      </w:r>
      <w:proofErr w:type="gramEnd"/>
      <w:r>
        <w:rPr>
          <w:iCs/>
          <w:sz w:val="27"/>
        </w:rPr>
        <w:t>, А.В.</w:t>
      </w:r>
      <w:r>
        <w:rPr>
          <w:sz w:val="27"/>
        </w:rPr>
        <w:t xml:space="preserve"> </w:t>
      </w:r>
      <w:proofErr w:type="spellStart"/>
      <w:r>
        <w:rPr>
          <w:sz w:val="27"/>
        </w:rPr>
        <w:t>Индира</w:t>
      </w:r>
      <w:proofErr w:type="spellEnd"/>
      <w:r>
        <w:rPr>
          <w:sz w:val="27"/>
        </w:rPr>
        <w:t xml:space="preserve"> Ганди. / А.В. </w:t>
      </w:r>
      <w:proofErr w:type="gramStart"/>
      <w:r>
        <w:rPr>
          <w:sz w:val="27"/>
        </w:rPr>
        <w:t>Горев</w:t>
      </w:r>
      <w:proofErr w:type="gramEnd"/>
      <w:r>
        <w:rPr>
          <w:sz w:val="27"/>
        </w:rPr>
        <w:t xml:space="preserve">. – М.: Восток, 1987. – 382 </w:t>
      </w:r>
      <w:proofErr w:type="gramStart"/>
      <w:r>
        <w:rPr>
          <w:sz w:val="27"/>
        </w:rPr>
        <w:t>с</w:t>
      </w:r>
      <w:proofErr w:type="gramEnd"/>
      <w:r>
        <w:rPr>
          <w:sz w:val="27"/>
        </w:rPr>
        <w:t xml:space="preserve">. </w:t>
      </w:r>
    </w:p>
    <w:p w:rsidR="0095413D" w:rsidRDefault="0095413D" w:rsidP="0095413D">
      <w:pPr>
        <w:numPr>
          <w:ilvl w:val="0"/>
          <w:numId w:val="7"/>
        </w:numPr>
        <w:shd w:val="clear" w:color="auto" w:fill="FFFFFF"/>
        <w:tabs>
          <w:tab w:val="left" w:pos="284"/>
          <w:tab w:val="left" w:pos="426"/>
        </w:tabs>
        <w:ind w:left="0" w:right="-284" w:firstLine="0"/>
        <w:jc w:val="both"/>
        <w:rPr>
          <w:sz w:val="27"/>
        </w:rPr>
      </w:pPr>
      <w:proofErr w:type="gramStart"/>
      <w:r>
        <w:rPr>
          <w:iCs/>
          <w:sz w:val="27"/>
        </w:rPr>
        <w:t>Горелый</w:t>
      </w:r>
      <w:proofErr w:type="gramEnd"/>
      <w:r>
        <w:rPr>
          <w:iCs/>
          <w:sz w:val="27"/>
        </w:rPr>
        <w:t>, И.О.</w:t>
      </w:r>
      <w:r>
        <w:rPr>
          <w:sz w:val="27"/>
        </w:rPr>
        <w:t xml:space="preserve"> Корея. Концепции объединения / И.О. </w:t>
      </w:r>
      <w:proofErr w:type="gramStart"/>
      <w:r>
        <w:rPr>
          <w:sz w:val="27"/>
        </w:rPr>
        <w:t>Горелый</w:t>
      </w:r>
      <w:proofErr w:type="gramEnd"/>
      <w:r>
        <w:rPr>
          <w:sz w:val="27"/>
        </w:rPr>
        <w:t xml:space="preserve">. – М.: Академия, 1997. – 278 </w:t>
      </w:r>
      <w:proofErr w:type="gramStart"/>
      <w:r>
        <w:rPr>
          <w:sz w:val="27"/>
        </w:rPr>
        <w:t>с</w:t>
      </w:r>
      <w:proofErr w:type="gramEnd"/>
      <w:r>
        <w:rPr>
          <w:sz w:val="27"/>
        </w:rPr>
        <w:t xml:space="preserve">. </w:t>
      </w:r>
    </w:p>
    <w:p w:rsidR="0095413D" w:rsidRDefault="0095413D" w:rsidP="0095413D">
      <w:pPr>
        <w:numPr>
          <w:ilvl w:val="0"/>
          <w:numId w:val="7"/>
        </w:numPr>
        <w:shd w:val="clear" w:color="auto" w:fill="FFFFFF"/>
        <w:tabs>
          <w:tab w:val="left" w:pos="284"/>
          <w:tab w:val="left" w:pos="426"/>
        </w:tabs>
        <w:ind w:left="0" w:right="-284" w:firstLine="0"/>
        <w:jc w:val="both"/>
        <w:rPr>
          <w:sz w:val="27"/>
        </w:rPr>
      </w:pPr>
      <w:r>
        <w:rPr>
          <w:iCs/>
          <w:color w:val="000000"/>
          <w:spacing w:val="6"/>
          <w:sz w:val="27"/>
        </w:rPr>
        <w:t>Гусева, Н.Р.</w:t>
      </w:r>
      <w:r>
        <w:rPr>
          <w:color w:val="000000"/>
          <w:spacing w:val="6"/>
          <w:sz w:val="27"/>
        </w:rPr>
        <w:t xml:space="preserve"> Индуизм / Н.Р. Гусева. – М.: Наука, 1977. – 467 </w:t>
      </w:r>
      <w:proofErr w:type="gramStart"/>
      <w:r>
        <w:rPr>
          <w:color w:val="000000"/>
          <w:spacing w:val="6"/>
          <w:sz w:val="27"/>
        </w:rPr>
        <w:t>с</w:t>
      </w:r>
      <w:proofErr w:type="gramEnd"/>
      <w:r>
        <w:rPr>
          <w:color w:val="000000"/>
          <w:spacing w:val="6"/>
          <w:sz w:val="27"/>
        </w:rPr>
        <w:t xml:space="preserve">. </w:t>
      </w:r>
    </w:p>
    <w:p w:rsidR="0095413D" w:rsidRDefault="0095413D" w:rsidP="0095413D">
      <w:pPr>
        <w:numPr>
          <w:ilvl w:val="0"/>
          <w:numId w:val="7"/>
        </w:numPr>
        <w:shd w:val="clear" w:color="auto" w:fill="FFFFFF"/>
        <w:tabs>
          <w:tab w:val="left" w:pos="284"/>
          <w:tab w:val="left" w:pos="426"/>
        </w:tabs>
        <w:ind w:left="0" w:right="-284" w:firstLine="0"/>
        <w:jc w:val="both"/>
        <w:rPr>
          <w:sz w:val="27"/>
        </w:rPr>
      </w:pPr>
      <w:r>
        <w:rPr>
          <w:iCs/>
          <w:color w:val="000000"/>
          <w:spacing w:val="6"/>
          <w:sz w:val="27"/>
        </w:rPr>
        <w:t>Данилов, В.И.</w:t>
      </w:r>
      <w:r>
        <w:rPr>
          <w:color w:val="000000"/>
          <w:spacing w:val="6"/>
          <w:sz w:val="27"/>
        </w:rPr>
        <w:t xml:space="preserve"> Турция в 80-е годы / В.И. Данилов. – М.: Наука, 1991. – 274 </w:t>
      </w:r>
      <w:proofErr w:type="gramStart"/>
      <w:r>
        <w:rPr>
          <w:color w:val="000000"/>
          <w:spacing w:val="6"/>
          <w:sz w:val="27"/>
        </w:rPr>
        <w:t>с</w:t>
      </w:r>
      <w:proofErr w:type="gramEnd"/>
      <w:r>
        <w:rPr>
          <w:color w:val="000000"/>
          <w:spacing w:val="6"/>
          <w:sz w:val="27"/>
        </w:rPr>
        <w:t>.</w:t>
      </w:r>
    </w:p>
    <w:p w:rsidR="0095413D" w:rsidRDefault="0095413D" w:rsidP="0095413D">
      <w:pPr>
        <w:numPr>
          <w:ilvl w:val="0"/>
          <w:numId w:val="7"/>
        </w:numPr>
        <w:shd w:val="clear" w:color="auto" w:fill="FFFFFF"/>
        <w:tabs>
          <w:tab w:val="left" w:pos="284"/>
          <w:tab w:val="left" w:pos="426"/>
        </w:tabs>
        <w:ind w:left="0" w:right="-284" w:firstLine="0"/>
        <w:jc w:val="both"/>
        <w:rPr>
          <w:sz w:val="27"/>
        </w:rPr>
      </w:pPr>
      <w:proofErr w:type="spellStart"/>
      <w:r>
        <w:rPr>
          <w:iCs/>
          <w:color w:val="000000"/>
          <w:spacing w:val="6"/>
          <w:sz w:val="27"/>
        </w:rPr>
        <w:t>Деопик</w:t>
      </w:r>
      <w:proofErr w:type="spellEnd"/>
      <w:r>
        <w:rPr>
          <w:iCs/>
          <w:color w:val="000000"/>
          <w:spacing w:val="6"/>
          <w:sz w:val="27"/>
        </w:rPr>
        <w:t>, Д.В.</w:t>
      </w:r>
      <w:r>
        <w:rPr>
          <w:color w:val="000000"/>
          <w:spacing w:val="6"/>
          <w:sz w:val="27"/>
        </w:rPr>
        <w:t xml:space="preserve"> История Вьетнама / Д.В. </w:t>
      </w:r>
      <w:proofErr w:type="spellStart"/>
      <w:r>
        <w:rPr>
          <w:color w:val="000000"/>
          <w:spacing w:val="6"/>
          <w:sz w:val="27"/>
        </w:rPr>
        <w:t>Деопик</w:t>
      </w:r>
      <w:proofErr w:type="spellEnd"/>
      <w:r>
        <w:rPr>
          <w:color w:val="000000"/>
          <w:spacing w:val="6"/>
          <w:sz w:val="27"/>
        </w:rPr>
        <w:t xml:space="preserve">. – М.: Наука,1994. – 478 </w:t>
      </w:r>
      <w:proofErr w:type="gramStart"/>
      <w:r>
        <w:rPr>
          <w:color w:val="000000"/>
          <w:spacing w:val="6"/>
          <w:sz w:val="27"/>
        </w:rPr>
        <w:t>с</w:t>
      </w:r>
      <w:proofErr w:type="gramEnd"/>
      <w:r>
        <w:rPr>
          <w:color w:val="000000"/>
          <w:spacing w:val="6"/>
          <w:sz w:val="27"/>
        </w:rPr>
        <w:t>.</w:t>
      </w:r>
    </w:p>
    <w:p w:rsidR="0095413D" w:rsidRDefault="0095413D" w:rsidP="0095413D">
      <w:pPr>
        <w:numPr>
          <w:ilvl w:val="0"/>
          <w:numId w:val="7"/>
        </w:numPr>
        <w:shd w:val="clear" w:color="auto" w:fill="FFFFFF"/>
        <w:tabs>
          <w:tab w:val="left" w:pos="284"/>
          <w:tab w:val="left" w:pos="426"/>
        </w:tabs>
        <w:ind w:left="0" w:right="-284" w:firstLine="0"/>
        <w:jc w:val="both"/>
        <w:rPr>
          <w:sz w:val="27"/>
        </w:rPr>
      </w:pPr>
      <w:r>
        <w:rPr>
          <w:iCs/>
          <w:color w:val="000000"/>
          <w:spacing w:val="5"/>
          <w:sz w:val="27"/>
        </w:rPr>
        <w:t>Ефимов, Г.В.</w:t>
      </w:r>
      <w:r>
        <w:rPr>
          <w:color w:val="000000"/>
          <w:spacing w:val="5"/>
          <w:sz w:val="27"/>
        </w:rPr>
        <w:t xml:space="preserve"> Сунь Ятсен / Г.В. Ефимов. – М.: ЖЗЛ, 1981. – 227 с. </w:t>
      </w:r>
    </w:p>
    <w:p w:rsidR="0095413D" w:rsidRDefault="0095413D" w:rsidP="0095413D">
      <w:pPr>
        <w:numPr>
          <w:ilvl w:val="0"/>
          <w:numId w:val="7"/>
        </w:numPr>
        <w:shd w:val="clear" w:color="auto" w:fill="FFFFFF"/>
        <w:tabs>
          <w:tab w:val="left" w:pos="284"/>
          <w:tab w:val="left" w:pos="426"/>
          <w:tab w:val="left" w:pos="851"/>
        </w:tabs>
        <w:ind w:left="0" w:right="-284" w:firstLine="0"/>
        <w:jc w:val="both"/>
        <w:rPr>
          <w:sz w:val="27"/>
        </w:rPr>
      </w:pPr>
      <w:r>
        <w:rPr>
          <w:iCs/>
          <w:color w:val="000000"/>
          <w:spacing w:val="5"/>
          <w:sz w:val="27"/>
        </w:rPr>
        <w:t>Князев, А.Г.</w:t>
      </w:r>
      <w:r>
        <w:rPr>
          <w:color w:val="000000"/>
          <w:spacing w:val="5"/>
          <w:sz w:val="27"/>
        </w:rPr>
        <w:t xml:space="preserve"> Египет после Насера / А.Г. Князев. – М.: Восток, 1986. – 219 </w:t>
      </w:r>
      <w:proofErr w:type="gramStart"/>
      <w:r>
        <w:rPr>
          <w:color w:val="000000"/>
          <w:spacing w:val="5"/>
          <w:sz w:val="27"/>
        </w:rPr>
        <w:t>с</w:t>
      </w:r>
      <w:proofErr w:type="gramEnd"/>
      <w:r>
        <w:rPr>
          <w:color w:val="000000"/>
          <w:spacing w:val="5"/>
          <w:sz w:val="27"/>
        </w:rPr>
        <w:t xml:space="preserve">. </w:t>
      </w:r>
    </w:p>
    <w:p w:rsidR="0095413D" w:rsidRDefault="0095413D" w:rsidP="0095413D">
      <w:pPr>
        <w:numPr>
          <w:ilvl w:val="0"/>
          <w:numId w:val="7"/>
        </w:numPr>
        <w:shd w:val="clear" w:color="auto" w:fill="FFFFFF"/>
        <w:tabs>
          <w:tab w:val="left" w:pos="284"/>
          <w:tab w:val="left" w:pos="426"/>
          <w:tab w:val="left" w:pos="851"/>
        </w:tabs>
        <w:ind w:left="0" w:right="-284" w:firstLine="0"/>
        <w:jc w:val="both"/>
        <w:rPr>
          <w:sz w:val="27"/>
        </w:rPr>
      </w:pPr>
      <w:r>
        <w:rPr>
          <w:iCs/>
          <w:color w:val="000000"/>
          <w:spacing w:val="6"/>
          <w:sz w:val="27"/>
        </w:rPr>
        <w:t xml:space="preserve">Колобов, О.А. </w:t>
      </w:r>
      <w:r>
        <w:rPr>
          <w:color w:val="000000"/>
          <w:spacing w:val="6"/>
          <w:sz w:val="27"/>
        </w:rPr>
        <w:t xml:space="preserve">Документальная история арабо-израильского конфликта / О.А. Колобов. – Нижний Новгород: Афина, 1991. – 326 </w:t>
      </w:r>
      <w:proofErr w:type="gramStart"/>
      <w:r>
        <w:rPr>
          <w:color w:val="000000"/>
          <w:spacing w:val="6"/>
          <w:sz w:val="27"/>
        </w:rPr>
        <w:t>с</w:t>
      </w:r>
      <w:proofErr w:type="gramEnd"/>
      <w:r>
        <w:rPr>
          <w:color w:val="000000"/>
          <w:spacing w:val="6"/>
          <w:sz w:val="27"/>
        </w:rPr>
        <w:t xml:space="preserve">. </w:t>
      </w:r>
    </w:p>
    <w:p w:rsidR="0095413D" w:rsidRDefault="0095413D" w:rsidP="0095413D">
      <w:pPr>
        <w:numPr>
          <w:ilvl w:val="0"/>
          <w:numId w:val="7"/>
        </w:numPr>
        <w:shd w:val="clear" w:color="auto" w:fill="FFFFFF"/>
        <w:tabs>
          <w:tab w:val="left" w:pos="284"/>
          <w:tab w:val="left" w:pos="426"/>
          <w:tab w:val="left" w:pos="709"/>
          <w:tab w:val="left" w:pos="851"/>
        </w:tabs>
        <w:ind w:left="0" w:right="-284" w:firstLine="0"/>
        <w:jc w:val="both"/>
        <w:rPr>
          <w:sz w:val="27"/>
        </w:rPr>
      </w:pPr>
      <w:proofErr w:type="spellStart"/>
      <w:r>
        <w:rPr>
          <w:iCs/>
          <w:color w:val="000000"/>
          <w:spacing w:val="6"/>
          <w:sz w:val="27"/>
        </w:rPr>
        <w:t>Коргун</w:t>
      </w:r>
      <w:proofErr w:type="spellEnd"/>
      <w:r>
        <w:rPr>
          <w:iCs/>
          <w:color w:val="000000"/>
          <w:spacing w:val="6"/>
          <w:sz w:val="27"/>
        </w:rPr>
        <w:t>, В.Г.</w:t>
      </w:r>
      <w:r>
        <w:rPr>
          <w:color w:val="000000"/>
          <w:spacing w:val="6"/>
          <w:sz w:val="27"/>
        </w:rPr>
        <w:t xml:space="preserve"> История Афганистана. ХХ век. / В.Г. </w:t>
      </w:r>
      <w:proofErr w:type="spellStart"/>
      <w:r>
        <w:rPr>
          <w:color w:val="000000"/>
          <w:spacing w:val="6"/>
          <w:sz w:val="27"/>
        </w:rPr>
        <w:t>Коргун</w:t>
      </w:r>
      <w:proofErr w:type="spellEnd"/>
      <w:r>
        <w:rPr>
          <w:color w:val="000000"/>
          <w:spacing w:val="6"/>
          <w:sz w:val="27"/>
        </w:rPr>
        <w:t xml:space="preserve">. – М.: Восток, 2004. – 339 </w:t>
      </w:r>
      <w:proofErr w:type="gramStart"/>
      <w:r>
        <w:rPr>
          <w:color w:val="000000"/>
          <w:spacing w:val="6"/>
          <w:sz w:val="27"/>
        </w:rPr>
        <w:t>с</w:t>
      </w:r>
      <w:proofErr w:type="gramEnd"/>
      <w:r>
        <w:rPr>
          <w:color w:val="000000"/>
          <w:spacing w:val="6"/>
          <w:sz w:val="27"/>
        </w:rPr>
        <w:t>.</w:t>
      </w:r>
    </w:p>
    <w:p w:rsidR="0095413D" w:rsidRDefault="0095413D" w:rsidP="0095413D">
      <w:pPr>
        <w:numPr>
          <w:ilvl w:val="0"/>
          <w:numId w:val="7"/>
        </w:numPr>
        <w:shd w:val="clear" w:color="auto" w:fill="FFFFFF"/>
        <w:tabs>
          <w:tab w:val="left" w:pos="284"/>
          <w:tab w:val="left" w:pos="426"/>
          <w:tab w:val="left" w:pos="851"/>
        </w:tabs>
        <w:ind w:left="0" w:right="-284" w:firstLine="0"/>
        <w:jc w:val="both"/>
        <w:rPr>
          <w:sz w:val="27"/>
        </w:rPr>
      </w:pPr>
      <w:proofErr w:type="spellStart"/>
      <w:r>
        <w:rPr>
          <w:iCs/>
          <w:color w:val="000000"/>
          <w:spacing w:val="4"/>
          <w:sz w:val="27"/>
        </w:rPr>
        <w:t>Коренчук</w:t>
      </w:r>
      <w:proofErr w:type="spellEnd"/>
      <w:r>
        <w:rPr>
          <w:iCs/>
          <w:color w:val="000000"/>
          <w:spacing w:val="4"/>
          <w:sz w:val="27"/>
        </w:rPr>
        <w:t>, Е.Г.</w:t>
      </w:r>
      <w:r>
        <w:rPr>
          <w:color w:val="000000"/>
          <w:spacing w:val="4"/>
          <w:sz w:val="27"/>
        </w:rPr>
        <w:t xml:space="preserve"> История арабских стран Ближнего Востока / Е.Г. </w:t>
      </w:r>
      <w:proofErr w:type="spellStart"/>
      <w:r>
        <w:rPr>
          <w:color w:val="000000"/>
          <w:spacing w:val="4"/>
          <w:sz w:val="27"/>
        </w:rPr>
        <w:t>Коренчук</w:t>
      </w:r>
      <w:proofErr w:type="spellEnd"/>
      <w:r>
        <w:rPr>
          <w:color w:val="000000"/>
          <w:spacing w:val="4"/>
          <w:sz w:val="27"/>
        </w:rPr>
        <w:t xml:space="preserve">. – М.: Восток, 1988. – 324 </w:t>
      </w:r>
      <w:proofErr w:type="gramStart"/>
      <w:r>
        <w:rPr>
          <w:color w:val="000000"/>
          <w:spacing w:val="4"/>
          <w:sz w:val="27"/>
        </w:rPr>
        <w:t>с</w:t>
      </w:r>
      <w:proofErr w:type="gramEnd"/>
      <w:r>
        <w:rPr>
          <w:color w:val="000000"/>
          <w:spacing w:val="4"/>
          <w:sz w:val="27"/>
        </w:rPr>
        <w:t xml:space="preserve">. </w:t>
      </w:r>
    </w:p>
    <w:p w:rsidR="0095413D" w:rsidRDefault="0095413D" w:rsidP="0095413D">
      <w:pPr>
        <w:numPr>
          <w:ilvl w:val="0"/>
          <w:numId w:val="7"/>
        </w:numPr>
        <w:shd w:val="clear" w:color="auto" w:fill="FFFFFF"/>
        <w:tabs>
          <w:tab w:val="left" w:pos="284"/>
          <w:tab w:val="left" w:pos="426"/>
          <w:tab w:val="left" w:pos="851"/>
        </w:tabs>
        <w:ind w:left="0" w:right="-284" w:firstLine="0"/>
        <w:jc w:val="both"/>
        <w:rPr>
          <w:sz w:val="27"/>
        </w:rPr>
      </w:pPr>
      <w:r>
        <w:rPr>
          <w:iCs/>
          <w:color w:val="000000"/>
          <w:spacing w:val="6"/>
          <w:sz w:val="27"/>
        </w:rPr>
        <w:t xml:space="preserve">Лорд </w:t>
      </w:r>
      <w:proofErr w:type="spellStart"/>
      <w:r>
        <w:rPr>
          <w:iCs/>
          <w:color w:val="000000"/>
          <w:spacing w:val="6"/>
          <w:sz w:val="27"/>
        </w:rPr>
        <w:t>Кинросс</w:t>
      </w:r>
      <w:proofErr w:type="spellEnd"/>
      <w:r>
        <w:rPr>
          <w:iCs/>
          <w:color w:val="000000"/>
          <w:spacing w:val="6"/>
          <w:sz w:val="27"/>
        </w:rPr>
        <w:t>.</w:t>
      </w:r>
      <w:r>
        <w:rPr>
          <w:color w:val="000000"/>
          <w:spacing w:val="6"/>
          <w:sz w:val="27"/>
        </w:rPr>
        <w:t xml:space="preserve"> Расцвет и упадок Османской империи / </w:t>
      </w:r>
      <w:proofErr w:type="spellStart"/>
      <w:r>
        <w:rPr>
          <w:color w:val="000000"/>
          <w:spacing w:val="6"/>
          <w:sz w:val="27"/>
        </w:rPr>
        <w:t>Кинросс</w:t>
      </w:r>
      <w:proofErr w:type="spellEnd"/>
      <w:r>
        <w:rPr>
          <w:color w:val="000000"/>
          <w:spacing w:val="6"/>
          <w:sz w:val="27"/>
        </w:rPr>
        <w:t xml:space="preserve">, Лорд. – М.: </w:t>
      </w:r>
      <w:proofErr w:type="spellStart"/>
      <w:r>
        <w:rPr>
          <w:color w:val="000000"/>
          <w:spacing w:val="6"/>
          <w:sz w:val="27"/>
        </w:rPr>
        <w:t>Инфра-М</w:t>
      </w:r>
      <w:proofErr w:type="spellEnd"/>
      <w:r>
        <w:rPr>
          <w:color w:val="000000"/>
          <w:spacing w:val="6"/>
          <w:sz w:val="27"/>
        </w:rPr>
        <w:t xml:space="preserve">, 1999. – 218 с. </w:t>
      </w:r>
    </w:p>
    <w:p w:rsidR="0095413D" w:rsidRDefault="0095413D" w:rsidP="0095413D">
      <w:pPr>
        <w:numPr>
          <w:ilvl w:val="0"/>
          <w:numId w:val="7"/>
        </w:numPr>
        <w:shd w:val="clear" w:color="auto" w:fill="FFFFFF"/>
        <w:tabs>
          <w:tab w:val="left" w:pos="284"/>
          <w:tab w:val="left" w:pos="426"/>
          <w:tab w:val="left" w:pos="851"/>
        </w:tabs>
        <w:ind w:left="0" w:right="-284" w:firstLine="0"/>
        <w:jc w:val="both"/>
        <w:rPr>
          <w:sz w:val="27"/>
        </w:rPr>
      </w:pPr>
      <w:proofErr w:type="spellStart"/>
      <w:r>
        <w:rPr>
          <w:iCs/>
          <w:color w:val="000000"/>
          <w:spacing w:val="6"/>
          <w:sz w:val="27"/>
        </w:rPr>
        <w:t>Мазуров</w:t>
      </w:r>
      <w:proofErr w:type="spellEnd"/>
      <w:r>
        <w:rPr>
          <w:iCs/>
          <w:color w:val="000000"/>
          <w:spacing w:val="6"/>
          <w:sz w:val="27"/>
        </w:rPr>
        <w:t>, И.В.</w:t>
      </w:r>
      <w:r>
        <w:rPr>
          <w:color w:val="000000"/>
          <w:spacing w:val="6"/>
          <w:sz w:val="27"/>
        </w:rPr>
        <w:t xml:space="preserve"> Японский фашизм / И.В. </w:t>
      </w:r>
      <w:proofErr w:type="spellStart"/>
      <w:r>
        <w:rPr>
          <w:color w:val="000000"/>
          <w:spacing w:val="6"/>
          <w:sz w:val="27"/>
        </w:rPr>
        <w:t>Мазуров</w:t>
      </w:r>
      <w:proofErr w:type="spellEnd"/>
      <w:r>
        <w:rPr>
          <w:color w:val="000000"/>
          <w:spacing w:val="6"/>
          <w:sz w:val="27"/>
        </w:rPr>
        <w:t xml:space="preserve">. – М.: Политиздат, 1996. – 217 </w:t>
      </w:r>
      <w:proofErr w:type="gramStart"/>
      <w:r>
        <w:rPr>
          <w:color w:val="000000"/>
          <w:spacing w:val="6"/>
          <w:sz w:val="27"/>
        </w:rPr>
        <w:t>с</w:t>
      </w:r>
      <w:proofErr w:type="gramEnd"/>
      <w:r>
        <w:rPr>
          <w:color w:val="000000"/>
          <w:spacing w:val="6"/>
          <w:sz w:val="27"/>
        </w:rPr>
        <w:t xml:space="preserve">. </w:t>
      </w:r>
    </w:p>
    <w:p w:rsidR="0095413D" w:rsidRDefault="0095413D" w:rsidP="0095413D">
      <w:pPr>
        <w:numPr>
          <w:ilvl w:val="0"/>
          <w:numId w:val="7"/>
        </w:numPr>
        <w:shd w:val="clear" w:color="auto" w:fill="FFFFFF"/>
        <w:tabs>
          <w:tab w:val="left" w:pos="284"/>
          <w:tab w:val="left" w:pos="426"/>
          <w:tab w:val="left" w:pos="851"/>
        </w:tabs>
        <w:ind w:left="0" w:right="-284" w:firstLine="0"/>
        <w:jc w:val="both"/>
        <w:rPr>
          <w:sz w:val="27"/>
        </w:rPr>
      </w:pPr>
      <w:r>
        <w:rPr>
          <w:color w:val="000000"/>
          <w:spacing w:val="5"/>
          <w:sz w:val="27"/>
        </w:rPr>
        <w:t xml:space="preserve">Мак-Клейн, </w:t>
      </w:r>
      <w:proofErr w:type="gramStart"/>
      <w:r>
        <w:rPr>
          <w:color w:val="000000"/>
          <w:spacing w:val="5"/>
          <w:sz w:val="27"/>
        </w:rPr>
        <w:t>Дж</w:t>
      </w:r>
      <w:proofErr w:type="gramEnd"/>
      <w:r>
        <w:rPr>
          <w:color w:val="000000"/>
          <w:spacing w:val="5"/>
          <w:sz w:val="27"/>
        </w:rPr>
        <w:t xml:space="preserve">.Л. Япония. От </w:t>
      </w:r>
      <w:proofErr w:type="spellStart"/>
      <w:r>
        <w:rPr>
          <w:color w:val="000000"/>
          <w:spacing w:val="5"/>
          <w:sz w:val="27"/>
        </w:rPr>
        <w:t>сёгуната</w:t>
      </w:r>
      <w:proofErr w:type="spellEnd"/>
      <w:r>
        <w:rPr>
          <w:color w:val="000000"/>
          <w:spacing w:val="5"/>
          <w:sz w:val="27"/>
        </w:rPr>
        <w:t xml:space="preserve"> </w:t>
      </w:r>
      <w:proofErr w:type="spellStart"/>
      <w:r>
        <w:rPr>
          <w:color w:val="000000"/>
          <w:spacing w:val="5"/>
          <w:sz w:val="27"/>
        </w:rPr>
        <w:t>Токугавы</w:t>
      </w:r>
      <w:proofErr w:type="spellEnd"/>
      <w:r>
        <w:rPr>
          <w:color w:val="000000"/>
          <w:spacing w:val="5"/>
          <w:sz w:val="27"/>
        </w:rPr>
        <w:t xml:space="preserve"> – в ХХI век / </w:t>
      </w:r>
      <w:proofErr w:type="gramStart"/>
      <w:r>
        <w:rPr>
          <w:color w:val="000000"/>
          <w:spacing w:val="5"/>
          <w:sz w:val="27"/>
        </w:rPr>
        <w:t>Дж</w:t>
      </w:r>
      <w:proofErr w:type="gramEnd"/>
      <w:r>
        <w:rPr>
          <w:color w:val="000000"/>
          <w:spacing w:val="5"/>
          <w:sz w:val="27"/>
        </w:rPr>
        <w:t xml:space="preserve">. Л. Мак-Клейн. Пер. с англ. – М.: </w:t>
      </w:r>
      <w:proofErr w:type="spellStart"/>
      <w:r>
        <w:rPr>
          <w:color w:val="000000"/>
          <w:spacing w:val="5"/>
          <w:sz w:val="27"/>
        </w:rPr>
        <w:t>Юнити</w:t>
      </w:r>
      <w:proofErr w:type="spellEnd"/>
      <w:r>
        <w:rPr>
          <w:color w:val="000000"/>
          <w:spacing w:val="5"/>
          <w:sz w:val="27"/>
        </w:rPr>
        <w:t xml:space="preserve">, 2006. – 562 с. </w:t>
      </w:r>
    </w:p>
    <w:p w:rsidR="0095413D" w:rsidRDefault="0095413D" w:rsidP="0095413D">
      <w:pPr>
        <w:numPr>
          <w:ilvl w:val="0"/>
          <w:numId w:val="7"/>
        </w:numPr>
        <w:shd w:val="clear" w:color="auto" w:fill="FFFFFF"/>
        <w:tabs>
          <w:tab w:val="left" w:pos="284"/>
          <w:tab w:val="left" w:pos="426"/>
          <w:tab w:val="left" w:pos="851"/>
        </w:tabs>
        <w:ind w:left="0" w:right="-284" w:firstLine="0"/>
        <w:jc w:val="both"/>
        <w:rPr>
          <w:sz w:val="27"/>
        </w:rPr>
      </w:pPr>
      <w:r>
        <w:rPr>
          <w:color w:val="000000"/>
          <w:spacing w:val="6"/>
          <w:sz w:val="27"/>
        </w:rPr>
        <w:t xml:space="preserve">Политические системы и политические культуры Востока / Под </w:t>
      </w:r>
      <w:proofErr w:type="spellStart"/>
      <w:proofErr w:type="gramStart"/>
      <w:r>
        <w:rPr>
          <w:color w:val="000000"/>
          <w:spacing w:val="6"/>
          <w:sz w:val="27"/>
        </w:rPr>
        <w:t>ред</w:t>
      </w:r>
      <w:proofErr w:type="spellEnd"/>
      <w:proofErr w:type="gramEnd"/>
      <w:r>
        <w:rPr>
          <w:color w:val="000000"/>
          <w:spacing w:val="6"/>
          <w:sz w:val="27"/>
        </w:rPr>
        <w:t xml:space="preserve"> А.Д. Воскресенского. – М.: </w:t>
      </w:r>
      <w:proofErr w:type="spellStart"/>
      <w:r>
        <w:rPr>
          <w:color w:val="000000"/>
          <w:spacing w:val="6"/>
          <w:sz w:val="27"/>
        </w:rPr>
        <w:t>Инфра-М</w:t>
      </w:r>
      <w:proofErr w:type="spellEnd"/>
      <w:r>
        <w:rPr>
          <w:color w:val="000000"/>
          <w:spacing w:val="6"/>
          <w:sz w:val="27"/>
        </w:rPr>
        <w:t xml:space="preserve">, 2006. – 386 с. </w:t>
      </w:r>
    </w:p>
    <w:p w:rsidR="0095413D" w:rsidRDefault="0095413D" w:rsidP="0095413D">
      <w:pPr>
        <w:numPr>
          <w:ilvl w:val="0"/>
          <w:numId w:val="7"/>
        </w:numPr>
        <w:shd w:val="clear" w:color="auto" w:fill="FFFFFF"/>
        <w:tabs>
          <w:tab w:val="left" w:pos="284"/>
          <w:tab w:val="left" w:pos="426"/>
          <w:tab w:val="left" w:pos="851"/>
        </w:tabs>
        <w:ind w:left="0" w:right="-284" w:firstLine="0"/>
        <w:jc w:val="both"/>
        <w:rPr>
          <w:sz w:val="27"/>
        </w:rPr>
      </w:pPr>
      <w:r>
        <w:rPr>
          <w:iCs/>
          <w:color w:val="000000"/>
          <w:spacing w:val="5"/>
          <w:sz w:val="27"/>
        </w:rPr>
        <w:t>Примаков, Е.М.</w:t>
      </w:r>
      <w:r>
        <w:rPr>
          <w:color w:val="000000"/>
          <w:spacing w:val="5"/>
          <w:sz w:val="27"/>
        </w:rPr>
        <w:t xml:space="preserve"> Анатомия ближневосточного конфликта / Е.М. Примаков. – М.: Гелиос, 1976. – 273 </w:t>
      </w:r>
      <w:proofErr w:type="gramStart"/>
      <w:r>
        <w:rPr>
          <w:color w:val="000000"/>
          <w:spacing w:val="5"/>
          <w:sz w:val="27"/>
        </w:rPr>
        <w:t>с</w:t>
      </w:r>
      <w:proofErr w:type="gramEnd"/>
      <w:r>
        <w:rPr>
          <w:color w:val="000000"/>
          <w:spacing w:val="5"/>
          <w:sz w:val="27"/>
        </w:rPr>
        <w:t xml:space="preserve">. </w:t>
      </w:r>
    </w:p>
    <w:p w:rsidR="0095413D" w:rsidRDefault="0095413D" w:rsidP="0095413D">
      <w:pPr>
        <w:numPr>
          <w:ilvl w:val="0"/>
          <w:numId w:val="7"/>
        </w:numPr>
        <w:shd w:val="clear" w:color="auto" w:fill="FFFFFF"/>
        <w:tabs>
          <w:tab w:val="left" w:pos="284"/>
          <w:tab w:val="left" w:pos="426"/>
          <w:tab w:val="left" w:pos="851"/>
        </w:tabs>
        <w:ind w:left="0" w:right="-284" w:firstLine="0"/>
        <w:jc w:val="both"/>
        <w:rPr>
          <w:sz w:val="27"/>
        </w:rPr>
      </w:pPr>
      <w:r>
        <w:rPr>
          <w:iCs/>
          <w:color w:val="000000"/>
          <w:spacing w:val="7"/>
          <w:sz w:val="27"/>
        </w:rPr>
        <w:t>Резников, А.Б.</w:t>
      </w:r>
      <w:r>
        <w:rPr>
          <w:color w:val="000000"/>
          <w:spacing w:val="7"/>
          <w:sz w:val="27"/>
        </w:rPr>
        <w:t xml:space="preserve"> Иран: Падение шахского режима / А.Б. Резников. – М.: Наука, 1983. – 179 </w:t>
      </w:r>
      <w:proofErr w:type="gramStart"/>
      <w:r>
        <w:rPr>
          <w:color w:val="000000"/>
          <w:spacing w:val="7"/>
          <w:sz w:val="27"/>
        </w:rPr>
        <w:t>с</w:t>
      </w:r>
      <w:proofErr w:type="gramEnd"/>
      <w:r>
        <w:rPr>
          <w:color w:val="000000"/>
          <w:spacing w:val="7"/>
          <w:sz w:val="27"/>
        </w:rPr>
        <w:t xml:space="preserve">. </w:t>
      </w:r>
    </w:p>
    <w:p w:rsidR="0095413D" w:rsidRDefault="0095413D" w:rsidP="0095413D">
      <w:pPr>
        <w:numPr>
          <w:ilvl w:val="0"/>
          <w:numId w:val="7"/>
        </w:numPr>
        <w:shd w:val="clear" w:color="auto" w:fill="FFFFFF"/>
        <w:tabs>
          <w:tab w:val="left" w:pos="284"/>
          <w:tab w:val="left" w:pos="426"/>
          <w:tab w:val="left" w:pos="851"/>
        </w:tabs>
        <w:ind w:left="0" w:right="-284" w:firstLine="0"/>
        <w:jc w:val="both"/>
        <w:rPr>
          <w:sz w:val="27"/>
        </w:rPr>
      </w:pPr>
      <w:proofErr w:type="spellStart"/>
      <w:r>
        <w:rPr>
          <w:iCs/>
          <w:color w:val="000000"/>
          <w:spacing w:val="5"/>
          <w:sz w:val="27"/>
        </w:rPr>
        <w:lastRenderedPageBreak/>
        <w:t>Рейснер</w:t>
      </w:r>
      <w:proofErr w:type="spellEnd"/>
      <w:r>
        <w:rPr>
          <w:iCs/>
          <w:color w:val="000000"/>
          <w:spacing w:val="5"/>
          <w:sz w:val="27"/>
        </w:rPr>
        <w:t>, Л.И.</w:t>
      </w:r>
      <w:r>
        <w:rPr>
          <w:color w:val="000000"/>
          <w:spacing w:val="5"/>
          <w:sz w:val="27"/>
        </w:rPr>
        <w:t xml:space="preserve"> Цивилизация и способ общения / Л.И. </w:t>
      </w:r>
      <w:proofErr w:type="spellStart"/>
      <w:r>
        <w:rPr>
          <w:color w:val="000000"/>
          <w:spacing w:val="5"/>
          <w:sz w:val="27"/>
        </w:rPr>
        <w:t>Рейснер</w:t>
      </w:r>
      <w:proofErr w:type="spellEnd"/>
      <w:r>
        <w:rPr>
          <w:color w:val="000000"/>
          <w:spacing w:val="5"/>
          <w:sz w:val="27"/>
        </w:rPr>
        <w:t xml:space="preserve">. – М.: Глобус,1993. – 318 </w:t>
      </w:r>
      <w:proofErr w:type="gramStart"/>
      <w:r>
        <w:rPr>
          <w:color w:val="000000"/>
          <w:spacing w:val="5"/>
          <w:sz w:val="27"/>
        </w:rPr>
        <w:t>с</w:t>
      </w:r>
      <w:proofErr w:type="gramEnd"/>
      <w:r>
        <w:rPr>
          <w:color w:val="000000"/>
          <w:spacing w:val="5"/>
          <w:sz w:val="27"/>
        </w:rPr>
        <w:t xml:space="preserve">. </w:t>
      </w:r>
    </w:p>
    <w:p w:rsidR="0095413D" w:rsidRDefault="0095413D" w:rsidP="0095413D">
      <w:pPr>
        <w:numPr>
          <w:ilvl w:val="0"/>
          <w:numId w:val="7"/>
        </w:numPr>
        <w:shd w:val="clear" w:color="auto" w:fill="FFFFFF"/>
        <w:tabs>
          <w:tab w:val="left" w:pos="284"/>
          <w:tab w:val="left" w:pos="426"/>
          <w:tab w:val="left" w:pos="851"/>
        </w:tabs>
        <w:ind w:left="0" w:right="-284" w:firstLine="0"/>
        <w:jc w:val="both"/>
        <w:rPr>
          <w:sz w:val="27"/>
        </w:rPr>
      </w:pPr>
      <w:proofErr w:type="spellStart"/>
      <w:r>
        <w:rPr>
          <w:iCs/>
          <w:color w:val="000000"/>
          <w:spacing w:val="8"/>
          <w:sz w:val="27"/>
        </w:rPr>
        <w:t>Сейранян</w:t>
      </w:r>
      <w:proofErr w:type="spellEnd"/>
      <w:r>
        <w:rPr>
          <w:iCs/>
          <w:color w:val="000000"/>
          <w:spacing w:val="8"/>
          <w:sz w:val="27"/>
        </w:rPr>
        <w:t>, Б.Г.</w:t>
      </w:r>
      <w:r>
        <w:rPr>
          <w:color w:val="000000"/>
          <w:spacing w:val="8"/>
          <w:sz w:val="27"/>
        </w:rPr>
        <w:t xml:space="preserve"> Египет в борьбе за независимость. 1945 – 1952 гг. / Б.Г. </w:t>
      </w:r>
      <w:proofErr w:type="spellStart"/>
      <w:r>
        <w:rPr>
          <w:color w:val="000000"/>
          <w:spacing w:val="8"/>
          <w:sz w:val="27"/>
        </w:rPr>
        <w:t>Сейранян</w:t>
      </w:r>
      <w:proofErr w:type="spellEnd"/>
      <w:r>
        <w:rPr>
          <w:color w:val="000000"/>
          <w:spacing w:val="8"/>
          <w:sz w:val="27"/>
        </w:rPr>
        <w:t xml:space="preserve">. – М.: Наука, </w:t>
      </w:r>
      <w:r>
        <w:rPr>
          <w:color w:val="000000"/>
          <w:spacing w:val="4"/>
          <w:sz w:val="27"/>
        </w:rPr>
        <w:t xml:space="preserve">1970. – 282 </w:t>
      </w:r>
      <w:proofErr w:type="gramStart"/>
      <w:r>
        <w:rPr>
          <w:color w:val="000000"/>
          <w:spacing w:val="4"/>
          <w:sz w:val="27"/>
        </w:rPr>
        <w:t>с</w:t>
      </w:r>
      <w:proofErr w:type="gramEnd"/>
      <w:r>
        <w:rPr>
          <w:color w:val="000000"/>
          <w:spacing w:val="4"/>
          <w:sz w:val="27"/>
        </w:rPr>
        <w:t xml:space="preserve">. </w:t>
      </w:r>
    </w:p>
    <w:p w:rsidR="0095413D" w:rsidRDefault="0095413D" w:rsidP="0095413D">
      <w:pPr>
        <w:numPr>
          <w:ilvl w:val="0"/>
          <w:numId w:val="7"/>
        </w:numPr>
        <w:shd w:val="clear" w:color="auto" w:fill="FFFFFF"/>
        <w:tabs>
          <w:tab w:val="left" w:pos="426"/>
        </w:tabs>
        <w:ind w:left="142" w:right="-284" w:hanging="142"/>
        <w:jc w:val="both"/>
        <w:rPr>
          <w:sz w:val="27"/>
        </w:rPr>
      </w:pPr>
      <w:proofErr w:type="spellStart"/>
      <w:r>
        <w:rPr>
          <w:iCs/>
          <w:color w:val="000000"/>
          <w:spacing w:val="4"/>
          <w:sz w:val="27"/>
        </w:rPr>
        <w:t>Сигэнори</w:t>
      </w:r>
      <w:proofErr w:type="spellEnd"/>
      <w:r>
        <w:rPr>
          <w:iCs/>
          <w:color w:val="000000"/>
          <w:spacing w:val="4"/>
          <w:sz w:val="27"/>
        </w:rPr>
        <w:t>, Т.</w:t>
      </w:r>
      <w:r>
        <w:rPr>
          <w:color w:val="000000"/>
          <w:spacing w:val="4"/>
          <w:sz w:val="27"/>
        </w:rPr>
        <w:t xml:space="preserve"> Воспоминания японского дипломата / Т. </w:t>
      </w:r>
      <w:proofErr w:type="spellStart"/>
      <w:r>
        <w:rPr>
          <w:color w:val="000000"/>
          <w:spacing w:val="4"/>
          <w:sz w:val="27"/>
        </w:rPr>
        <w:t>Сигэнори</w:t>
      </w:r>
      <w:proofErr w:type="spellEnd"/>
      <w:r>
        <w:rPr>
          <w:color w:val="000000"/>
          <w:spacing w:val="4"/>
          <w:sz w:val="27"/>
        </w:rPr>
        <w:t xml:space="preserve">. – М.: Восток, 1996. – 372 </w:t>
      </w:r>
      <w:proofErr w:type="gramStart"/>
      <w:r>
        <w:rPr>
          <w:color w:val="000000"/>
          <w:spacing w:val="4"/>
          <w:sz w:val="27"/>
        </w:rPr>
        <w:t>с</w:t>
      </w:r>
      <w:proofErr w:type="gramEnd"/>
      <w:r>
        <w:rPr>
          <w:color w:val="000000"/>
          <w:spacing w:val="4"/>
          <w:sz w:val="27"/>
        </w:rPr>
        <w:t xml:space="preserve">. </w:t>
      </w:r>
    </w:p>
    <w:p w:rsidR="0095413D" w:rsidRDefault="0095413D" w:rsidP="0095413D">
      <w:pPr>
        <w:numPr>
          <w:ilvl w:val="0"/>
          <w:numId w:val="7"/>
        </w:numPr>
        <w:shd w:val="clear" w:color="auto" w:fill="FFFFFF"/>
        <w:tabs>
          <w:tab w:val="left" w:pos="426"/>
        </w:tabs>
        <w:ind w:left="142" w:right="-284" w:hanging="142"/>
        <w:jc w:val="both"/>
        <w:rPr>
          <w:sz w:val="27"/>
        </w:rPr>
      </w:pPr>
      <w:proofErr w:type="spellStart"/>
      <w:r>
        <w:rPr>
          <w:iCs/>
          <w:color w:val="000000"/>
          <w:spacing w:val="13"/>
          <w:sz w:val="27"/>
        </w:rPr>
        <w:t>Торкунов</w:t>
      </w:r>
      <w:proofErr w:type="spellEnd"/>
      <w:r>
        <w:rPr>
          <w:iCs/>
          <w:color w:val="000000"/>
          <w:spacing w:val="13"/>
          <w:sz w:val="27"/>
        </w:rPr>
        <w:t>, А.В.</w:t>
      </w:r>
      <w:r>
        <w:rPr>
          <w:color w:val="000000"/>
          <w:spacing w:val="13"/>
          <w:sz w:val="27"/>
        </w:rPr>
        <w:t xml:space="preserve"> Загадочная война:</w:t>
      </w:r>
      <w:r>
        <w:rPr>
          <w:color w:val="000000"/>
          <w:spacing w:val="13"/>
          <w:sz w:val="27"/>
          <w:lang w:val="be-BY"/>
        </w:rPr>
        <w:t xml:space="preserve"> </w:t>
      </w:r>
      <w:r>
        <w:rPr>
          <w:color w:val="000000"/>
          <w:spacing w:val="13"/>
          <w:sz w:val="27"/>
        </w:rPr>
        <w:t xml:space="preserve">корейский конфликт 1950 – </w:t>
      </w:r>
      <w:r>
        <w:rPr>
          <w:color w:val="000000"/>
          <w:spacing w:val="6"/>
          <w:sz w:val="27"/>
        </w:rPr>
        <w:t xml:space="preserve">1953 гг. / А.В. </w:t>
      </w:r>
      <w:proofErr w:type="spellStart"/>
      <w:r>
        <w:rPr>
          <w:color w:val="000000"/>
          <w:spacing w:val="6"/>
          <w:sz w:val="27"/>
        </w:rPr>
        <w:t>Торкунов</w:t>
      </w:r>
      <w:proofErr w:type="spellEnd"/>
      <w:r>
        <w:rPr>
          <w:color w:val="000000"/>
          <w:spacing w:val="6"/>
          <w:sz w:val="27"/>
        </w:rPr>
        <w:t xml:space="preserve">. – М.: </w:t>
      </w:r>
      <w:proofErr w:type="gramStart"/>
      <w:r>
        <w:rPr>
          <w:color w:val="000000"/>
          <w:spacing w:val="6"/>
          <w:sz w:val="27"/>
        </w:rPr>
        <w:t>Люберцы-ПИК</w:t>
      </w:r>
      <w:proofErr w:type="gramEnd"/>
      <w:r>
        <w:rPr>
          <w:color w:val="000000"/>
          <w:spacing w:val="6"/>
          <w:sz w:val="27"/>
        </w:rPr>
        <w:t xml:space="preserve">, 2000. – 316 с. </w:t>
      </w:r>
    </w:p>
    <w:p w:rsidR="0095413D" w:rsidRDefault="0095413D" w:rsidP="0095413D">
      <w:pPr>
        <w:pStyle w:val="21"/>
        <w:widowControl/>
        <w:numPr>
          <w:ilvl w:val="0"/>
          <w:numId w:val="7"/>
        </w:numPr>
        <w:tabs>
          <w:tab w:val="left" w:pos="426"/>
        </w:tabs>
        <w:ind w:left="0" w:right="-284" w:firstLine="0"/>
        <w:rPr>
          <w:sz w:val="27"/>
        </w:rPr>
      </w:pPr>
      <w:r>
        <w:rPr>
          <w:iCs/>
          <w:sz w:val="27"/>
        </w:rPr>
        <w:t>Усов, В.Н.</w:t>
      </w:r>
      <w:r>
        <w:rPr>
          <w:sz w:val="27"/>
        </w:rPr>
        <w:t xml:space="preserve"> История КНР / В.Н. Усов. – М.: Академия, 2006. – 582 </w:t>
      </w:r>
      <w:proofErr w:type="gramStart"/>
      <w:r>
        <w:rPr>
          <w:sz w:val="27"/>
        </w:rPr>
        <w:t>с</w:t>
      </w:r>
      <w:proofErr w:type="gramEnd"/>
      <w:r>
        <w:rPr>
          <w:sz w:val="27"/>
        </w:rPr>
        <w:t xml:space="preserve">. </w:t>
      </w:r>
    </w:p>
    <w:p w:rsidR="0095413D" w:rsidRDefault="0095413D" w:rsidP="0095413D">
      <w:pPr>
        <w:numPr>
          <w:ilvl w:val="0"/>
          <w:numId w:val="7"/>
        </w:numPr>
        <w:shd w:val="clear" w:color="auto" w:fill="FFFFFF"/>
        <w:tabs>
          <w:tab w:val="left" w:pos="426"/>
        </w:tabs>
        <w:ind w:left="0" w:right="-284" w:firstLine="0"/>
        <w:jc w:val="both"/>
        <w:rPr>
          <w:sz w:val="27"/>
        </w:rPr>
      </w:pPr>
      <w:proofErr w:type="spellStart"/>
      <w:r>
        <w:rPr>
          <w:iCs/>
          <w:color w:val="000000"/>
          <w:spacing w:val="6"/>
          <w:sz w:val="27"/>
        </w:rPr>
        <w:t>Шахинлер</w:t>
      </w:r>
      <w:proofErr w:type="spellEnd"/>
      <w:r>
        <w:rPr>
          <w:iCs/>
          <w:color w:val="000000"/>
          <w:spacing w:val="6"/>
          <w:sz w:val="27"/>
        </w:rPr>
        <w:t>, М.</w:t>
      </w:r>
      <w:r>
        <w:rPr>
          <w:color w:val="000000"/>
          <w:spacing w:val="6"/>
          <w:sz w:val="27"/>
        </w:rPr>
        <w:t xml:space="preserve"> Кемализм / М. </w:t>
      </w:r>
      <w:proofErr w:type="spellStart"/>
      <w:r>
        <w:rPr>
          <w:color w:val="000000"/>
          <w:spacing w:val="6"/>
          <w:sz w:val="27"/>
        </w:rPr>
        <w:t>Шахинлер</w:t>
      </w:r>
      <w:proofErr w:type="spellEnd"/>
      <w:r>
        <w:rPr>
          <w:color w:val="000000"/>
          <w:spacing w:val="6"/>
          <w:sz w:val="27"/>
        </w:rPr>
        <w:t xml:space="preserve">. – М.: Восточная литература, 1998. – 229 </w:t>
      </w:r>
      <w:proofErr w:type="gramStart"/>
      <w:r>
        <w:rPr>
          <w:color w:val="000000"/>
          <w:spacing w:val="6"/>
          <w:sz w:val="27"/>
        </w:rPr>
        <w:t>с</w:t>
      </w:r>
      <w:proofErr w:type="gramEnd"/>
      <w:r>
        <w:rPr>
          <w:color w:val="000000"/>
          <w:spacing w:val="6"/>
          <w:sz w:val="27"/>
        </w:rPr>
        <w:t>.</w:t>
      </w:r>
    </w:p>
    <w:p w:rsidR="0095413D" w:rsidRDefault="0095413D" w:rsidP="0095413D">
      <w:pPr>
        <w:numPr>
          <w:ilvl w:val="0"/>
          <w:numId w:val="7"/>
        </w:numPr>
        <w:shd w:val="clear" w:color="auto" w:fill="FFFFFF"/>
        <w:tabs>
          <w:tab w:val="left" w:pos="426"/>
        </w:tabs>
        <w:ind w:left="0" w:right="-284" w:firstLine="0"/>
        <w:jc w:val="both"/>
        <w:rPr>
          <w:sz w:val="27"/>
        </w:rPr>
      </w:pPr>
      <w:r>
        <w:rPr>
          <w:iCs/>
          <w:color w:val="000000"/>
          <w:spacing w:val="3"/>
          <w:sz w:val="27"/>
        </w:rPr>
        <w:t>Шпилькова, В.И.</w:t>
      </w:r>
      <w:r>
        <w:rPr>
          <w:color w:val="000000"/>
          <w:spacing w:val="3"/>
          <w:sz w:val="27"/>
        </w:rPr>
        <w:t xml:space="preserve"> Младотурецкая революция 1908 – 1909 гг. / В.И. Шпилькова. – М.: АН СССР, 1977. – 335 </w:t>
      </w:r>
      <w:proofErr w:type="gramStart"/>
      <w:r>
        <w:rPr>
          <w:color w:val="000000"/>
          <w:spacing w:val="3"/>
          <w:sz w:val="27"/>
        </w:rPr>
        <w:t>с</w:t>
      </w:r>
      <w:proofErr w:type="gramEnd"/>
      <w:r>
        <w:rPr>
          <w:color w:val="000000"/>
          <w:spacing w:val="3"/>
          <w:sz w:val="27"/>
        </w:rPr>
        <w:t xml:space="preserve">. </w:t>
      </w:r>
    </w:p>
    <w:p w:rsidR="0095413D" w:rsidRDefault="0095413D" w:rsidP="0095413D">
      <w:pPr>
        <w:numPr>
          <w:ilvl w:val="0"/>
          <w:numId w:val="7"/>
        </w:numPr>
        <w:shd w:val="clear" w:color="auto" w:fill="FFFFFF"/>
        <w:tabs>
          <w:tab w:val="left" w:pos="426"/>
        </w:tabs>
        <w:ind w:left="0" w:right="-284" w:firstLine="0"/>
        <w:jc w:val="both"/>
        <w:rPr>
          <w:sz w:val="27"/>
        </w:rPr>
      </w:pPr>
      <w:r>
        <w:rPr>
          <w:iCs/>
          <w:color w:val="000000"/>
          <w:spacing w:val="5"/>
          <w:sz w:val="27"/>
        </w:rPr>
        <w:t>Юрлова, Е.С.</w:t>
      </w:r>
      <w:r>
        <w:rPr>
          <w:color w:val="000000"/>
          <w:spacing w:val="5"/>
          <w:sz w:val="27"/>
        </w:rPr>
        <w:t xml:space="preserve"> «Неприкасаемые» в Индии / Е.С. Юрлова. – М.: Лира, 1989. – 214 </w:t>
      </w:r>
      <w:proofErr w:type="gramStart"/>
      <w:r>
        <w:rPr>
          <w:color w:val="000000"/>
          <w:spacing w:val="5"/>
          <w:sz w:val="27"/>
        </w:rPr>
        <w:t>с</w:t>
      </w:r>
      <w:proofErr w:type="gramEnd"/>
      <w:r>
        <w:rPr>
          <w:color w:val="000000"/>
          <w:spacing w:val="5"/>
          <w:sz w:val="27"/>
        </w:rPr>
        <w:t xml:space="preserve">. </w:t>
      </w:r>
    </w:p>
    <w:p w:rsidR="0095413D" w:rsidRPr="00F806F3" w:rsidRDefault="0095413D" w:rsidP="0095413D">
      <w:pPr>
        <w:shd w:val="clear" w:color="auto" w:fill="FFFFFF"/>
        <w:ind w:left="142" w:hanging="284"/>
        <w:jc w:val="both"/>
        <w:rPr>
          <w:color w:val="000000"/>
          <w:spacing w:val="5"/>
          <w:sz w:val="27"/>
        </w:rPr>
      </w:pPr>
    </w:p>
    <w:p w:rsidR="0095413D" w:rsidRDefault="0095413D" w:rsidP="0095413D">
      <w:pPr>
        <w:shd w:val="clear" w:color="auto" w:fill="FFFFFF"/>
        <w:jc w:val="both"/>
        <w:rPr>
          <w:sz w:val="27"/>
        </w:rPr>
      </w:pPr>
    </w:p>
    <w:p w:rsidR="0095413D" w:rsidRDefault="0095413D" w:rsidP="0095413D">
      <w:pPr>
        <w:shd w:val="clear" w:color="auto" w:fill="FFFFFF"/>
        <w:jc w:val="both"/>
        <w:rPr>
          <w:sz w:val="27"/>
        </w:rPr>
      </w:pPr>
    </w:p>
    <w:p w:rsidR="0095413D" w:rsidRDefault="0095413D" w:rsidP="0095413D">
      <w:pPr>
        <w:jc w:val="center"/>
        <w:rPr>
          <w:sz w:val="27"/>
        </w:rPr>
      </w:pPr>
    </w:p>
    <w:p w:rsidR="0095413D" w:rsidRDefault="0095413D" w:rsidP="0095413D">
      <w:pPr>
        <w:jc w:val="center"/>
        <w:rPr>
          <w:sz w:val="27"/>
        </w:rPr>
      </w:pPr>
    </w:p>
    <w:p w:rsidR="0095413D" w:rsidRDefault="0095413D" w:rsidP="0095413D">
      <w:pPr>
        <w:jc w:val="center"/>
        <w:rPr>
          <w:sz w:val="27"/>
        </w:rPr>
      </w:pPr>
    </w:p>
    <w:p w:rsidR="0095413D" w:rsidRDefault="0095413D" w:rsidP="0095413D">
      <w:pPr>
        <w:jc w:val="center"/>
        <w:rPr>
          <w:sz w:val="27"/>
        </w:rPr>
      </w:pPr>
    </w:p>
    <w:p w:rsidR="0095413D" w:rsidRDefault="0095413D" w:rsidP="0095413D">
      <w:pPr>
        <w:jc w:val="center"/>
        <w:rPr>
          <w:sz w:val="27"/>
        </w:rPr>
      </w:pPr>
    </w:p>
    <w:p w:rsidR="0095413D" w:rsidRDefault="0095413D" w:rsidP="0095413D">
      <w:pPr>
        <w:jc w:val="center"/>
        <w:rPr>
          <w:sz w:val="27"/>
        </w:rPr>
      </w:pPr>
    </w:p>
    <w:p w:rsidR="0095413D" w:rsidRDefault="0095413D" w:rsidP="0095413D">
      <w:pPr>
        <w:jc w:val="center"/>
        <w:rPr>
          <w:sz w:val="27"/>
        </w:rPr>
      </w:pPr>
    </w:p>
    <w:p w:rsidR="0095413D" w:rsidRDefault="0095413D" w:rsidP="0095413D">
      <w:pPr>
        <w:jc w:val="center"/>
        <w:rPr>
          <w:sz w:val="27"/>
        </w:rPr>
      </w:pPr>
    </w:p>
    <w:p w:rsidR="0095413D" w:rsidRDefault="0095413D" w:rsidP="0095413D">
      <w:pPr>
        <w:jc w:val="center"/>
        <w:rPr>
          <w:sz w:val="27"/>
        </w:rPr>
      </w:pPr>
    </w:p>
    <w:p w:rsidR="0095413D" w:rsidRDefault="0095413D" w:rsidP="0095413D">
      <w:pPr>
        <w:jc w:val="center"/>
        <w:rPr>
          <w:sz w:val="27"/>
        </w:rPr>
      </w:pPr>
    </w:p>
    <w:p w:rsidR="0095413D" w:rsidRDefault="0095413D" w:rsidP="0095413D">
      <w:pPr>
        <w:jc w:val="center"/>
        <w:rPr>
          <w:sz w:val="27"/>
        </w:rPr>
      </w:pPr>
    </w:p>
    <w:p w:rsidR="0095413D" w:rsidRDefault="0095413D" w:rsidP="0095413D">
      <w:pPr>
        <w:jc w:val="center"/>
        <w:rPr>
          <w:sz w:val="27"/>
        </w:rPr>
      </w:pPr>
    </w:p>
    <w:p w:rsidR="0095413D" w:rsidRDefault="0095413D" w:rsidP="0095413D">
      <w:pPr>
        <w:jc w:val="center"/>
        <w:rPr>
          <w:sz w:val="27"/>
        </w:rPr>
      </w:pPr>
    </w:p>
    <w:p w:rsidR="0095413D" w:rsidRDefault="0095413D" w:rsidP="0095413D">
      <w:pPr>
        <w:jc w:val="center"/>
        <w:rPr>
          <w:sz w:val="27"/>
        </w:rPr>
      </w:pPr>
    </w:p>
    <w:p w:rsidR="0095413D" w:rsidRDefault="0095413D" w:rsidP="0095413D">
      <w:pPr>
        <w:jc w:val="center"/>
        <w:rPr>
          <w:sz w:val="27"/>
        </w:rPr>
      </w:pPr>
    </w:p>
    <w:p w:rsidR="0095413D" w:rsidRDefault="0095413D" w:rsidP="0095413D">
      <w:pPr>
        <w:jc w:val="center"/>
        <w:rPr>
          <w:sz w:val="27"/>
        </w:rPr>
      </w:pPr>
    </w:p>
    <w:p w:rsidR="0095413D" w:rsidRDefault="0095413D" w:rsidP="0095413D">
      <w:pPr>
        <w:jc w:val="center"/>
        <w:rPr>
          <w:sz w:val="27"/>
        </w:rPr>
      </w:pPr>
    </w:p>
    <w:p w:rsidR="0095413D" w:rsidRDefault="0095413D" w:rsidP="0095413D">
      <w:pPr>
        <w:jc w:val="center"/>
        <w:rPr>
          <w:sz w:val="27"/>
        </w:rPr>
      </w:pPr>
    </w:p>
    <w:p w:rsidR="0095413D" w:rsidRDefault="0095413D" w:rsidP="0095413D">
      <w:pPr>
        <w:jc w:val="center"/>
        <w:rPr>
          <w:sz w:val="27"/>
        </w:rPr>
      </w:pPr>
    </w:p>
    <w:p w:rsidR="0095413D" w:rsidRDefault="0095413D" w:rsidP="0095413D">
      <w:pPr>
        <w:rPr>
          <w:sz w:val="27"/>
        </w:rPr>
      </w:pPr>
    </w:p>
    <w:p w:rsidR="0095413D" w:rsidRDefault="0095413D" w:rsidP="0095413D">
      <w:pPr>
        <w:jc w:val="center"/>
        <w:rPr>
          <w:b/>
        </w:rPr>
      </w:pPr>
    </w:p>
    <w:p w:rsidR="0095413D" w:rsidRDefault="0095413D" w:rsidP="0095413D">
      <w:pPr>
        <w:jc w:val="center"/>
        <w:rPr>
          <w:b/>
        </w:rPr>
      </w:pPr>
    </w:p>
    <w:p w:rsidR="0095413D" w:rsidRDefault="0095413D" w:rsidP="0095413D">
      <w:pPr>
        <w:jc w:val="center"/>
        <w:rPr>
          <w:b/>
        </w:rPr>
      </w:pPr>
    </w:p>
    <w:p w:rsidR="0095413D" w:rsidRDefault="0095413D" w:rsidP="0095413D">
      <w:pPr>
        <w:jc w:val="center"/>
        <w:rPr>
          <w:b/>
        </w:rPr>
      </w:pPr>
    </w:p>
    <w:p w:rsidR="0095413D" w:rsidRDefault="0095413D" w:rsidP="0095413D">
      <w:pPr>
        <w:jc w:val="center"/>
        <w:rPr>
          <w:b/>
        </w:rPr>
      </w:pPr>
    </w:p>
    <w:p w:rsidR="0095413D" w:rsidRDefault="0095413D" w:rsidP="0095413D">
      <w:pPr>
        <w:jc w:val="center"/>
        <w:rPr>
          <w:b/>
        </w:rPr>
      </w:pPr>
    </w:p>
    <w:p w:rsidR="0095413D" w:rsidRDefault="0095413D" w:rsidP="0095413D">
      <w:pPr>
        <w:jc w:val="center"/>
        <w:rPr>
          <w:b/>
        </w:rPr>
      </w:pPr>
    </w:p>
    <w:p w:rsidR="0095413D" w:rsidRDefault="0095413D" w:rsidP="0095413D">
      <w:pPr>
        <w:jc w:val="center"/>
        <w:rPr>
          <w:b/>
        </w:rPr>
      </w:pPr>
      <w:r w:rsidRPr="00FB1BC2">
        <w:rPr>
          <w:b/>
        </w:rPr>
        <w:t xml:space="preserve">ПЕРЕЧЕНЬ </w:t>
      </w:r>
      <w:r>
        <w:rPr>
          <w:b/>
        </w:rPr>
        <w:t>РЕКОМЕНДУЕМЫХ</w:t>
      </w:r>
      <w:r w:rsidRPr="00FB1BC2">
        <w:rPr>
          <w:b/>
        </w:rPr>
        <w:t xml:space="preserve"> СРЕДСТВ ДИАГНОСТИКИ</w:t>
      </w:r>
    </w:p>
    <w:p w:rsidR="0095413D" w:rsidRDefault="0095413D" w:rsidP="0095413D">
      <w:pPr>
        <w:jc w:val="both"/>
        <w:rPr>
          <w:b/>
        </w:rPr>
      </w:pPr>
    </w:p>
    <w:p w:rsidR="0095413D" w:rsidRDefault="0095413D" w:rsidP="0095413D">
      <w:pPr>
        <w:ind w:firstLine="708"/>
        <w:jc w:val="both"/>
      </w:pPr>
      <w:r w:rsidRPr="00FB1BC2">
        <w:lastRenderedPageBreak/>
        <w:t xml:space="preserve">Для </w:t>
      </w:r>
      <w:r>
        <w:t>контрол</w:t>
      </w:r>
      <w:r w:rsidRPr="00FB1BC2">
        <w:t>я</w:t>
      </w:r>
      <w:r>
        <w:t xml:space="preserve"> качества образования используются  следующие средства диагностики:</w:t>
      </w:r>
    </w:p>
    <w:p w:rsidR="0095413D" w:rsidRDefault="0095413D" w:rsidP="0095413D">
      <w:pPr>
        <w:jc w:val="both"/>
      </w:pPr>
      <w:r>
        <w:t xml:space="preserve">– составление рефератов по отдельным разделам учебной дисциплины </w:t>
      </w:r>
      <w:r>
        <w:br/>
        <w:t>с использованием монографической и периодической литературы;</w:t>
      </w:r>
    </w:p>
    <w:p w:rsidR="0095413D" w:rsidRDefault="0095413D" w:rsidP="0095413D">
      <w:pPr>
        <w:jc w:val="both"/>
      </w:pPr>
      <w:r>
        <w:t xml:space="preserve">– </w:t>
      </w:r>
      <w:proofErr w:type="spellStart"/>
      <w:r>
        <w:t>критериально-ориентированные</w:t>
      </w:r>
      <w:proofErr w:type="spellEnd"/>
      <w:r>
        <w:t xml:space="preserve"> тесты по отдельным разделам учебной дисциплины (контрольные задания);</w:t>
      </w:r>
    </w:p>
    <w:p w:rsidR="0095413D" w:rsidRDefault="0095413D" w:rsidP="0095413D">
      <w:pPr>
        <w:jc w:val="both"/>
      </w:pPr>
      <w:r>
        <w:t>– устные зачеты по отдельным разделам учебной дисциплины;</w:t>
      </w:r>
    </w:p>
    <w:p w:rsidR="0095413D" w:rsidRDefault="0095413D" w:rsidP="0095413D">
      <w:pPr>
        <w:jc w:val="both"/>
      </w:pPr>
      <w:r>
        <w:t>– устный экзамен по учебной  дисциплине в целом.</w:t>
      </w:r>
    </w:p>
    <w:p w:rsidR="0095413D" w:rsidRDefault="0095413D" w:rsidP="0095413D">
      <w:pPr>
        <w:jc w:val="both"/>
      </w:pPr>
      <w:r>
        <w:tab/>
        <w:t xml:space="preserve">Оценка знаний, умений и навыков студентов производится </w:t>
      </w:r>
      <w:r>
        <w:br/>
        <w:t>по 10-балльной шкале (1, 2, …9, 10).</w:t>
      </w:r>
    </w:p>
    <w:p w:rsidR="0095413D" w:rsidRDefault="0095413D" w:rsidP="0095413D">
      <w:pPr>
        <w:jc w:val="center"/>
        <w:rPr>
          <w:sz w:val="27"/>
        </w:rPr>
      </w:pPr>
    </w:p>
    <w:p w:rsidR="0095413D" w:rsidRDefault="0095413D" w:rsidP="0095413D">
      <w:pPr>
        <w:widowControl w:val="0"/>
        <w:shd w:val="clear" w:color="auto" w:fill="FFFFFF"/>
        <w:autoSpaceDE w:val="0"/>
        <w:autoSpaceDN w:val="0"/>
        <w:adjustRightInd w:val="0"/>
        <w:jc w:val="both"/>
        <w:rPr>
          <w:color w:val="000000"/>
          <w:lang w:val="be-BY"/>
        </w:rPr>
      </w:pPr>
    </w:p>
    <w:p w:rsidR="0095413D" w:rsidRDefault="0095413D" w:rsidP="0095413D">
      <w:pPr>
        <w:pStyle w:val="af9"/>
        <w:spacing w:line="360" w:lineRule="auto"/>
        <w:ind w:left="0"/>
        <w:jc w:val="center"/>
        <w:rPr>
          <w:rFonts w:ascii="Times New Roman" w:hAnsi="Times New Roman"/>
          <w:b/>
          <w:sz w:val="26"/>
          <w:szCs w:val="26"/>
        </w:rPr>
      </w:pPr>
    </w:p>
    <w:p w:rsidR="0095413D" w:rsidRDefault="0095413D" w:rsidP="0095413D">
      <w:pPr>
        <w:pStyle w:val="af9"/>
        <w:spacing w:line="360" w:lineRule="auto"/>
        <w:ind w:left="0"/>
        <w:jc w:val="center"/>
        <w:rPr>
          <w:rFonts w:ascii="Times New Roman" w:hAnsi="Times New Roman"/>
          <w:b/>
          <w:sz w:val="26"/>
          <w:szCs w:val="26"/>
        </w:rPr>
      </w:pPr>
    </w:p>
    <w:p w:rsidR="0095413D" w:rsidRDefault="0095413D" w:rsidP="0095413D">
      <w:pPr>
        <w:pStyle w:val="af9"/>
        <w:spacing w:line="360" w:lineRule="auto"/>
        <w:ind w:left="0"/>
        <w:jc w:val="center"/>
        <w:rPr>
          <w:rFonts w:ascii="Times New Roman" w:hAnsi="Times New Roman"/>
          <w:b/>
          <w:sz w:val="26"/>
          <w:szCs w:val="26"/>
        </w:rPr>
      </w:pPr>
    </w:p>
    <w:p w:rsidR="0095413D" w:rsidRDefault="0095413D" w:rsidP="0095413D">
      <w:pPr>
        <w:pStyle w:val="af9"/>
        <w:spacing w:line="360" w:lineRule="auto"/>
        <w:ind w:left="0"/>
        <w:jc w:val="center"/>
        <w:rPr>
          <w:rFonts w:ascii="Times New Roman" w:hAnsi="Times New Roman"/>
          <w:b/>
          <w:sz w:val="26"/>
          <w:szCs w:val="26"/>
        </w:rPr>
      </w:pPr>
    </w:p>
    <w:p w:rsidR="0095413D" w:rsidRDefault="0095413D" w:rsidP="0095413D">
      <w:pPr>
        <w:pStyle w:val="af9"/>
        <w:spacing w:line="360" w:lineRule="auto"/>
        <w:ind w:left="0"/>
        <w:jc w:val="center"/>
        <w:rPr>
          <w:rFonts w:ascii="Times New Roman" w:hAnsi="Times New Roman"/>
          <w:b/>
          <w:sz w:val="26"/>
          <w:szCs w:val="26"/>
        </w:rPr>
      </w:pPr>
    </w:p>
    <w:p w:rsidR="0095413D" w:rsidRDefault="0095413D" w:rsidP="0095413D">
      <w:pPr>
        <w:pStyle w:val="af9"/>
        <w:spacing w:line="360" w:lineRule="auto"/>
        <w:ind w:left="0"/>
        <w:jc w:val="center"/>
        <w:rPr>
          <w:rFonts w:ascii="Times New Roman" w:hAnsi="Times New Roman"/>
          <w:b/>
          <w:sz w:val="26"/>
          <w:szCs w:val="26"/>
        </w:rPr>
      </w:pPr>
    </w:p>
    <w:p w:rsidR="0095413D" w:rsidRDefault="0095413D" w:rsidP="0095413D">
      <w:pPr>
        <w:pStyle w:val="af9"/>
        <w:spacing w:line="360" w:lineRule="auto"/>
        <w:ind w:left="0"/>
        <w:jc w:val="center"/>
        <w:rPr>
          <w:rFonts w:ascii="Times New Roman" w:hAnsi="Times New Roman"/>
          <w:b/>
          <w:sz w:val="26"/>
          <w:szCs w:val="26"/>
        </w:rPr>
      </w:pPr>
    </w:p>
    <w:p w:rsidR="0095413D" w:rsidRDefault="0095413D" w:rsidP="0095413D">
      <w:pPr>
        <w:pStyle w:val="af9"/>
        <w:spacing w:line="360" w:lineRule="auto"/>
        <w:ind w:left="0"/>
        <w:jc w:val="center"/>
        <w:rPr>
          <w:rFonts w:ascii="Times New Roman" w:hAnsi="Times New Roman"/>
          <w:b/>
          <w:sz w:val="26"/>
          <w:szCs w:val="26"/>
        </w:rPr>
      </w:pPr>
    </w:p>
    <w:p w:rsidR="0095413D" w:rsidRDefault="0095413D" w:rsidP="0095413D">
      <w:pPr>
        <w:pStyle w:val="af9"/>
        <w:spacing w:line="360" w:lineRule="auto"/>
        <w:ind w:left="0"/>
        <w:jc w:val="center"/>
        <w:rPr>
          <w:rFonts w:ascii="Times New Roman" w:hAnsi="Times New Roman"/>
          <w:b/>
          <w:sz w:val="26"/>
          <w:szCs w:val="26"/>
        </w:rPr>
      </w:pPr>
    </w:p>
    <w:p w:rsidR="0095413D" w:rsidRDefault="0095413D" w:rsidP="0095413D">
      <w:pPr>
        <w:pStyle w:val="af9"/>
        <w:spacing w:line="360" w:lineRule="auto"/>
        <w:ind w:left="0"/>
        <w:jc w:val="center"/>
        <w:rPr>
          <w:rFonts w:ascii="Times New Roman" w:hAnsi="Times New Roman"/>
          <w:b/>
          <w:sz w:val="26"/>
          <w:szCs w:val="26"/>
        </w:rPr>
      </w:pPr>
    </w:p>
    <w:p w:rsidR="0095413D" w:rsidRDefault="0095413D" w:rsidP="0095413D">
      <w:pPr>
        <w:pStyle w:val="af9"/>
        <w:spacing w:line="360" w:lineRule="auto"/>
        <w:ind w:left="0"/>
        <w:jc w:val="center"/>
        <w:rPr>
          <w:rFonts w:ascii="Times New Roman" w:hAnsi="Times New Roman"/>
          <w:b/>
          <w:sz w:val="26"/>
          <w:szCs w:val="26"/>
        </w:rPr>
      </w:pPr>
    </w:p>
    <w:p w:rsidR="0095413D" w:rsidRDefault="0095413D" w:rsidP="0095413D">
      <w:pPr>
        <w:pStyle w:val="af9"/>
        <w:spacing w:line="360" w:lineRule="auto"/>
        <w:ind w:left="0"/>
        <w:jc w:val="center"/>
        <w:rPr>
          <w:rFonts w:ascii="Times New Roman" w:hAnsi="Times New Roman"/>
          <w:b/>
          <w:sz w:val="26"/>
          <w:szCs w:val="26"/>
        </w:rPr>
      </w:pPr>
    </w:p>
    <w:p w:rsidR="0095413D" w:rsidRDefault="0095413D" w:rsidP="0095413D">
      <w:pPr>
        <w:pStyle w:val="af9"/>
        <w:spacing w:line="360" w:lineRule="auto"/>
        <w:ind w:left="0"/>
        <w:jc w:val="center"/>
        <w:rPr>
          <w:rFonts w:ascii="Times New Roman" w:hAnsi="Times New Roman"/>
          <w:b/>
          <w:sz w:val="26"/>
          <w:szCs w:val="26"/>
        </w:rPr>
      </w:pPr>
    </w:p>
    <w:p w:rsidR="0095413D" w:rsidRDefault="0095413D" w:rsidP="0095413D">
      <w:pPr>
        <w:pStyle w:val="af9"/>
        <w:spacing w:line="360" w:lineRule="auto"/>
        <w:ind w:left="0"/>
        <w:jc w:val="center"/>
        <w:rPr>
          <w:rFonts w:ascii="Times New Roman" w:hAnsi="Times New Roman"/>
          <w:b/>
          <w:sz w:val="26"/>
          <w:szCs w:val="26"/>
        </w:rPr>
      </w:pPr>
    </w:p>
    <w:p w:rsidR="0095413D" w:rsidRDefault="0095413D" w:rsidP="0095413D">
      <w:pPr>
        <w:pStyle w:val="af9"/>
        <w:spacing w:line="360" w:lineRule="auto"/>
        <w:ind w:left="0"/>
        <w:jc w:val="center"/>
        <w:rPr>
          <w:rFonts w:ascii="Times New Roman" w:hAnsi="Times New Roman"/>
          <w:b/>
          <w:sz w:val="26"/>
          <w:szCs w:val="26"/>
        </w:rPr>
      </w:pPr>
    </w:p>
    <w:p w:rsidR="0095413D" w:rsidRDefault="0095413D" w:rsidP="0095413D">
      <w:pPr>
        <w:pStyle w:val="af9"/>
        <w:spacing w:line="360" w:lineRule="auto"/>
        <w:ind w:left="0"/>
        <w:jc w:val="center"/>
        <w:rPr>
          <w:rFonts w:ascii="Times New Roman" w:hAnsi="Times New Roman"/>
          <w:b/>
          <w:sz w:val="26"/>
          <w:szCs w:val="26"/>
        </w:rPr>
      </w:pPr>
    </w:p>
    <w:p w:rsidR="0095413D" w:rsidRDefault="0095413D" w:rsidP="0095413D">
      <w:pPr>
        <w:pStyle w:val="af9"/>
        <w:spacing w:line="360" w:lineRule="auto"/>
        <w:ind w:left="0"/>
        <w:jc w:val="center"/>
        <w:rPr>
          <w:rFonts w:ascii="Times New Roman" w:hAnsi="Times New Roman"/>
          <w:b/>
          <w:sz w:val="26"/>
          <w:szCs w:val="26"/>
        </w:rPr>
      </w:pPr>
    </w:p>
    <w:p w:rsidR="0095413D" w:rsidRDefault="0095413D" w:rsidP="0095413D">
      <w:pPr>
        <w:pStyle w:val="af9"/>
        <w:spacing w:line="360" w:lineRule="auto"/>
        <w:ind w:left="0"/>
        <w:jc w:val="center"/>
        <w:rPr>
          <w:rFonts w:ascii="Times New Roman" w:hAnsi="Times New Roman"/>
          <w:b/>
          <w:sz w:val="26"/>
          <w:szCs w:val="26"/>
        </w:rPr>
      </w:pPr>
    </w:p>
    <w:p w:rsidR="0095413D" w:rsidRDefault="0095413D" w:rsidP="0095413D">
      <w:pPr>
        <w:pStyle w:val="af9"/>
        <w:spacing w:line="360" w:lineRule="auto"/>
        <w:ind w:left="0"/>
        <w:jc w:val="center"/>
        <w:rPr>
          <w:rFonts w:ascii="Times New Roman" w:hAnsi="Times New Roman"/>
          <w:b/>
          <w:sz w:val="26"/>
          <w:szCs w:val="26"/>
        </w:rPr>
      </w:pPr>
    </w:p>
    <w:p w:rsidR="0095413D" w:rsidRDefault="0095413D" w:rsidP="0095413D">
      <w:pPr>
        <w:pStyle w:val="af9"/>
        <w:spacing w:line="360" w:lineRule="auto"/>
        <w:ind w:left="0"/>
        <w:jc w:val="center"/>
        <w:rPr>
          <w:rFonts w:ascii="Times New Roman" w:hAnsi="Times New Roman"/>
          <w:b/>
          <w:sz w:val="26"/>
          <w:szCs w:val="26"/>
        </w:rPr>
      </w:pPr>
    </w:p>
    <w:p w:rsidR="0095413D" w:rsidRDefault="0095413D" w:rsidP="0095413D">
      <w:pPr>
        <w:pStyle w:val="af9"/>
        <w:spacing w:line="360" w:lineRule="auto"/>
        <w:ind w:left="0"/>
        <w:jc w:val="center"/>
        <w:rPr>
          <w:rFonts w:ascii="Times New Roman" w:hAnsi="Times New Roman"/>
          <w:b/>
          <w:sz w:val="26"/>
          <w:szCs w:val="26"/>
        </w:rPr>
      </w:pPr>
    </w:p>
    <w:p w:rsidR="0095413D" w:rsidRPr="00AC508D" w:rsidRDefault="0095413D" w:rsidP="0095413D">
      <w:pPr>
        <w:pStyle w:val="af9"/>
        <w:spacing w:line="360" w:lineRule="auto"/>
        <w:ind w:left="0"/>
        <w:jc w:val="center"/>
        <w:rPr>
          <w:rFonts w:ascii="Times New Roman" w:hAnsi="Times New Roman"/>
          <w:b/>
          <w:sz w:val="26"/>
          <w:szCs w:val="26"/>
        </w:rPr>
      </w:pPr>
      <w:r>
        <w:rPr>
          <w:rFonts w:ascii="Times New Roman" w:hAnsi="Times New Roman"/>
          <w:b/>
          <w:sz w:val="26"/>
          <w:szCs w:val="26"/>
        </w:rPr>
        <w:t>Методические р</w:t>
      </w:r>
      <w:r w:rsidRPr="00AC508D">
        <w:rPr>
          <w:rFonts w:ascii="Times New Roman" w:hAnsi="Times New Roman"/>
          <w:b/>
          <w:sz w:val="26"/>
          <w:szCs w:val="26"/>
        </w:rPr>
        <w:t xml:space="preserve">екомендации по организации и выполнению самостоятельной работы студентами </w:t>
      </w:r>
    </w:p>
    <w:p w:rsidR="0095413D" w:rsidRPr="00AC508D" w:rsidRDefault="0095413D" w:rsidP="0095413D">
      <w:pPr>
        <w:pStyle w:val="af9"/>
        <w:spacing w:line="360" w:lineRule="auto"/>
        <w:ind w:left="0"/>
        <w:jc w:val="center"/>
        <w:rPr>
          <w:rFonts w:ascii="Times New Roman" w:hAnsi="Times New Roman"/>
          <w:b/>
          <w:sz w:val="26"/>
          <w:szCs w:val="26"/>
        </w:rPr>
      </w:pPr>
      <w:proofErr w:type="gramStart"/>
      <w:r>
        <w:rPr>
          <w:rFonts w:ascii="Times New Roman" w:hAnsi="Times New Roman"/>
          <w:b/>
          <w:sz w:val="26"/>
          <w:szCs w:val="26"/>
        </w:rPr>
        <w:t>(с учетом уровневого характера самостоятельной работы (</w:t>
      </w:r>
      <w:r w:rsidRPr="00AC508D">
        <w:rPr>
          <w:rFonts w:ascii="Times New Roman" w:hAnsi="Times New Roman"/>
          <w:b/>
          <w:sz w:val="26"/>
          <w:szCs w:val="26"/>
        </w:rPr>
        <w:t>СР)</w:t>
      </w:r>
      <w:proofErr w:type="gramEnd"/>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50"/>
        <w:gridCol w:w="1276"/>
        <w:gridCol w:w="3118"/>
        <w:gridCol w:w="3119"/>
        <w:gridCol w:w="2126"/>
      </w:tblGrid>
      <w:tr w:rsidR="0095413D" w:rsidRPr="00AC508D" w:rsidTr="003F5C48">
        <w:tc>
          <w:tcPr>
            <w:tcW w:w="250" w:type="dxa"/>
            <w:tcBorders>
              <w:top w:val="single" w:sz="4" w:space="0" w:color="auto"/>
              <w:left w:val="single" w:sz="4" w:space="0" w:color="auto"/>
              <w:bottom w:val="single" w:sz="4" w:space="0" w:color="auto"/>
              <w:right w:val="single" w:sz="4" w:space="0" w:color="auto"/>
            </w:tcBorders>
          </w:tcPr>
          <w:p w:rsidR="0095413D" w:rsidRPr="00AC508D" w:rsidRDefault="0095413D" w:rsidP="003F5C48">
            <w:pPr>
              <w:rPr>
                <w:sz w:val="26"/>
                <w:szCs w:val="26"/>
              </w:rPr>
            </w:pPr>
            <w:r w:rsidRPr="00AC508D">
              <w:rPr>
                <w:sz w:val="26"/>
                <w:szCs w:val="26"/>
              </w:rPr>
              <w:lastRenderedPageBreak/>
              <w:br w:type="page"/>
            </w:r>
          </w:p>
        </w:tc>
        <w:tc>
          <w:tcPr>
            <w:tcW w:w="1276" w:type="dxa"/>
            <w:tcBorders>
              <w:top w:val="single" w:sz="4" w:space="0" w:color="auto"/>
              <w:left w:val="single" w:sz="4" w:space="0" w:color="auto"/>
              <w:bottom w:val="single" w:sz="4" w:space="0" w:color="auto"/>
              <w:right w:val="single" w:sz="4" w:space="0" w:color="auto"/>
            </w:tcBorders>
          </w:tcPr>
          <w:p w:rsidR="0095413D" w:rsidRPr="00AC508D" w:rsidRDefault="0095413D" w:rsidP="003F5C48">
            <w:pPr>
              <w:rPr>
                <w:sz w:val="26"/>
                <w:szCs w:val="26"/>
              </w:rPr>
            </w:pPr>
            <w:r w:rsidRPr="00AC508D">
              <w:rPr>
                <w:sz w:val="26"/>
                <w:szCs w:val="26"/>
              </w:rPr>
              <w:t xml:space="preserve">Уровень </w:t>
            </w:r>
            <w:proofErr w:type="gramStart"/>
            <w:r>
              <w:rPr>
                <w:sz w:val="26"/>
                <w:szCs w:val="26"/>
              </w:rPr>
              <w:t>СР</w:t>
            </w:r>
            <w:proofErr w:type="gramEnd"/>
          </w:p>
        </w:tc>
        <w:tc>
          <w:tcPr>
            <w:tcW w:w="3118" w:type="dxa"/>
            <w:tcBorders>
              <w:top w:val="single" w:sz="4" w:space="0" w:color="auto"/>
              <w:left w:val="single" w:sz="4" w:space="0" w:color="auto"/>
              <w:bottom w:val="single" w:sz="4" w:space="0" w:color="auto"/>
              <w:right w:val="single" w:sz="4" w:space="0" w:color="auto"/>
            </w:tcBorders>
          </w:tcPr>
          <w:p w:rsidR="0095413D" w:rsidRPr="00AC508D" w:rsidRDefault="0095413D" w:rsidP="003F5C48">
            <w:pPr>
              <w:rPr>
                <w:sz w:val="26"/>
                <w:szCs w:val="26"/>
              </w:rPr>
            </w:pPr>
            <w:r w:rsidRPr="00AC508D">
              <w:rPr>
                <w:sz w:val="26"/>
                <w:szCs w:val="26"/>
              </w:rPr>
              <w:t>Характер познавательной деятельности студента</w:t>
            </w:r>
          </w:p>
        </w:tc>
        <w:tc>
          <w:tcPr>
            <w:tcW w:w="3119" w:type="dxa"/>
            <w:tcBorders>
              <w:top w:val="single" w:sz="4" w:space="0" w:color="auto"/>
              <w:left w:val="single" w:sz="4" w:space="0" w:color="auto"/>
              <w:bottom w:val="single" w:sz="4" w:space="0" w:color="auto"/>
              <w:right w:val="single" w:sz="4" w:space="0" w:color="auto"/>
            </w:tcBorders>
          </w:tcPr>
          <w:p w:rsidR="0095413D" w:rsidRPr="00AC508D" w:rsidRDefault="0095413D" w:rsidP="003F5C48">
            <w:pPr>
              <w:rPr>
                <w:sz w:val="26"/>
                <w:szCs w:val="26"/>
              </w:rPr>
            </w:pPr>
            <w:r>
              <w:rPr>
                <w:sz w:val="26"/>
                <w:szCs w:val="26"/>
              </w:rPr>
              <w:t xml:space="preserve">Форма </w:t>
            </w:r>
            <w:proofErr w:type="gramStart"/>
            <w:r>
              <w:rPr>
                <w:sz w:val="26"/>
                <w:szCs w:val="26"/>
              </w:rPr>
              <w:t>СР</w:t>
            </w:r>
            <w:proofErr w:type="gramEnd"/>
            <w:r w:rsidRPr="00AC508D">
              <w:rPr>
                <w:sz w:val="26"/>
                <w:szCs w:val="26"/>
              </w:rPr>
              <w:t xml:space="preserve"> (традиционная реализация)</w:t>
            </w:r>
          </w:p>
        </w:tc>
        <w:tc>
          <w:tcPr>
            <w:tcW w:w="2126" w:type="dxa"/>
            <w:tcBorders>
              <w:top w:val="single" w:sz="4" w:space="0" w:color="auto"/>
              <w:left w:val="single" w:sz="4" w:space="0" w:color="auto"/>
              <w:bottom w:val="single" w:sz="4" w:space="0" w:color="auto"/>
              <w:right w:val="single" w:sz="4" w:space="0" w:color="auto"/>
            </w:tcBorders>
          </w:tcPr>
          <w:p w:rsidR="0095413D" w:rsidRPr="00AC508D" w:rsidRDefault="0095413D" w:rsidP="003F5C48">
            <w:pPr>
              <w:rPr>
                <w:sz w:val="26"/>
                <w:szCs w:val="26"/>
              </w:rPr>
            </w:pPr>
            <w:r w:rsidRPr="00AC508D">
              <w:rPr>
                <w:sz w:val="26"/>
                <w:szCs w:val="26"/>
              </w:rPr>
              <w:t>Контролирующее мероприятие (</w:t>
            </w:r>
            <w:proofErr w:type="gramStart"/>
            <w:r w:rsidRPr="00AC508D">
              <w:rPr>
                <w:sz w:val="26"/>
                <w:szCs w:val="26"/>
              </w:rPr>
              <w:t>КМ</w:t>
            </w:r>
            <w:proofErr w:type="gramEnd"/>
            <w:r w:rsidRPr="00AC508D">
              <w:rPr>
                <w:sz w:val="26"/>
                <w:szCs w:val="26"/>
              </w:rPr>
              <w:t>)</w:t>
            </w:r>
          </w:p>
        </w:tc>
      </w:tr>
      <w:tr w:rsidR="0095413D" w:rsidRPr="00AC508D" w:rsidTr="003F5C48">
        <w:trPr>
          <w:trHeight w:val="560"/>
        </w:trPr>
        <w:tc>
          <w:tcPr>
            <w:tcW w:w="250" w:type="dxa"/>
            <w:tcBorders>
              <w:top w:val="single" w:sz="4" w:space="0" w:color="auto"/>
              <w:left w:val="single" w:sz="4" w:space="0" w:color="auto"/>
              <w:bottom w:val="single" w:sz="4" w:space="0" w:color="auto"/>
              <w:right w:val="single" w:sz="4" w:space="0" w:color="auto"/>
            </w:tcBorders>
          </w:tcPr>
          <w:p w:rsidR="0095413D" w:rsidRPr="00AC508D" w:rsidRDefault="0095413D" w:rsidP="003F5C48">
            <w:pPr>
              <w:rPr>
                <w:sz w:val="26"/>
                <w:szCs w:val="26"/>
              </w:rPr>
            </w:pPr>
            <w:r w:rsidRPr="00AC508D">
              <w:rPr>
                <w:sz w:val="26"/>
                <w:szCs w:val="26"/>
              </w:rPr>
              <w:t>1</w:t>
            </w:r>
          </w:p>
        </w:tc>
        <w:tc>
          <w:tcPr>
            <w:tcW w:w="1276" w:type="dxa"/>
            <w:tcBorders>
              <w:top w:val="single" w:sz="4" w:space="0" w:color="auto"/>
              <w:left w:val="single" w:sz="4" w:space="0" w:color="auto"/>
              <w:bottom w:val="single" w:sz="4" w:space="0" w:color="auto"/>
              <w:right w:val="single" w:sz="4" w:space="0" w:color="auto"/>
            </w:tcBorders>
          </w:tcPr>
          <w:p w:rsidR="0095413D" w:rsidRPr="00AC508D" w:rsidRDefault="0095413D" w:rsidP="003F5C48">
            <w:pPr>
              <w:rPr>
                <w:sz w:val="26"/>
                <w:szCs w:val="26"/>
              </w:rPr>
            </w:pPr>
            <w:r w:rsidRPr="00AC508D">
              <w:rPr>
                <w:sz w:val="26"/>
                <w:szCs w:val="26"/>
              </w:rPr>
              <w:t>Репродуктивный</w:t>
            </w:r>
          </w:p>
        </w:tc>
        <w:tc>
          <w:tcPr>
            <w:tcW w:w="3118" w:type="dxa"/>
            <w:tcBorders>
              <w:top w:val="single" w:sz="4" w:space="0" w:color="auto"/>
              <w:left w:val="single" w:sz="4" w:space="0" w:color="auto"/>
              <w:bottom w:val="single" w:sz="4" w:space="0" w:color="auto"/>
              <w:right w:val="single" w:sz="4" w:space="0" w:color="auto"/>
            </w:tcBorders>
          </w:tcPr>
          <w:p w:rsidR="0095413D" w:rsidRPr="00AC508D" w:rsidRDefault="0095413D" w:rsidP="003F5C48">
            <w:pPr>
              <w:pStyle w:val="12"/>
              <w:numPr>
                <w:ilvl w:val="0"/>
                <w:numId w:val="8"/>
              </w:numPr>
              <w:spacing w:after="0" w:line="240" w:lineRule="auto"/>
              <w:ind w:left="143" w:hanging="142"/>
              <w:rPr>
                <w:rFonts w:ascii="Times New Roman" w:hAnsi="Times New Roman" w:cs="Times New Roman"/>
                <w:sz w:val="26"/>
                <w:szCs w:val="26"/>
              </w:rPr>
            </w:pPr>
            <w:r w:rsidRPr="00AC508D">
              <w:rPr>
                <w:rFonts w:ascii="Times New Roman" w:hAnsi="Times New Roman" w:cs="Times New Roman"/>
                <w:sz w:val="26"/>
                <w:szCs w:val="26"/>
              </w:rPr>
              <w:t>Восприятие,  запоминание и идентичное воспроизведение информации о свойствах изученных предметов, объектов, явлений</w:t>
            </w:r>
          </w:p>
          <w:p w:rsidR="0095413D" w:rsidRPr="00AC508D" w:rsidRDefault="0095413D" w:rsidP="003F5C48">
            <w:pPr>
              <w:pStyle w:val="12"/>
              <w:numPr>
                <w:ilvl w:val="0"/>
                <w:numId w:val="8"/>
              </w:numPr>
              <w:spacing w:after="0" w:line="240" w:lineRule="auto"/>
              <w:ind w:left="143" w:hanging="142"/>
              <w:rPr>
                <w:rFonts w:ascii="Times New Roman" w:hAnsi="Times New Roman" w:cs="Times New Roman"/>
                <w:sz w:val="26"/>
                <w:szCs w:val="26"/>
              </w:rPr>
            </w:pPr>
            <w:r w:rsidRPr="00AC508D">
              <w:rPr>
                <w:rFonts w:ascii="Times New Roman" w:hAnsi="Times New Roman" w:cs="Times New Roman"/>
                <w:sz w:val="26"/>
                <w:szCs w:val="26"/>
              </w:rPr>
              <w:t>копирование действий по заданным образцам</w:t>
            </w:r>
          </w:p>
          <w:p w:rsidR="0095413D" w:rsidRPr="00AC508D" w:rsidRDefault="0095413D" w:rsidP="003F5C48">
            <w:pPr>
              <w:pStyle w:val="12"/>
              <w:numPr>
                <w:ilvl w:val="0"/>
                <w:numId w:val="8"/>
              </w:numPr>
              <w:spacing w:after="0" w:line="240" w:lineRule="auto"/>
              <w:ind w:left="143" w:hanging="142"/>
              <w:rPr>
                <w:rFonts w:ascii="Times New Roman" w:hAnsi="Times New Roman" w:cs="Times New Roman"/>
                <w:sz w:val="26"/>
                <w:szCs w:val="26"/>
              </w:rPr>
            </w:pPr>
            <w:r w:rsidRPr="00AC508D">
              <w:rPr>
                <w:rFonts w:ascii="Times New Roman" w:hAnsi="Times New Roman" w:cs="Times New Roman"/>
                <w:sz w:val="26"/>
                <w:szCs w:val="26"/>
              </w:rPr>
              <w:t xml:space="preserve"> ответы на репродуктивные вопросы </w:t>
            </w:r>
          </w:p>
          <w:p w:rsidR="0095413D" w:rsidRPr="00AC508D" w:rsidRDefault="0095413D" w:rsidP="003F5C48">
            <w:pPr>
              <w:pStyle w:val="12"/>
              <w:numPr>
                <w:ilvl w:val="0"/>
                <w:numId w:val="8"/>
              </w:numPr>
              <w:spacing w:after="0" w:line="240" w:lineRule="auto"/>
              <w:ind w:left="143" w:hanging="142"/>
              <w:rPr>
                <w:rFonts w:ascii="Times New Roman" w:hAnsi="Times New Roman" w:cs="Times New Roman"/>
                <w:sz w:val="26"/>
                <w:szCs w:val="26"/>
              </w:rPr>
            </w:pPr>
            <w:r w:rsidRPr="00AC508D">
              <w:rPr>
                <w:rFonts w:ascii="Times New Roman" w:hAnsi="Times New Roman" w:cs="Times New Roman"/>
                <w:sz w:val="26"/>
                <w:szCs w:val="26"/>
              </w:rPr>
              <w:t>ответы на задания с выбором ответа</w:t>
            </w:r>
          </w:p>
        </w:tc>
        <w:tc>
          <w:tcPr>
            <w:tcW w:w="3119" w:type="dxa"/>
            <w:tcBorders>
              <w:top w:val="single" w:sz="4" w:space="0" w:color="auto"/>
              <w:left w:val="single" w:sz="4" w:space="0" w:color="auto"/>
              <w:bottom w:val="single" w:sz="4" w:space="0" w:color="auto"/>
              <w:right w:val="single" w:sz="4" w:space="0" w:color="auto"/>
            </w:tcBorders>
          </w:tcPr>
          <w:p w:rsidR="0095413D" w:rsidRPr="00AC508D" w:rsidRDefault="0095413D" w:rsidP="003F5C48">
            <w:pPr>
              <w:pStyle w:val="12"/>
              <w:numPr>
                <w:ilvl w:val="0"/>
                <w:numId w:val="8"/>
              </w:numPr>
              <w:tabs>
                <w:tab w:val="left" w:pos="317"/>
              </w:tabs>
              <w:spacing w:after="0" w:line="240" w:lineRule="auto"/>
              <w:ind w:left="192" w:hanging="158"/>
              <w:rPr>
                <w:rFonts w:ascii="Times New Roman" w:hAnsi="Times New Roman" w:cs="Times New Roman"/>
                <w:sz w:val="26"/>
                <w:szCs w:val="26"/>
              </w:rPr>
            </w:pPr>
            <w:r w:rsidRPr="00AC508D">
              <w:rPr>
                <w:rFonts w:ascii="Times New Roman" w:hAnsi="Times New Roman" w:cs="Times New Roman"/>
                <w:sz w:val="26"/>
                <w:szCs w:val="26"/>
              </w:rPr>
              <w:t>понимание и узнавание  содержания лекционного материала и учебной литературы</w:t>
            </w:r>
          </w:p>
          <w:p w:rsidR="0095413D" w:rsidRPr="00AC508D" w:rsidRDefault="0095413D" w:rsidP="003F5C48">
            <w:pPr>
              <w:pStyle w:val="12"/>
              <w:numPr>
                <w:ilvl w:val="0"/>
                <w:numId w:val="8"/>
              </w:numPr>
              <w:tabs>
                <w:tab w:val="left" w:pos="192"/>
              </w:tabs>
              <w:spacing w:after="0" w:line="240" w:lineRule="auto"/>
              <w:ind w:left="192" w:hanging="284"/>
              <w:rPr>
                <w:rFonts w:ascii="Times New Roman" w:hAnsi="Times New Roman" w:cs="Times New Roman"/>
                <w:sz w:val="26"/>
                <w:szCs w:val="26"/>
              </w:rPr>
            </w:pPr>
            <w:r w:rsidRPr="00AC508D">
              <w:rPr>
                <w:rFonts w:ascii="Times New Roman" w:hAnsi="Times New Roman" w:cs="Times New Roman"/>
                <w:sz w:val="26"/>
                <w:szCs w:val="26"/>
              </w:rPr>
              <w:t>составление традиционного конспекта лекции</w:t>
            </w:r>
          </w:p>
          <w:p w:rsidR="0095413D" w:rsidRPr="00AC508D" w:rsidRDefault="0095413D" w:rsidP="003F5C48">
            <w:pPr>
              <w:pStyle w:val="12"/>
              <w:numPr>
                <w:ilvl w:val="0"/>
                <w:numId w:val="8"/>
              </w:numPr>
              <w:tabs>
                <w:tab w:val="left" w:pos="192"/>
              </w:tabs>
              <w:spacing w:after="0" w:line="240" w:lineRule="auto"/>
              <w:ind w:left="192" w:hanging="284"/>
              <w:rPr>
                <w:rFonts w:ascii="Times New Roman" w:hAnsi="Times New Roman" w:cs="Times New Roman"/>
                <w:sz w:val="26"/>
                <w:szCs w:val="26"/>
              </w:rPr>
            </w:pPr>
            <w:r w:rsidRPr="00AC508D">
              <w:rPr>
                <w:rFonts w:ascii="Times New Roman" w:hAnsi="Times New Roman" w:cs="Times New Roman"/>
                <w:sz w:val="26"/>
                <w:szCs w:val="26"/>
              </w:rPr>
              <w:t>запоминание понятий, терминов, определений, фрагментов материала, образцов и т.д.</w:t>
            </w:r>
          </w:p>
          <w:p w:rsidR="0095413D" w:rsidRPr="00AC508D" w:rsidRDefault="0095413D" w:rsidP="003F5C48">
            <w:pPr>
              <w:pStyle w:val="12"/>
              <w:numPr>
                <w:ilvl w:val="0"/>
                <w:numId w:val="8"/>
              </w:numPr>
              <w:tabs>
                <w:tab w:val="left" w:pos="192"/>
              </w:tabs>
              <w:spacing w:after="0" w:line="240" w:lineRule="auto"/>
              <w:ind w:left="192" w:hanging="284"/>
              <w:rPr>
                <w:rFonts w:ascii="Times New Roman" w:hAnsi="Times New Roman" w:cs="Times New Roman"/>
                <w:sz w:val="26"/>
                <w:szCs w:val="26"/>
              </w:rPr>
            </w:pPr>
            <w:r w:rsidRPr="00AC508D">
              <w:rPr>
                <w:rFonts w:ascii="Times New Roman" w:hAnsi="Times New Roman" w:cs="Times New Roman"/>
                <w:sz w:val="26"/>
                <w:szCs w:val="26"/>
              </w:rPr>
              <w:t>составление глоссария по тексту</w:t>
            </w:r>
          </w:p>
          <w:p w:rsidR="0095413D" w:rsidRPr="00AC508D" w:rsidRDefault="0095413D" w:rsidP="003F5C48">
            <w:pPr>
              <w:pStyle w:val="12"/>
              <w:tabs>
                <w:tab w:val="left" w:pos="952"/>
              </w:tabs>
              <w:spacing w:after="0" w:line="240" w:lineRule="auto"/>
              <w:ind w:left="-92"/>
              <w:rPr>
                <w:rFonts w:ascii="Times New Roman" w:hAnsi="Times New Roman" w:cs="Times New Roman"/>
                <w:sz w:val="26"/>
                <w:szCs w:val="26"/>
              </w:rPr>
            </w:pPr>
            <w:r>
              <w:rPr>
                <w:rFonts w:ascii="Times New Roman" w:hAnsi="Times New Roman" w:cs="Times New Roman"/>
                <w:sz w:val="26"/>
                <w:szCs w:val="26"/>
              </w:rPr>
              <w:tab/>
            </w:r>
          </w:p>
        </w:tc>
        <w:tc>
          <w:tcPr>
            <w:tcW w:w="2126" w:type="dxa"/>
            <w:tcBorders>
              <w:top w:val="single" w:sz="4" w:space="0" w:color="auto"/>
              <w:left w:val="single" w:sz="4" w:space="0" w:color="auto"/>
              <w:bottom w:val="single" w:sz="4" w:space="0" w:color="auto"/>
              <w:right w:val="single" w:sz="4" w:space="0" w:color="auto"/>
            </w:tcBorders>
          </w:tcPr>
          <w:p w:rsidR="0095413D" w:rsidRPr="00AC508D" w:rsidRDefault="0095413D" w:rsidP="003F5C48">
            <w:pPr>
              <w:pStyle w:val="12"/>
              <w:numPr>
                <w:ilvl w:val="0"/>
                <w:numId w:val="8"/>
              </w:numPr>
              <w:spacing w:after="0" w:line="240" w:lineRule="auto"/>
              <w:ind w:left="403" w:hanging="284"/>
              <w:rPr>
                <w:rStyle w:val="googqs-tidbit1"/>
                <w:rFonts w:ascii="Times New Roman" w:hAnsi="Times New Roman"/>
                <w:sz w:val="26"/>
                <w:szCs w:val="26"/>
              </w:rPr>
            </w:pPr>
            <w:r w:rsidRPr="00AC508D">
              <w:rPr>
                <w:rStyle w:val="googqs-tidbit1"/>
                <w:rFonts w:ascii="Times New Roman" w:hAnsi="Times New Roman"/>
                <w:sz w:val="26"/>
                <w:szCs w:val="26"/>
              </w:rPr>
              <w:t>тест</w:t>
            </w:r>
          </w:p>
          <w:p w:rsidR="0095413D" w:rsidRPr="00AC508D" w:rsidRDefault="0095413D" w:rsidP="003F5C48">
            <w:pPr>
              <w:pStyle w:val="12"/>
              <w:numPr>
                <w:ilvl w:val="0"/>
                <w:numId w:val="8"/>
              </w:numPr>
              <w:spacing w:after="0" w:line="240" w:lineRule="auto"/>
              <w:ind w:left="403" w:hanging="284"/>
              <w:rPr>
                <w:rStyle w:val="googqs-tidbit1"/>
                <w:rFonts w:ascii="Times New Roman" w:hAnsi="Times New Roman"/>
                <w:sz w:val="26"/>
                <w:szCs w:val="26"/>
              </w:rPr>
            </w:pPr>
            <w:r w:rsidRPr="00AC508D">
              <w:rPr>
                <w:rStyle w:val="googqs-tidbit1"/>
                <w:rFonts w:ascii="Times New Roman" w:hAnsi="Times New Roman"/>
                <w:sz w:val="26"/>
                <w:szCs w:val="26"/>
              </w:rPr>
              <w:t>конспект</w:t>
            </w:r>
          </w:p>
          <w:p w:rsidR="0095413D" w:rsidRPr="00AC508D" w:rsidRDefault="0095413D" w:rsidP="003F5C48">
            <w:pPr>
              <w:pStyle w:val="12"/>
              <w:numPr>
                <w:ilvl w:val="0"/>
                <w:numId w:val="8"/>
              </w:numPr>
              <w:spacing w:after="0" w:line="240" w:lineRule="auto"/>
              <w:ind w:left="403" w:hanging="284"/>
              <w:rPr>
                <w:rStyle w:val="googqs-tidbit1"/>
                <w:rFonts w:ascii="Times New Roman" w:hAnsi="Times New Roman"/>
                <w:sz w:val="26"/>
                <w:szCs w:val="26"/>
              </w:rPr>
            </w:pPr>
            <w:r w:rsidRPr="00AC508D">
              <w:rPr>
                <w:rStyle w:val="googqs-tidbit1"/>
                <w:rFonts w:ascii="Times New Roman" w:hAnsi="Times New Roman"/>
                <w:sz w:val="26"/>
                <w:szCs w:val="26"/>
              </w:rPr>
              <w:t>диктант</w:t>
            </w:r>
          </w:p>
          <w:p w:rsidR="0095413D" w:rsidRPr="00AC508D" w:rsidRDefault="0095413D" w:rsidP="003F5C48">
            <w:pPr>
              <w:pStyle w:val="12"/>
              <w:numPr>
                <w:ilvl w:val="0"/>
                <w:numId w:val="8"/>
              </w:numPr>
              <w:spacing w:after="0" w:line="240" w:lineRule="auto"/>
              <w:ind w:left="403" w:hanging="284"/>
              <w:rPr>
                <w:rStyle w:val="googqs-tidbit1"/>
                <w:rFonts w:ascii="Times New Roman" w:hAnsi="Times New Roman"/>
                <w:sz w:val="26"/>
                <w:szCs w:val="26"/>
              </w:rPr>
            </w:pPr>
            <w:r w:rsidRPr="00AC508D">
              <w:rPr>
                <w:rStyle w:val="googqs-tidbit1"/>
                <w:rFonts w:ascii="Times New Roman" w:hAnsi="Times New Roman"/>
                <w:sz w:val="26"/>
                <w:szCs w:val="26"/>
              </w:rPr>
              <w:t>глоссарий</w:t>
            </w:r>
          </w:p>
          <w:p w:rsidR="0095413D" w:rsidRPr="00AC508D" w:rsidRDefault="0095413D" w:rsidP="003F5C48">
            <w:pPr>
              <w:pStyle w:val="12"/>
              <w:numPr>
                <w:ilvl w:val="0"/>
                <w:numId w:val="8"/>
              </w:numPr>
              <w:spacing w:after="0" w:line="240" w:lineRule="auto"/>
              <w:ind w:left="403" w:hanging="284"/>
              <w:rPr>
                <w:rStyle w:val="googqs-tidbit1"/>
                <w:rFonts w:ascii="Times New Roman" w:hAnsi="Times New Roman"/>
                <w:sz w:val="26"/>
                <w:szCs w:val="26"/>
              </w:rPr>
            </w:pPr>
            <w:r w:rsidRPr="00AC508D">
              <w:rPr>
                <w:rStyle w:val="googqs-tidbit1"/>
                <w:rFonts w:ascii="Times New Roman" w:hAnsi="Times New Roman"/>
                <w:sz w:val="26"/>
                <w:szCs w:val="26"/>
              </w:rPr>
              <w:t>устный ответ по содержанию учебного материала</w:t>
            </w:r>
          </w:p>
          <w:p w:rsidR="0095413D" w:rsidRPr="00AC508D" w:rsidRDefault="0095413D" w:rsidP="003F5C48">
            <w:pPr>
              <w:pStyle w:val="12"/>
              <w:numPr>
                <w:ilvl w:val="0"/>
                <w:numId w:val="8"/>
              </w:numPr>
              <w:spacing w:after="0" w:line="240" w:lineRule="auto"/>
              <w:ind w:left="403" w:hanging="284"/>
              <w:rPr>
                <w:rStyle w:val="googqs-tidbit1"/>
                <w:rFonts w:ascii="Times New Roman" w:hAnsi="Times New Roman"/>
                <w:sz w:val="26"/>
                <w:szCs w:val="26"/>
              </w:rPr>
            </w:pPr>
            <w:r w:rsidRPr="00AC508D">
              <w:rPr>
                <w:rStyle w:val="googqs-tidbit1"/>
                <w:rFonts w:ascii="Times New Roman" w:hAnsi="Times New Roman"/>
                <w:sz w:val="26"/>
                <w:szCs w:val="26"/>
              </w:rPr>
              <w:t>презентация конспекта</w:t>
            </w:r>
          </w:p>
          <w:p w:rsidR="0095413D" w:rsidRPr="00AC508D" w:rsidRDefault="0095413D" w:rsidP="003F5C48">
            <w:pPr>
              <w:pStyle w:val="12"/>
              <w:spacing w:after="0" w:line="240" w:lineRule="auto"/>
              <w:ind w:left="119"/>
              <w:rPr>
                <w:rStyle w:val="googqs-tidbit1"/>
                <w:rFonts w:ascii="Times New Roman" w:hAnsi="Times New Roman"/>
                <w:sz w:val="26"/>
                <w:szCs w:val="26"/>
              </w:rPr>
            </w:pPr>
          </w:p>
        </w:tc>
      </w:tr>
      <w:tr w:rsidR="0095413D" w:rsidRPr="00AC508D" w:rsidTr="003F5C48">
        <w:tc>
          <w:tcPr>
            <w:tcW w:w="250" w:type="dxa"/>
            <w:tcBorders>
              <w:top w:val="single" w:sz="4" w:space="0" w:color="auto"/>
              <w:left w:val="single" w:sz="4" w:space="0" w:color="auto"/>
              <w:bottom w:val="single" w:sz="4" w:space="0" w:color="auto"/>
              <w:right w:val="single" w:sz="4" w:space="0" w:color="auto"/>
            </w:tcBorders>
          </w:tcPr>
          <w:p w:rsidR="0095413D" w:rsidRPr="00AC508D" w:rsidRDefault="0095413D" w:rsidP="003F5C48">
            <w:pPr>
              <w:rPr>
                <w:sz w:val="26"/>
                <w:szCs w:val="26"/>
              </w:rPr>
            </w:pPr>
            <w:r w:rsidRPr="00AC508D">
              <w:rPr>
                <w:sz w:val="26"/>
                <w:szCs w:val="26"/>
              </w:rPr>
              <w:t>2</w:t>
            </w:r>
          </w:p>
        </w:tc>
        <w:tc>
          <w:tcPr>
            <w:tcW w:w="1276" w:type="dxa"/>
            <w:tcBorders>
              <w:top w:val="single" w:sz="4" w:space="0" w:color="auto"/>
              <w:left w:val="single" w:sz="4" w:space="0" w:color="auto"/>
              <w:bottom w:val="single" w:sz="4" w:space="0" w:color="auto"/>
              <w:right w:val="single" w:sz="4" w:space="0" w:color="auto"/>
            </w:tcBorders>
          </w:tcPr>
          <w:p w:rsidR="0095413D" w:rsidRPr="00AC508D" w:rsidRDefault="0095413D" w:rsidP="003F5C48">
            <w:pPr>
              <w:rPr>
                <w:sz w:val="26"/>
                <w:szCs w:val="26"/>
              </w:rPr>
            </w:pPr>
            <w:r w:rsidRPr="00AC508D">
              <w:rPr>
                <w:sz w:val="26"/>
                <w:szCs w:val="26"/>
              </w:rPr>
              <w:t>Познавательно-поисковый</w:t>
            </w:r>
          </w:p>
        </w:tc>
        <w:tc>
          <w:tcPr>
            <w:tcW w:w="3118" w:type="dxa"/>
            <w:tcBorders>
              <w:top w:val="single" w:sz="4" w:space="0" w:color="auto"/>
              <w:left w:val="single" w:sz="4" w:space="0" w:color="auto"/>
              <w:bottom w:val="single" w:sz="4" w:space="0" w:color="auto"/>
              <w:right w:val="single" w:sz="4" w:space="0" w:color="auto"/>
            </w:tcBorders>
          </w:tcPr>
          <w:p w:rsidR="0095413D" w:rsidRPr="00AC508D" w:rsidRDefault="0095413D" w:rsidP="003F5C48">
            <w:pPr>
              <w:pStyle w:val="12"/>
              <w:numPr>
                <w:ilvl w:val="0"/>
                <w:numId w:val="9"/>
              </w:numPr>
              <w:spacing w:after="0" w:line="240" w:lineRule="auto"/>
              <w:ind w:left="285" w:hanging="284"/>
              <w:rPr>
                <w:rFonts w:ascii="Times New Roman" w:hAnsi="Times New Roman" w:cs="Times New Roman"/>
                <w:sz w:val="26"/>
                <w:szCs w:val="26"/>
              </w:rPr>
            </w:pPr>
            <w:r w:rsidRPr="00AC508D">
              <w:rPr>
                <w:rFonts w:ascii="Times New Roman" w:hAnsi="Times New Roman" w:cs="Times New Roman"/>
                <w:sz w:val="26"/>
                <w:szCs w:val="26"/>
              </w:rPr>
              <w:t xml:space="preserve">сбор и обработка  информации </w:t>
            </w:r>
          </w:p>
          <w:p w:rsidR="0095413D" w:rsidRPr="00AC508D" w:rsidRDefault="0095413D" w:rsidP="003F5C48">
            <w:pPr>
              <w:pStyle w:val="12"/>
              <w:numPr>
                <w:ilvl w:val="0"/>
                <w:numId w:val="9"/>
              </w:numPr>
              <w:spacing w:after="0" w:line="240" w:lineRule="auto"/>
              <w:ind w:left="285" w:hanging="284"/>
              <w:rPr>
                <w:rFonts w:ascii="Times New Roman" w:hAnsi="Times New Roman" w:cs="Times New Roman"/>
                <w:sz w:val="26"/>
                <w:szCs w:val="26"/>
              </w:rPr>
            </w:pPr>
            <w:r w:rsidRPr="00AC508D">
              <w:rPr>
                <w:rFonts w:ascii="Times New Roman" w:hAnsi="Times New Roman" w:cs="Times New Roman"/>
                <w:sz w:val="26"/>
                <w:szCs w:val="26"/>
              </w:rPr>
              <w:t>формулирование проблемы</w:t>
            </w:r>
          </w:p>
          <w:p w:rsidR="0095413D" w:rsidRPr="00AC508D" w:rsidRDefault="0095413D" w:rsidP="003F5C48">
            <w:pPr>
              <w:pStyle w:val="12"/>
              <w:numPr>
                <w:ilvl w:val="0"/>
                <w:numId w:val="9"/>
              </w:numPr>
              <w:spacing w:after="0" w:line="240" w:lineRule="auto"/>
              <w:ind w:left="285" w:hanging="284"/>
              <w:rPr>
                <w:rFonts w:ascii="Times New Roman" w:hAnsi="Times New Roman" w:cs="Times New Roman"/>
                <w:sz w:val="26"/>
                <w:szCs w:val="26"/>
              </w:rPr>
            </w:pPr>
            <w:r w:rsidRPr="00AC508D">
              <w:rPr>
                <w:rFonts w:ascii="Times New Roman" w:hAnsi="Times New Roman" w:cs="Times New Roman"/>
                <w:sz w:val="26"/>
                <w:szCs w:val="26"/>
              </w:rPr>
              <w:t>перевод проблемной ситуации в постановку задачи</w:t>
            </w:r>
          </w:p>
          <w:p w:rsidR="0095413D" w:rsidRPr="00AC508D" w:rsidRDefault="0095413D" w:rsidP="003F5C48">
            <w:pPr>
              <w:pStyle w:val="12"/>
              <w:numPr>
                <w:ilvl w:val="0"/>
                <w:numId w:val="9"/>
              </w:numPr>
              <w:spacing w:after="0" w:line="240" w:lineRule="auto"/>
              <w:ind w:left="285" w:hanging="284"/>
              <w:rPr>
                <w:rFonts w:ascii="Times New Roman" w:hAnsi="Times New Roman" w:cs="Times New Roman"/>
                <w:sz w:val="26"/>
                <w:szCs w:val="26"/>
              </w:rPr>
            </w:pPr>
            <w:r w:rsidRPr="00AC508D">
              <w:rPr>
                <w:rFonts w:ascii="Times New Roman" w:hAnsi="Times New Roman" w:cs="Times New Roman"/>
                <w:sz w:val="26"/>
                <w:szCs w:val="26"/>
              </w:rPr>
              <w:t>анализ проблемы и поиск путей решения</w:t>
            </w:r>
          </w:p>
          <w:p w:rsidR="0095413D" w:rsidRPr="00AC508D" w:rsidRDefault="0095413D" w:rsidP="003F5C48">
            <w:pPr>
              <w:pStyle w:val="12"/>
              <w:numPr>
                <w:ilvl w:val="0"/>
                <w:numId w:val="9"/>
              </w:numPr>
              <w:spacing w:after="0" w:line="240" w:lineRule="auto"/>
              <w:ind w:left="285" w:hanging="284"/>
              <w:rPr>
                <w:rFonts w:ascii="Times New Roman" w:hAnsi="Times New Roman" w:cs="Times New Roman"/>
                <w:sz w:val="26"/>
                <w:szCs w:val="26"/>
              </w:rPr>
            </w:pPr>
            <w:r w:rsidRPr="00AC508D">
              <w:rPr>
                <w:rFonts w:ascii="Times New Roman" w:hAnsi="Times New Roman" w:cs="Times New Roman"/>
                <w:sz w:val="26"/>
                <w:szCs w:val="26"/>
              </w:rPr>
              <w:t xml:space="preserve">запрос на опережающее обучение </w:t>
            </w:r>
          </w:p>
          <w:p w:rsidR="0095413D" w:rsidRPr="00AC508D" w:rsidRDefault="0095413D" w:rsidP="003F5C48">
            <w:pPr>
              <w:pStyle w:val="12"/>
              <w:numPr>
                <w:ilvl w:val="0"/>
                <w:numId w:val="9"/>
              </w:numPr>
              <w:spacing w:after="0" w:line="240" w:lineRule="auto"/>
              <w:ind w:left="285" w:hanging="284"/>
              <w:rPr>
                <w:rFonts w:ascii="Times New Roman" w:hAnsi="Times New Roman" w:cs="Times New Roman"/>
                <w:sz w:val="26"/>
                <w:szCs w:val="26"/>
              </w:rPr>
            </w:pPr>
            <w:r w:rsidRPr="00AC508D">
              <w:rPr>
                <w:rFonts w:ascii="Times New Roman" w:hAnsi="Times New Roman" w:cs="Times New Roman"/>
                <w:sz w:val="26"/>
                <w:szCs w:val="26"/>
              </w:rPr>
              <w:t xml:space="preserve">поиск материалов, отражающих </w:t>
            </w:r>
            <w:proofErr w:type="spellStart"/>
            <w:r w:rsidRPr="00AC508D">
              <w:rPr>
                <w:rFonts w:ascii="Times New Roman" w:hAnsi="Times New Roman" w:cs="Times New Roman"/>
                <w:sz w:val="26"/>
                <w:szCs w:val="26"/>
              </w:rPr>
              <w:t>междисциплинар</w:t>
            </w:r>
            <w:proofErr w:type="spellEnd"/>
            <w:r w:rsidRPr="00AC508D">
              <w:rPr>
                <w:rFonts w:ascii="Times New Roman" w:hAnsi="Times New Roman" w:cs="Times New Roman"/>
                <w:sz w:val="26"/>
                <w:szCs w:val="26"/>
              </w:rPr>
              <w:t>-</w:t>
            </w:r>
          </w:p>
          <w:p w:rsidR="0095413D" w:rsidRPr="00AC508D" w:rsidRDefault="0095413D" w:rsidP="003F5C48">
            <w:pPr>
              <w:pStyle w:val="12"/>
              <w:spacing w:after="0" w:line="240" w:lineRule="auto"/>
              <w:ind w:left="1"/>
              <w:rPr>
                <w:rFonts w:ascii="Times New Roman" w:hAnsi="Times New Roman" w:cs="Times New Roman"/>
                <w:sz w:val="26"/>
                <w:szCs w:val="26"/>
              </w:rPr>
            </w:pPr>
            <w:proofErr w:type="spellStart"/>
            <w:r w:rsidRPr="00AC508D">
              <w:rPr>
                <w:rFonts w:ascii="Times New Roman" w:hAnsi="Times New Roman" w:cs="Times New Roman"/>
                <w:sz w:val="26"/>
                <w:szCs w:val="26"/>
              </w:rPr>
              <w:t>ность</w:t>
            </w:r>
            <w:proofErr w:type="spellEnd"/>
            <w:r w:rsidRPr="00AC508D">
              <w:rPr>
                <w:rFonts w:ascii="Times New Roman" w:hAnsi="Times New Roman" w:cs="Times New Roman"/>
                <w:sz w:val="26"/>
                <w:szCs w:val="26"/>
              </w:rPr>
              <w:t xml:space="preserve"> проблемы</w:t>
            </w:r>
          </w:p>
          <w:p w:rsidR="0095413D" w:rsidRPr="00AC508D" w:rsidRDefault="0095413D" w:rsidP="003F5C48">
            <w:pPr>
              <w:pStyle w:val="12"/>
              <w:numPr>
                <w:ilvl w:val="0"/>
                <w:numId w:val="9"/>
              </w:numPr>
              <w:spacing w:after="0" w:line="240" w:lineRule="auto"/>
              <w:ind w:left="285" w:hanging="284"/>
              <w:rPr>
                <w:rFonts w:ascii="Times New Roman" w:hAnsi="Times New Roman" w:cs="Times New Roman"/>
                <w:sz w:val="26"/>
                <w:szCs w:val="26"/>
              </w:rPr>
            </w:pPr>
            <w:r w:rsidRPr="00AC508D">
              <w:rPr>
                <w:rFonts w:ascii="Times New Roman" w:hAnsi="Times New Roman" w:cs="Times New Roman"/>
                <w:sz w:val="26"/>
                <w:szCs w:val="26"/>
              </w:rPr>
              <w:t>аргументация выбранного варианта решения</w:t>
            </w:r>
          </w:p>
          <w:p w:rsidR="0095413D" w:rsidRPr="00AC508D" w:rsidRDefault="0095413D" w:rsidP="003F5C48">
            <w:pPr>
              <w:pStyle w:val="12"/>
              <w:numPr>
                <w:ilvl w:val="0"/>
                <w:numId w:val="9"/>
              </w:numPr>
              <w:spacing w:after="0" w:line="240" w:lineRule="auto"/>
              <w:ind w:left="285" w:hanging="284"/>
              <w:rPr>
                <w:rFonts w:ascii="Times New Roman" w:hAnsi="Times New Roman" w:cs="Times New Roman"/>
                <w:sz w:val="26"/>
                <w:szCs w:val="26"/>
              </w:rPr>
            </w:pPr>
            <w:r w:rsidRPr="00AC508D">
              <w:rPr>
                <w:rFonts w:ascii="Times New Roman" w:hAnsi="Times New Roman" w:cs="Times New Roman"/>
                <w:sz w:val="26"/>
                <w:szCs w:val="26"/>
              </w:rPr>
              <w:t xml:space="preserve">разнонаправленная коммуникация по проблеме </w:t>
            </w:r>
          </w:p>
          <w:p w:rsidR="0095413D" w:rsidRPr="00AC508D" w:rsidRDefault="0095413D" w:rsidP="003F5C48">
            <w:pPr>
              <w:pStyle w:val="12"/>
              <w:numPr>
                <w:ilvl w:val="0"/>
                <w:numId w:val="9"/>
              </w:numPr>
              <w:spacing w:after="0" w:line="240" w:lineRule="auto"/>
              <w:ind w:left="285" w:hanging="284"/>
              <w:rPr>
                <w:rFonts w:ascii="Times New Roman" w:hAnsi="Times New Roman" w:cs="Times New Roman"/>
                <w:sz w:val="26"/>
                <w:szCs w:val="26"/>
              </w:rPr>
            </w:pPr>
            <w:proofErr w:type="spellStart"/>
            <w:r w:rsidRPr="00AC508D">
              <w:rPr>
                <w:rFonts w:ascii="Times New Roman" w:hAnsi="Times New Roman" w:cs="Times New Roman"/>
                <w:sz w:val="26"/>
                <w:szCs w:val="26"/>
              </w:rPr>
              <w:t>саморефлексия</w:t>
            </w:r>
            <w:proofErr w:type="spellEnd"/>
            <w:r w:rsidRPr="00AC508D">
              <w:rPr>
                <w:rFonts w:ascii="Times New Roman" w:hAnsi="Times New Roman" w:cs="Times New Roman"/>
                <w:sz w:val="26"/>
                <w:szCs w:val="26"/>
              </w:rPr>
              <w:t xml:space="preserve"> процесса и результата обучения</w:t>
            </w:r>
          </w:p>
        </w:tc>
        <w:tc>
          <w:tcPr>
            <w:tcW w:w="3119" w:type="dxa"/>
            <w:tcBorders>
              <w:top w:val="single" w:sz="4" w:space="0" w:color="auto"/>
              <w:left w:val="single" w:sz="4" w:space="0" w:color="auto"/>
              <w:bottom w:val="single" w:sz="4" w:space="0" w:color="auto"/>
              <w:right w:val="single" w:sz="4" w:space="0" w:color="auto"/>
            </w:tcBorders>
          </w:tcPr>
          <w:p w:rsidR="0095413D" w:rsidRPr="00AC508D" w:rsidRDefault="0095413D" w:rsidP="003F5C48">
            <w:pPr>
              <w:pStyle w:val="12"/>
              <w:numPr>
                <w:ilvl w:val="0"/>
                <w:numId w:val="9"/>
              </w:numPr>
              <w:spacing w:after="0" w:line="240" w:lineRule="auto"/>
              <w:ind w:left="319" w:hanging="283"/>
              <w:rPr>
                <w:rFonts w:ascii="Times New Roman" w:hAnsi="Times New Roman" w:cs="Times New Roman"/>
                <w:sz w:val="26"/>
                <w:szCs w:val="26"/>
              </w:rPr>
            </w:pPr>
            <w:r w:rsidRPr="00AC508D">
              <w:rPr>
                <w:rFonts w:ascii="Times New Roman" w:hAnsi="Times New Roman" w:cs="Times New Roman"/>
                <w:sz w:val="26"/>
                <w:szCs w:val="26"/>
              </w:rPr>
              <w:t xml:space="preserve">подбор и систематизация источников материала, составление библиографических списков, </w:t>
            </w:r>
            <w:proofErr w:type="spellStart"/>
            <w:proofErr w:type="gramStart"/>
            <w:r w:rsidRPr="00AC508D">
              <w:rPr>
                <w:rFonts w:ascii="Times New Roman" w:hAnsi="Times New Roman" w:cs="Times New Roman"/>
                <w:sz w:val="26"/>
                <w:szCs w:val="26"/>
              </w:rPr>
              <w:t>интернет-источников</w:t>
            </w:r>
            <w:proofErr w:type="spellEnd"/>
            <w:proofErr w:type="gramEnd"/>
          </w:p>
          <w:p w:rsidR="0095413D" w:rsidRPr="00AC508D" w:rsidRDefault="0095413D" w:rsidP="003F5C48">
            <w:pPr>
              <w:pStyle w:val="12"/>
              <w:numPr>
                <w:ilvl w:val="0"/>
                <w:numId w:val="9"/>
              </w:numPr>
              <w:spacing w:after="0" w:line="240" w:lineRule="auto"/>
              <w:ind w:left="319" w:hanging="283"/>
              <w:rPr>
                <w:rFonts w:ascii="Times New Roman" w:hAnsi="Times New Roman" w:cs="Times New Roman"/>
                <w:sz w:val="26"/>
                <w:szCs w:val="26"/>
              </w:rPr>
            </w:pPr>
            <w:r w:rsidRPr="00AC508D">
              <w:rPr>
                <w:rFonts w:ascii="Times New Roman" w:hAnsi="Times New Roman" w:cs="Times New Roman"/>
                <w:sz w:val="26"/>
                <w:szCs w:val="26"/>
              </w:rPr>
              <w:t>создание функционального конспекта</w:t>
            </w:r>
          </w:p>
          <w:p w:rsidR="0095413D" w:rsidRPr="00AC508D" w:rsidRDefault="0095413D" w:rsidP="003F5C48">
            <w:pPr>
              <w:pStyle w:val="12"/>
              <w:numPr>
                <w:ilvl w:val="0"/>
                <w:numId w:val="9"/>
              </w:numPr>
              <w:spacing w:after="0" w:line="240" w:lineRule="auto"/>
              <w:ind w:left="319" w:hanging="283"/>
              <w:rPr>
                <w:rFonts w:ascii="Times New Roman" w:hAnsi="Times New Roman" w:cs="Times New Roman"/>
                <w:sz w:val="26"/>
                <w:szCs w:val="26"/>
              </w:rPr>
            </w:pPr>
            <w:r w:rsidRPr="00AC508D">
              <w:rPr>
                <w:rFonts w:ascii="Times New Roman" w:hAnsi="Times New Roman" w:cs="Times New Roman"/>
                <w:sz w:val="26"/>
                <w:szCs w:val="26"/>
              </w:rPr>
              <w:t>подготовка к практическим занятиям, деловым играм</w:t>
            </w:r>
          </w:p>
          <w:p w:rsidR="0095413D" w:rsidRPr="00AC508D" w:rsidRDefault="0095413D" w:rsidP="003F5C48">
            <w:pPr>
              <w:pStyle w:val="12"/>
              <w:numPr>
                <w:ilvl w:val="0"/>
                <w:numId w:val="9"/>
              </w:numPr>
              <w:spacing w:after="0" w:line="240" w:lineRule="auto"/>
              <w:ind w:left="319" w:hanging="283"/>
              <w:rPr>
                <w:rFonts w:ascii="Times New Roman" w:hAnsi="Times New Roman" w:cs="Times New Roman"/>
                <w:sz w:val="26"/>
                <w:szCs w:val="26"/>
              </w:rPr>
            </w:pPr>
            <w:r w:rsidRPr="00AC508D">
              <w:rPr>
                <w:rFonts w:ascii="Times New Roman" w:hAnsi="Times New Roman" w:cs="Times New Roman"/>
                <w:sz w:val="26"/>
                <w:szCs w:val="26"/>
              </w:rPr>
              <w:t>подготовка аннотаций, рефератов, докладов, рецензий</w:t>
            </w:r>
          </w:p>
          <w:p w:rsidR="0095413D" w:rsidRPr="00AC508D" w:rsidRDefault="0095413D" w:rsidP="003F5C48">
            <w:pPr>
              <w:pStyle w:val="12"/>
              <w:numPr>
                <w:ilvl w:val="0"/>
                <w:numId w:val="9"/>
              </w:numPr>
              <w:spacing w:after="0" w:line="240" w:lineRule="auto"/>
              <w:ind w:left="319" w:hanging="283"/>
              <w:rPr>
                <w:rFonts w:ascii="Times New Roman" w:hAnsi="Times New Roman" w:cs="Times New Roman"/>
                <w:sz w:val="26"/>
                <w:szCs w:val="26"/>
              </w:rPr>
            </w:pPr>
            <w:r w:rsidRPr="00AC508D">
              <w:rPr>
                <w:rFonts w:ascii="Times New Roman" w:hAnsi="Times New Roman" w:cs="Times New Roman"/>
                <w:sz w:val="26"/>
                <w:szCs w:val="26"/>
              </w:rPr>
              <w:t>групповой мини-проект по заданной теме</w:t>
            </w:r>
          </w:p>
          <w:p w:rsidR="0095413D" w:rsidRPr="00AC508D" w:rsidRDefault="0095413D" w:rsidP="003F5C48">
            <w:pPr>
              <w:pStyle w:val="12"/>
              <w:numPr>
                <w:ilvl w:val="0"/>
                <w:numId w:val="9"/>
              </w:numPr>
              <w:spacing w:after="0" w:line="240" w:lineRule="auto"/>
              <w:ind w:left="319" w:hanging="283"/>
              <w:rPr>
                <w:rFonts w:ascii="Times New Roman" w:hAnsi="Times New Roman" w:cs="Times New Roman"/>
                <w:sz w:val="26"/>
                <w:szCs w:val="26"/>
              </w:rPr>
            </w:pPr>
            <w:r w:rsidRPr="00AC508D">
              <w:rPr>
                <w:rFonts w:ascii="Times New Roman" w:hAnsi="Times New Roman" w:cs="Times New Roman"/>
                <w:sz w:val="26"/>
                <w:szCs w:val="26"/>
              </w:rPr>
              <w:t>рефлексивное эссе по результатам обучения</w:t>
            </w:r>
          </w:p>
          <w:p w:rsidR="0095413D" w:rsidRPr="00AC508D" w:rsidRDefault="0095413D" w:rsidP="003F5C48">
            <w:pPr>
              <w:pStyle w:val="12"/>
              <w:numPr>
                <w:ilvl w:val="0"/>
                <w:numId w:val="9"/>
              </w:numPr>
              <w:spacing w:after="0" w:line="240" w:lineRule="auto"/>
              <w:ind w:left="319" w:hanging="283"/>
              <w:rPr>
                <w:rFonts w:ascii="Times New Roman" w:hAnsi="Times New Roman" w:cs="Times New Roman"/>
                <w:sz w:val="26"/>
                <w:szCs w:val="26"/>
              </w:rPr>
            </w:pPr>
            <w:r w:rsidRPr="00AC508D">
              <w:rPr>
                <w:rFonts w:ascii="Times New Roman" w:hAnsi="Times New Roman" w:cs="Times New Roman"/>
                <w:sz w:val="26"/>
                <w:szCs w:val="26"/>
              </w:rPr>
              <w:t>участие в конференциях</w:t>
            </w:r>
          </w:p>
        </w:tc>
        <w:tc>
          <w:tcPr>
            <w:tcW w:w="2126" w:type="dxa"/>
            <w:tcBorders>
              <w:top w:val="single" w:sz="4" w:space="0" w:color="auto"/>
              <w:left w:val="single" w:sz="4" w:space="0" w:color="auto"/>
              <w:bottom w:val="single" w:sz="4" w:space="0" w:color="auto"/>
              <w:right w:val="single" w:sz="4" w:space="0" w:color="auto"/>
            </w:tcBorders>
          </w:tcPr>
          <w:p w:rsidR="0095413D" w:rsidRPr="00AC508D" w:rsidRDefault="0095413D" w:rsidP="003F5C48">
            <w:pPr>
              <w:pStyle w:val="12"/>
              <w:numPr>
                <w:ilvl w:val="0"/>
                <w:numId w:val="9"/>
              </w:numPr>
              <w:spacing w:after="0" w:line="240" w:lineRule="auto"/>
              <w:ind w:left="391" w:hanging="284"/>
              <w:rPr>
                <w:rFonts w:ascii="Times New Roman" w:hAnsi="Times New Roman" w:cs="Times New Roman"/>
                <w:sz w:val="26"/>
                <w:szCs w:val="26"/>
              </w:rPr>
            </w:pPr>
            <w:r w:rsidRPr="00AC508D">
              <w:rPr>
                <w:rFonts w:ascii="Times New Roman" w:hAnsi="Times New Roman" w:cs="Times New Roman"/>
                <w:sz w:val="26"/>
                <w:szCs w:val="26"/>
              </w:rPr>
              <w:t>презентация</w:t>
            </w:r>
          </w:p>
          <w:p w:rsidR="0095413D" w:rsidRPr="00AC508D" w:rsidRDefault="0095413D" w:rsidP="003F5C48">
            <w:pPr>
              <w:pStyle w:val="12"/>
              <w:numPr>
                <w:ilvl w:val="0"/>
                <w:numId w:val="9"/>
              </w:numPr>
              <w:spacing w:after="0" w:line="240" w:lineRule="auto"/>
              <w:ind w:left="391" w:hanging="284"/>
              <w:rPr>
                <w:rFonts w:ascii="Times New Roman" w:hAnsi="Times New Roman" w:cs="Times New Roman"/>
                <w:sz w:val="26"/>
                <w:szCs w:val="26"/>
              </w:rPr>
            </w:pPr>
            <w:r w:rsidRPr="00AC508D">
              <w:rPr>
                <w:rFonts w:ascii="Times New Roman" w:hAnsi="Times New Roman" w:cs="Times New Roman"/>
                <w:sz w:val="26"/>
                <w:szCs w:val="26"/>
              </w:rPr>
              <w:t>выступления в рамках семинара, коллоквиума, деловой игры</w:t>
            </w:r>
          </w:p>
          <w:p w:rsidR="0095413D" w:rsidRPr="00AC508D" w:rsidRDefault="0095413D" w:rsidP="003F5C48">
            <w:pPr>
              <w:pStyle w:val="12"/>
              <w:numPr>
                <w:ilvl w:val="0"/>
                <w:numId w:val="9"/>
              </w:numPr>
              <w:spacing w:after="0" w:line="240" w:lineRule="auto"/>
              <w:ind w:left="391" w:hanging="284"/>
              <w:rPr>
                <w:rFonts w:ascii="Times New Roman" w:hAnsi="Times New Roman" w:cs="Times New Roman"/>
                <w:sz w:val="26"/>
                <w:szCs w:val="26"/>
              </w:rPr>
            </w:pPr>
            <w:r w:rsidRPr="00AC508D">
              <w:rPr>
                <w:rFonts w:ascii="Times New Roman" w:hAnsi="Times New Roman" w:cs="Times New Roman"/>
                <w:sz w:val="26"/>
                <w:szCs w:val="26"/>
              </w:rPr>
              <w:t>реферат, аннотация, рецензия</w:t>
            </w:r>
          </w:p>
          <w:p w:rsidR="0095413D" w:rsidRPr="00AC508D" w:rsidRDefault="0095413D" w:rsidP="003F5C48">
            <w:pPr>
              <w:pStyle w:val="12"/>
              <w:numPr>
                <w:ilvl w:val="0"/>
                <w:numId w:val="9"/>
              </w:numPr>
              <w:spacing w:after="0" w:line="240" w:lineRule="auto"/>
              <w:ind w:left="391" w:hanging="284"/>
              <w:rPr>
                <w:rFonts w:ascii="Times New Roman" w:hAnsi="Times New Roman" w:cs="Times New Roman"/>
                <w:sz w:val="26"/>
                <w:szCs w:val="26"/>
              </w:rPr>
            </w:pPr>
            <w:r w:rsidRPr="00AC508D">
              <w:rPr>
                <w:rFonts w:ascii="Times New Roman" w:hAnsi="Times New Roman" w:cs="Times New Roman"/>
                <w:sz w:val="26"/>
                <w:szCs w:val="26"/>
              </w:rPr>
              <w:t>защита мини-проекта</w:t>
            </w:r>
          </w:p>
          <w:p w:rsidR="0095413D" w:rsidRPr="00AC508D" w:rsidRDefault="0095413D" w:rsidP="003F5C48">
            <w:pPr>
              <w:pStyle w:val="12"/>
              <w:numPr>
                <w:ilvl w:val="0"/>
                <w:numId w:val="9"/>
              </w:numPr>
              <w:spacing w:after="0" w:line="240" w:lineRule="auto"/>
              <w:ind w:left="391" w:hanging="284"/>
              <w:rPr>
                <w:rFonts w:ascii="Times New Roman" w:hAnsi="Times New Roman" w:cs="Times New Roman"/>
                <w:sz w:val="26"/>
                <w:szCs w:val="26"/>
              </w:rPr>
            </w:pPr>
            <w:proofErr w:type="spellStart"/>
            <w:r w:rsidRPr="00AC508D">
              <w:rPr>
                <w:rFonts w:ascii="Times New Roman" w:hAnsi="Times New Roman" w:cs="Times New Roman"/>
                <w:sz w:val="26"/>
                <w:szCs w:val="26"/>
              </w:rPr>
              <w:t>блог</w:t>
            </w:r>
            <w:proofErr w:type="spellEnd"/>
            <w:r w:rsidRPr="00AC508D">
              <w:rPr>
                <w:rFonts w:ascii="Times New Roman" w:hAnsi="Times New Roman" w:cs="Times New Roman"/>
                <w:sz w:val="26"/>
                <w:szCs w:val="26"/>
              </w:rPr>
              <w:t xml:space="preserve">, сайт, </w:t>
            </w:r>
            <w:r w:rsidRPr="00AC508D">
              <w:rPr>
                <w:rFonts w:ascii="Times New Roman" w:hAnsi="Times New Roman" w:cs="Times New Roman"/>
                <w:sz w:val="26"/>
                <w:szCs w:val="26"/>
                <w:lang w:val="en-US"/>
              </w:rPr>
              <w:t>wiki</w:t>
            </w:r>
            <w:r w:rsidRPr="00AC508D">
              <w:rPr>
                <w:rFonts w:ascii="Times New Roman" w:hAnsi="Times New Roman" w:cs="Times New Roman"/>
                <w:sz w:val="26"/>
                <w:szCs w:val="26"/>
              </w:rPr>
              <w:t>-документ, по теме, проекту</w:t>
            </w:r>
          </w:p>
          <w:p w:rsidR="0095413D" w:rsidRPr="00AC508D" w:rsidRDefault="0095413D" w:rsidP="003F5C48">
            <w:pPr>
              <w:pStyle w:val="12"/>
              <w:spacing w:after="0" w:line="240" w:lineRule="auto"/>
              <w:ind w:left="107"/>
              <w:rPr>
                <w:rFonts w:ascii="Times New Roman" w:hAnsi="Times New Roman" w:cs="Times New Roman"/>
                <w:sz w:val="26"/>
                <w:szCs w:val="26"/>
              </w:rPr>
            </w:pPr>
          </w:p>
        </w:tc>
      </w:tr>
      <w:tr w:rsidR="0095413D" w:rsidRPr="00AC508D" w:rsidTr="003F5C48">
        <w:trPr>
          <w:trHeight w:val="419"/>
        </w:trPr>
        <w:tc>
          <w:tcPr>
            <w:tcW w:w="250" w:type="dxa"/>
            <w:tcBorders>
              <w:top w:val="single" w:sz="4" w:space="0" w:color="auto"/>
              <w:left w:val="single" w:sz="4" w:space="0" w:color="auto"/>
              <w:bottom w:val="single" w:sz="4" w:space="0" w:color="auto"/>
              <w:right w:val="single" w:sz="4" w:space="0" w:color="auto"/>
            </w:tcBorders>
          </w:tcPr>
          <w:p w:rsidR="0095413D" w:rsidRPr="00AC508D" w:rsidRDefault="0095413D" w:rsidP="003F5C48">
            <w:pPr>
              <w:rPr>
                <w:sz w:val="26"/>
                <w:szCs w:val="26"/>
              </w:rPr>
            </w:pPr>
            <w:r w:rsidRPr="00AC508D">
              <w:rPr>
                <w:sz w:val="26"/>
                <w:szCs w:val="26"/>
              </w:rPr>
              <w:t>3</w:t>
            </w:r>
          </w:p>
        </w:tc>
        <w:tc>
          <w:tcPr>
            <w:tcW w:w="1276" w:type="dxa"/>
            <w:tcBorders>
              <w:top w:val="single" w:sz="4" w:space="0" w:color="auto"/>
              <w:left w:val="single" w:sz="4" w:space="0" w:color="auto"/>
              <w:bottom w:val="single" w:sz="4" w:space="0" w:color="auto"/>
              <w:right w:val="single" w:sz="4" w:space="0" w:color="auto"/>
            </w:tcBorders>
          </w:tcPr>
          <w:p w:rsidR="0095413D" w:rsidRPr="00AC508D" w:rsidRDefault="0095413D" w:rsidP="003F5C48">
            <w:pPr>
              <w:rPr>
                <w:sz w:val="26"/>
                <w:szCs w:val="26"/>
              </w:rPr>
            </w:pPr>
            <w:r w:rsidRPr="00AC508D">
              <w:rPr>
                <w:sz w:val="26"/>
                <w:szCs w:val="26"/>
              </w:rPr>
              <w:t>Творческий</w:t>
            </w:r>
          </w:p>
        </w:tc>
        <w:tc>
          <w:tcPr>
            <w:tcW w:w="3118" w:type="dxa"/>
            <w:tcBorders>
              <w:top w:val="single" w:sz="4" w:space="0" w:color="auto"/>
              <w:left w:val="single" w:sz="4" w:space="0" w:color="auto"/>
              <w:bottom w:val="single" w:sz="4" w:space="0" w:color="auto"/>
              <w:right w:val="single" w:sz="4" w:space="0" w:color="auto"/>
            </w:tcBorders>
          </w:tcPr>
          <w:p w:rsidR="0095413D" w:rsidRPr="00AC508D" w:rsidRDefault="0095413D" w:rsidP="003F5C48">
            <w:pPr>
              <w:numPr>
                <w:ilvl w:val="0"/>
                <w:numId w:val="12"/>
              </w:numPr>
              <w:rPr>
                <w:sz w:val="26"/>
                <w:szCs w:val="26"/>
              </w:rPr>
            </w:pPr>
            <w:r w:rsidRPr="00AC508D">
              <w:rPr>
                <w:sz w:val="26"/>
                <w:szCs w:val="26"/>
              </w:rPr>
              <w:t>анализ и проектирование</w:t>
            </w:r>
          </w:p>
          <w:p w:rsidR="0095413D" w:rsidRPr="00AC508D" w:rsidRDefault="0095413D" w:rsidP="003F5C48">
            <w:pPr>
              <w:numPr>
                <w:ilvl w:val="0"/>
                <w:numId w:val="12"/>
              </w:numPr>
              <w:rPr>
                <w:sz w:val="26"/>
                <w:szCs w:val="26"/>
              </w:rPr>
            </w:pPr>
            <w:r w:rsidRPr="00AC508D">
              <w:rPr>
                <w:sz w:val="26"/>
                <w:szCs w:val="26"/>
              </w:rPr>
              <w:t>моделирование</w:t>
            </w:r>
          </w:p>
          <w:p w:rsidR="0095413D" w:rsidRPr="00AC508D" w:rsidRDefault="0095413D" w:rsidP="003F5C48">
            <w:pPr>
              <w:numPr>
                <w:ilvl w:val="0"/>
                <w:numId w:val="12"/>
              </w:numPr>
              <w:rPr>
                <w:sz w:val="26"/>
                <w:szCs w:val="26"/>
              </w:rPr>
            </w:pPr>
            <w:r w:rsidRPr="00AC508D">
              <w:rPr>
                <w:sz w:val="26"/>
                <w:szCs w:val="26"/>
              </w:rPr>
              <w:t xml:space="preserve">выдвижение </w:t>
            </w:r>
            <w:r w:rsidRPr="00AC508D">
              <w:rPr>
                <w:sz w:val="26"/>
                <w:szCs w:val="26"/>
              </w:rPr>
              <w:lastRenderedPageBreak/>
              <w:t>гипотезы</w:t>
            </w:r>
          </w:p>
          <w:p w:rsidR="0095413D" w:rsidRPr="00AC508D" w:rsidRDefault="0095413D" w:rsidP="003F5C48">
            <w:pPr>
              <w:numPr>
                <w:ilvl w:val="0"/>
                <w:numId w:val="12"/>
              </w:numPr>
              <w:rPr>
                <w:sz w:val="26"/>
                <w:szCs w:val="26"/>
              </w:rPr>
            </w:pPr>
            <w:r w:rsidRPr="00AC508D">
              <w:rPr>
                <w:sz w:val="26"/>
                <w:szCs w:val="26"/>
              </w:rPr>
              <w:t>научно-исследовательская деятельность</w:t>
            </w:r>
          </w:p>
        </w:tc>
        <w:tc>
          <w:tcPr>
            <w:tcW w:w="3119" w:type="dxa"/>
            <w:tcBorders>
              <w:top w:val="single" w:sz="4" w:space="0" w:color="auto"/>
              <w:left w:val="single" w:sz="4" w:space="0" w:color="auto"/>
              <w:bottom w:val="single" w:sz="4" w:space="0" w:color="auto"/>
              <w:right w:val="single" w:sz="4" w:space="0" w:color="auto"/>
            </w:tcBorders>
          </w:tcPr>
          <w:p w:rsidR="0095413D" w:rsidRPr="00AC508D" w:rsidRDefault="0095413D" w:rsidP="003F5C48">
            <w:pPr>
              <w:pStyle w:val="12"/>
              <w:numPr>
                <w:ilvl w:val="0"/>
                <w:numId w:val="10"/>
              </w:numPr>
              <w:spacing w:after="0" w:line="240" w:lineRule="auto"/>
              <w:ind w:left="319" w:hanging="283"/>
              <w:rPr>
                <w:rFonts w:ascii="Times New Roman" w:hAnsi="Times New Roman" w:cs="Times New Roman"/>
                <w:sz w:val="26"/>
                <w:szCs w:val="26"/>
              </w:rPr>
            </w:pPr>
            <w:r w:rsidRPr="00AC508D">
              <w:rPr>
                <w:rFonts w:ascii="Times New Roman" w:hAnsi="Times New Roman" w:cs="Times New Roman"/>
                <w:sz w:val="26"/>
                <w:szCs w:val="26"/>
              </w:rPr>
              <w:lastRenderedPageBreak/>
              <w:t>написание научных статей</w:t>
            </w:r>
          </w:p>
          <w:p w:rsidR="0095413D" w:rsidRPr="00AC508D" w:rsidRDefault="0095413D" w:rsidP="003F5C48">
            <w:pPr>
              <w:pStyle w:val="12"/>
              <w:numPr>
                <w:ilvl w:val="0"/>
                <w:numId w:val="10"/>
              </w:numPr>
              <w:spacing w:after="0" w:line="240" w:lineRule="auto"/>
              <w:ind w:left="319" w:hanging="283"/>
              <w:rPr>
                <w:rFonts w:ascii="Times New Roman" w:hAnsi="Times New Roman" w:cs="Times New Roman"/>
                <w:sz w:val="26"/>
                <w:szCs w:val="26"/>
              </w:rPr>
            </w:pPr>
            <w:r w:rsidRPr="00AC508D">
              <w:rPr>
                <w:rFonts w:ascii="Times New Roman" w:hAnsi="Times New Roman" w:cs="Times New Roman"/>
                <w:sz w:val="26"/>
                <w:szCs w:val="26"/>
              </w:rPr>
              <w:t xml:space="preserve"> участие в научно-исследовательской </w:t>
            </w:r>
            <w:r w:rsidRPr="00AC508D">
              <w:rPr>
                <w:rFonts w:ascii="Times New Roman" w:hAnsi="Times New Roman" w:cs="Times New Roman"/>
                <w:sz w:val="26"/>
                <w:szCs w:val="26"/>
              </w:rPr>
              <w:lastRenderedPageBreak/>
              <w:t>работе</w:t>
            </w:r>
          </w:p>
          <w:p w:rsidR="0095413D" w:rsidRPr="00AC508D" w:rsidRDefault="0095413D" w:rsidP="003F5C48">
            <w:pPr>
              <w:pStyle w:val="12"/>
              <w:numPr>
                <w:ilvl w:val="0"/>
                <w:numId w:val="10"/>
              </w:numPr>
              <w:spacing w:after="0" w:line="240" w:lineRule="auto"/>
              <w:ind w:left="319" w:hanging="283"/>
              <w:rPr>
                <w:rFonts w:ascii="Times New Roman" w:hAnsi="Times New Roman" w:cs="Times New Roman"/>
                <w:sz w:val="26"/>
                <w:szCs w:val="26"/>
              </w:rPr>
            </w:pPr>
            <w:r w:rsidRPr="00AC508D">
              <w:rPr>
                <w:rFonts w:ascii="Times New Roman" w:hAnsi="Times New Roman" w:cs="Times New Roman"/>
                <w:sz w:val="26"/>
                <w:szCs w:val="26"/>
              </w:rPr>
              <w:t xml:space="preserve"> подготовка выступлений на студенческих научно-практических конференциях</w:t>
            </w:r>
          </w:p>
          <w:p w:rsidR="0095413D" w:rsidRPr="00AC508D" w:rsidRDefault="0095413D" w:rsidP="003F5C48">
            <w:pPr>
              <w:pStyle w:val="12"/>
              <w:numPr>
                <w:ilvl w:val="0"/>
                <w:numId w:val="10"/>
              </w:numPr>
              <w:spacing w:after="0" w:line="240" w:lineRule="auto"/>
              <w:ind w:left="319" w:hanging="283"/>
              <w:rPr>
                <w:rFonts w:ascii="Times New Roman" w:hAnsi="Times New Roman" w:cs="Times New Roman"/>
                <w:sz w:val="26"/>
                <w:szCs w:val="26"/>
              </w:rPr>
            </w:pPr>
            <w:r w:rsidRPr="00AC508D">
              <w:rPr>
                <w:rFonts w:ascii="Times New Roman" w:hAnsi="Times New Roman" w:cs="Times New Roman"/>
                <w:sz w:val="26"/>
                <w:szCs w:val="26"/>
              </w:rPr>
              <w:t xml:space="preserve">написание рефлексивных эссе </w:t>
            </w:r>
          </w:p>
          <w:p w:rsidR="0095413D" w:rsidRPr="00AC508D" w:rsidRDefault="0095413D" w:rsidP="003F5C48">
            <w:pPr>
              <w:pStyle w:val="12"/>
              <w:numPr>
                <w:ilvl w:val="0"/>
                <w:numId w:val="10"/>
              </w:numPr>
              <w:spacing w:after="0" w:line="240" w:lineRule="auto"/>
              <w:ind w:left="319" w:hanging="283"/>
              <w:rPr>
                <w:rFonts w:ascii="Times New Roman" w:hAnsi="Times New Roman" w:cs="Times New Roman"/>
                <w:sz w:val="26"/>
                <w:szCs w:val="26"/>
              </w:rPr>
            </w:pPr>
            <w:r w:rsidRPr="00AC508D">
              <w:rPr>
                <w:rFonts w:ascii="Times New Roman" w:hAnsi="Times New Roman" w:cs="Times New Roman"/>
                <w:sz w:val="26"/>
                <w:szCs w:val="26"/>
              </w:rPr>
              <w:t>выполнение  междисциплинарных проектов</w:t>
            </w:r>
          </w:p>
          <w:p w:rsidR="0095413D" w:rsidRPr="00AC508D" w:rsidRDefault="0095413D" w:rsidP="003F5C48">
            <w:pPr>
              <w:pStyle w:val="12"/>
              <w:spacing w:after="0" w:line="240" w:lineRule="auto"/>
              <w:ind w:left="36"/>
              <w:rPr>
                <w:rFonts w:ascii="Times New Roman" w:hAnsi="Times New Roman" w:cs="Times New Roman"/>
                <w:sz w:val="26"/>
                <w:szCs w:val="26"/>
              </w:rPr>
            </w:pPr>
          </w:p>
        </w:tc>
        <w:tc>
          <w:tcPr>
            <w:tcW w:w="2126" w:type="dxa"/>
            <w:tcBorders>
              <w:top w:val="single" w:sz="4" w:space="0" w:color="auto"/>
              <w:left w:val="single" w:sz="4" w:space="0" w:color="auto"/>
              <w:bottom w:val="single" w:sz="4" w:space="0" w:color="auto"/>
              <w:right w:val="single" w:sz="4" w:space="0" w:color="auto"/>
            </w:tcBorders>
          </w:tcPr>
          <w:p w:rsidR="0095413D" w:rsidRPr="00AC508D" w:rsidRDefault="0095413D" w:rsidP="003F5C48">
            <w:pPr>
              <w:pStyle w:val="12"/>
              <w:numPr>
                <w:ilvl w:val="0"/>
                <w:numId w:val="11"/>
              </w:numPr>
              <w:spacing w:after="0" w:line="240" w:lineRule="auto"/>
              <w:ind w:left="176" w:firstLine="0"/>
              <w:rPr>
                <w:rFonts w:ascii="Times New Roman" w:hAnsi="Times New Roman" w:cs="Times New Roman"/>
                <w:sz w:val="26"/>
                <w:szCs w:val="26"/>
              </w:rPr>
            </w:pPr>
            <w:r w:rsidRPr="00AC508D">
              <w:rPr>
                <w:rFonts w:ascii="Times New Roman" w:hAnsi="Times New Roman" w:cs="Times New Roman"/>
                <w:sz w:val="26"/>
                <w:szCs w:val="26"/>
              </w:rPr>
              <w:lastRenderedPageBreak/>
              <w:t>защита группового проекта</w:t>
            </w:r>
          </w:p>
          <w:p w:rsidR="0095413D" w:rsidRPr="00AC508D" w:rsidRDefault="0095413D" w:rsidP="003F5C48">
            <w:pPr>
              <w:pStyle w:val="12"/>
              <w:numPr>
                <w:ilvl w:val="0"/>
                <w:numId w:val="11"/>
              </w:numPr>
              <w:spacing w:after="0" w:line="240" w:lineRule="auto"/>
              <w:ind w:left="176" w:firstLine="0"/>
              <w:rPr>
                <w:rFonts w:ascii="Times New Roman" w:hAnsi="Times New Roman" w:cs="Times New Roman"/>
                <w:sz w:val="26"/>
                <w:szCs w:val="26"/>
              </w:rPr>
            </w:pPr>
            <w:r w:rsidRPr="00AC508D">
              <w:rPr>
                <w:rFonts w:ascii="Times New Roman" w:hAnsi="Times New Roman" w:cs="Times New Roman"/>
                <w:sz w:val="26"/>
                <w:szCs w:val="26"/>
              </w:rPr>
              <w:t>выступлен</w:t>
            </w:r>
            <w:r w:rsidRPr="00AC508D">
              <w:rPr>
                <w:rFonts w:ascii="Times New Roman" w:hAnsi="Times New Roman" w:cs="Times New Roman"/>
                <w:sz w:val="26"/>
                <w:szCs w:val="26"/>
              </w:rPr>
              <w:lastRenderedPageBreak/>
              <w:t>ие на научной студенческой конференции</w:t>
            </w:r>
          </w:p>
          <w:p w:rsidR="0095413D" w:rsidRPr="00AC508D" w:rsidRDefault="0095413D" w:rsidP="003F5C48">
            <w:pPr>
              <w:pStyle w:val="12"/>
              <w:numPr>
                <w:ilvl w:val="0"/>
                <w:numId w:val="11"/>
              </w:numPr>
              <w:spacing w:after="0" w:line="240" w:lineRule="auto"/>
              <w:ind w:left="176" w:firstLine="0"/>
              <w:rPr>
                <w:rFonts w:ascii="Times New Roman" w:hAnsi="Times New Roman" w:cs="Times New Roman"/>
                <w:sz w:val="26"/>
                <w:szCs w:val="26"/>
              </w:rPr>
            </w:pPr>
            <w:r w:rsidRPr="00AC508D">
              <w:rPr>
                <w:rFonts w:ascii="Times New Roman" w:hAnsi="Times New Roman" w:cs="Times New Roman"/>
                <w:sz w:val="26"/>
                <w:szCs w:val="26"/>
              </w:rPr>
              <w:t>участие в олимпиаде</w:t>
            </w:r>
          </w:p>
          <w:p w:rsidR="0095413D" w:rsidRPr="00AC508D" w:rsidRDefault="0095413D" w:rsidP="003F5C48">
            <w:pPr>
              <w:pStyle w:val="12"/>
              <w:spacing w:after="0" w:line="240" w:lineRule="auto"/>
              <w:ind w:left="176"/>
              <w:rPr>
                <w:rFonts w:ascii="Times New Roman" w:hAnsi="Times New Roman" w:cs="Times New Roman"/>
                <w:sz w:val="26"/>
                <w:szCs w:val="26"/>
              </w:rPr>
            </w:pPr>
            <w:r w:rsidRPr="00AC508D">
              <w:rPr>
                <w:rFonts w:ascii="Times New Roman" w:hAnsi="Times New Roman" w:cs="Times New Roman"/>
                <w:sz w:val="26"/>
                <w:szCs w:val="26"/>
              </w:rPr>
              <w:t>текс эссе</w:t>
            </w:r>
          </w:p>
        </w:tc>
      </w:tr>
    </w:tbl>
    <w:p w:rsidR="0095413D" w:rsidRPr="00B40553" w:rsidRDefault="0095413D" w:rsidP="0095413D">
      <w:pPr>
        <w:rPr>
          <w:sz w:val="27"/>
        </w:rPr>
      </w:pPr>
    </w:p>
    <w:p w:rsidR="0095413D" w:rsidRDefault="0095413D" w:rsidP="00A6406B">
      <w:pPr>
        <w:jc w:val="center"/>
      </w:pPr>
    </w:p>
    <w:sectPr w:rsidR="0095413D" w:rsidSect="00262000">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Verdana">
    <w:panose1 w:val="020B0604030504040204"/>
    <w:charset w:val="CC"/>
    <w:family w:val="swiss"/>
    <w:pitch w:val="variable"/>
    <w:sig w:usb0="20000287" w:usb1="00000000" w:usb2="00000000" w:usb3="00000000" w:csb0="0000019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3"/>
    <w:multiLevelType w:val="singleLevel"/>
    <w:tmpl w:val="75583E5C"/>
    <w:lvl w:ilvl="0">
      <w:start w:val="1"/>
      <w:numFmt w:val="bullet"/>
      <w:pStyle w:val="a"/>
      <w:lvlText w:val=""/>
      <w:lvlJc w:val="left"/>
      <w:pPr>
        <w:tabs>
          <w:tab w:val="num" w:pos="643"/>
        </w:tabs>
        <w:ind w:left="643" w:hanging="360"/>
      </w:pPr>
      <w:rPr>
        <w:rFonts w:ascii="Symbol" w:hAnsi="Symbol" w:hint="default"/>
      </w:rPr>
    </w:lvl>
  </w:abstractNum>
  <w:abstractNum w:abstractNumId="1">
    <w:nsid w:val="FFFFFFFE"/>
    <w:multiLevelType w:val="singleLevel"/>
    <w:tmpl w:val="080E62E4"/>
    <w:lvl w:ilvl="0">
      <w:numFmt w:val="decimal"/>
      <w:lvlText w:val="*"/>
      <w:lvlJc w:val="left"/>
    </w:lvl>
  </w:abstractNum>
  <w:abstractNum w:abstractNumId="2">
    <w:nsid w:val="059265E9"/>
    <w:multiLevelType w:val="hybridMultilevel"/>
    <w:tmpl w:val="B33A2CE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5B21B36"/>
    <w:multiLevelType w:val="hybridMultilevel"/>
    <w:tmpl w:val="BF5EEEDE"/>
    <w:lvl w:ilvl="0" w:tplc="04190001">
      <w:start w:val="1"/>
      <w:numFmt w:val="bullet"/>
      <w:lvlText w:val=""/>
      <w:lvlJc w:val="left"/>
      <w:pPr>
        <w:ind w:left="3062"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4">
    <w:nsid w:val="11F92696"/>
    <w:multiLevelType w:val="hybridMultilevel"/>
    <w:tmpl w:val="43FC9E8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5">
    <w:nsid w:val="1B8E423C"/>
    <w:multiLevelType w:val="hybridMultilevel"/>
    <w:tmpl w:val="8D743C9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3580EF2"/>
    <w:multiLevelType w:val="hybridMultilevel"/>
    <w:tmpl w:val="388CE58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7132EC0"/>
    <w:multiLevelType w:val="hybridMultilevel"/>
    <w:tmpl w:val="8202FCC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8">
    <w:nsid w:val="275B0D57"/>
    <w:multiLevelType w:val="hybridMultilevel"/>
    <w:tmpl w:val="EF74F7E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336E2FD6"/>
    <w:multiLevelType w:val="hybridMultilevel"/>
    <w:tmpl w:val="AEC41E8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4FD146AB"/>
    <w:multiLevelType w:val="hybridMultilevel"/>
    <w:tmpl w:val="C666BB4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71EC38D0"/>
    <w:multiLevelType w:val="hybridMultilevel"/>
    <w:tmpl w:val="9E76BDF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1"/>
    <w:lvlOverride w:ilvl="0">
      <w:lvl w:ilvl="0">
        <w:numFmt w:val="bullet"/>
        <w:lvlText w:val="—"/>
        <w:legacy w:legacy="1" w:legacySpace="0" w:legacyIndent="254"/>
        <w:lvlJc w:val="left"/>
        <w:rPr>
          <w:rFonts w:ascii="Times New Roman" w:hAnsi="Times New Roman" w:cs="Times New Roman" w:hint="default"/>
        </w:rPr>
      </w:lvl>
    </w:lvlOverride>
  </w:num>
  <w:num w:numId="2">
    <w:abstractNumId w:val="0"/>
  </w:num>
  <w:num w:numId="3">
    <w:abstractNumId w:val="6"/>
  </w:num>
  <w:num w:numId="4">
    <w:abstractNumId w:val="9"/>
  </w:num>
  <w:num w:numId="5">
    <w:abstractNumId w:val="5"/>
  </w:num>
  <w:num w:numId="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num>
  <w:num w:numId="9">
    <w:abstractNumId w:val="3"/>
  </w:num>
  <w:num w:numId="10">
    <w:abstractNumId w:val="11"/>
  </w:num>
  <w:num w:numId="11">
    <w:abstractNumId w:val="7"/>
  </w:num>
  <w:num w:numId="12">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A6406B"/>
    <w:rsid w:val="00097A5B"/>
    <w:rsid w:val="000B39DE"/>
    <w:rsid w:val="00136A92"/>
    <w:rsid w:val="0016025F"/>
    <w:rsid w:val="00201377"/>
    <w:rsid w:val="00262000"/>
    <w:rsid w:val="0047244D"/>
    <w:rsid w:val="00590A63"/>
    <w:rsid w:val="00635F33"/>
    <w:rsid w:val="007723E3"/>
    <w:rsid w:val="00925DA3"/>
    <w:rsid w:val="0095413D"/>
    <w:rsid w:val="00A6406B"/>
    <w:rsid w:val="00A67D50"/>
    <w:rsid w:val="00C025FA"/>
    <w:rsid w:val="00C4363B"/>
    <w:rsid w:val="00E55AFC"/>
    <w:rsid w:val="00ED2A6F"/>
    <w:rsid w:val="00EE2EE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footnote reference" w:uiPriority="0"/>
    <w:lsdException w:name="page number" w:uiPriority="0"/>
    <w:lsdException w:name="List 2" w:uiPriority="0"/>
    <w:lsdException w:name="List Bullet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First Indent" w:uiPriority="0"/>
    <w:lsdException w:name="Body Text First Indent 2" w:uiPriority="0"/>
    <w:lsdException w:name="Body Text 2" w:uiPriority="0"/>
    <w:lsdException w:name="Block Text" w:uiPriority="0"/>
    <w:lsdException w:name="Hyperlink" w:uiPriority="0"/>
    <w:lsdException w:name="Strong" w:semiHidden="0" w:uiPriority="0" w:unhideWhenUsed="0" w:qFormat="1"/>
    <w:lsdException w:name="Emphasis" w:semiHidden="0" w:uiPriority="0" w:unhideWhenUsed="0" w:qFormat="1"/>
    <w:lsdException w:name="Document Map" w:uiPriority="0"/>
    <w:lsdException w:name="HTML Preformatted"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6406B"/>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95413D"/>
    <w:pPr>
      <w:keepNext/>
      <w:spacing w:before="240" w:after="60"/>
      <w:outlineLvl w:val="0"/>
    </w:pPr>
    <w:rPr>
      <w:rFonts w:ascii="Arial" w:hAnsi="Arial" w:cs="Arial"/>
      <w:b/>
      <w:bCs/>
      <w:kern w:val="32"/>
      <w:sz w:val="32"/>
      <w:szCs w:val="32"/>
    </w:rPr>
  </w:style>
  <w:style w:type="paragraph" w:styleId="2">
    <w:name w:val="heading 2"/>
    <w:basedOn w:val="a0"/>
    <w:next w:val="a0"/>
    <w:link w:val="20"/>
    <w:qFormat/>
    <w:rsid w:val="0095413D"/>
    <w:pPr>
      <w:keepNext/>
      <w:widowControl w:val="0"/>
      <w:autoSpaceDE w:val="0"/>
      <w:autoSpaceDN w:val="0"/>
      <w:adjustRightInd w:val="0"/>
      <w:spacing w:before="240" w:after="60"/>
      <w:outlineLvl w:val="1"/>
    </w:pPr>
    <w:rPr>
      <w:rFonts w:ascii="Arial" w:hAnsi="Arial" w:cs="Arial"/>
      <w:b/>
      <w:bCs/>
      <w:i/>
      <w:iCs/>
      <w:sz w:val="28"/>
      <w:szCs w:val="28"/>
    </w:rPr>
  </w:style>
  <w:style w:type="paragraph" w:styleId="3">
    <w:name w:val="heading 3"/>
    <w:basedOn w:val="a0"/>
    <w:next w:val="a0"/>
    <w:link w:val="30"/>
    <w:qFormat/>
    <w:rsid w:val="0095413D"/>
    <w:pPr>
      <w:keepNext/>
      <w:widowControl w:val="0"/>
      <w:autoSpaceDE w:val="0"/>
      <w:autoSpaceDN w:val="0"/>
      <w:adjustRightInd w:val="0"/>
      <w:spacing w:before="240" w:after="60"/>
      <w:outlineLvl w:val="2"/>
    </w:pPr>
    <w:rPr>
      <w:rFonts w:ascii="Arial" w:hAnsi="Arial" w:cs="Arial"/>
      <w:b/>
      <w:bCs/>
      <w:sz w:val="26"/>
      <w:szCs w:val="26"/>
    </w:rPr>
  </w:style>
  <w:style w:type="paragraph" w:styleId="4">
    <w:name w:val="heading 4"/>
    <w:basedOn w:val="a0"/>
    <w:next w:val="a0"/>
    <w:link w:val="40"/>
    <w:qFormat/>
    <w:rsid w:val="0095413D"/>
    <w:pPr>
      <w:keepNext/>
      <w:widowControl w:val="0"/>
      <w:autoSpaceDE w:val="0"/>
      <w:autoSpaceDN w:val="0"/>
      <w:adjustRightInd w:val="0"/>
      <w:spacing w:before="240" w:after="60"/>
      <w:outlineLvl w:val="3"/>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styleId="a4">
    <w:name w:val="Table Grid"/>
    <w:basedOn w:val="a2"/>
    <w:rsid w:val="00A6406B"/>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0">
    <w:name w:val="Заголовок 1 Знак"/>
    <w:basedOn w:val="a1"/>
    <w:link w:val="1"/>
    <w:rsid w:val="0095413D"/>
    <w:rPr>
      <w:rFonts w:ascii="Arial" w:eastAsia="Times New Roman" w:hAnsi="Arial" w:cs="Arial"/>
      <w:b/>
      <w:bCs/>
      <w:kern w:val="32"/>
      <w:sz w:val="32"/>
      <w:szCs w:val="32"/>
      <w:lang w:eastAsia="ru-RU"/>
    </w:rPr>
  </w:style>
  <w:style w:type="character" w:customStyle="1" w:styleId="20">
    <w:name w:val="Заголовок 2 Знак"/>
    <w:basedOn w:val="a1"/>
    <w:link w:val="2"/>
    <w:rsid w:val="0095413D"/>
    <w:rPr>
      <w:rFonts w:ascii="Arial" w:eastAsia="Times New Roman" w:hAnsi="Arial" w:cs="Arial"/>
      <w:b/>
      <w:bCs/>
      <w:i/>
      <w:iCs/>
      <w:sz w:val="28"/>
      <w:szCs w:val="28"/>
      <w:lang w:eastAsia="ru-RU"/>
    </w:rPr>
  </w:style>
  <w:style w:type="character" w:customStyle="1" w:styleId="30">
    <w:name w:val="Заголовок 3 Знак"/>
    <w:basedOn w:val="a1"/>
    <w:link w:val="3"/>
    <w:rsid w:val="0095413D"/>
    <w:rPr>
      <w:rFonts w:ascii="Arial" w:eastAsia="Times New Roman" w:hAnsi="Arial" w:cs="Arial"/>
      <w:b/>
      <w:bCs/>
      <w:sz w:val="26"/>
      <w:szCs w:val="26"/>
      <w:lang w:eastAsia="ru-RU"/>
    </w:rPr>
  </w:style>
  <w:style w:type="character" w:customStyle="1" w:styleId="40">
    <w:name w:val="Заголовок 4 Знак"/>
    <w:basedOn w:val="a1"/>
    <w:link w:val="4"/>
    <w:rsid w:val="0095413D"/>
    <w:rPr>
      <w:rFonts w:ascii="Times New Roman" w:eastAsia="Times New Roman" w:hAnsi="Times New Roman" w:cs="Times New Roman"/>
      <w:b/>
      <w:bCs/>
      <w:sz w:val="28"/>
      <w:szCs w:val="28"/>
      <w:lang w:eastAsia="ru-RU"/>
    </w:rPr>
  </w:style>
  <w:style w:type="paragraph" w:styleId="a5">
    <w:name w:val="footer"/>
    <w:basedOn w:val="a0"/>
    <w:link w:val="a6"/>
    <w:rsid w:val="0095413D"/>
    <w:pPr>
      <w:tabs>
        <w:tab w:val="center" w:pos="4677"/>
        <w:tab w:val="right" w:pos="9355"/>
      </w:tabs>
    </w:pPr>
    <w:rPr>
      <w:sz w:val="28"/>
      <w:szCs w:val="28"/>
    </w:rPr>
  </w:style>
  <w:style w:type="character" w:customStyle="1" w:styleId="a6">
    <w:name w:val="Нижний колонтитул Знак"/>
    <w:basedOn w:val="a1"/>
    <w:link w:val="a5"/>
    <w:rsid w:val="0095413D"/>
    <w:rPr>
      <w:rFonts w:ascii="Times New Roman" w:eastAsia="Times New Roman" w:hAnsi="Times New Roman" w:cs="Times New Roman"/>
      <w:sz w:val="28"/>
      <w:szCs w:val="28"/>
      <w:lang w:eastAsia="ru-RU"/>
    </w:rPr>
  </w:style>
  <w:style w:type="character" w:styleId="a7">
    <w:name w:val="page number"/>
    <w:basedOn w:val="a1"/>
    <w:rsid w:val="0095413D"/>
  </w:style>
  <w:style w:type="paragraph" w:styleId="a8">
    <w:name w:val="header"/>
    <w:basedOn w:val="a0"/>
    <w:link w:val="a9"/>
    <w:uiPriority w:val="99"/>
    <w:rsid w:val="0095413D"/>
    <w:pPr>
      <w:tabs>
        <w:tab w:val="center" w:pos="4677"/>
        <w:tab w:val="right" w:pos="9355"/>
      </w:tabs>
    </w:pPr>
    <w:rPr>
      <w:sz w:val="28"/>
      <w:szCs w:val="28"/>
    </w:rPr>
  </w:style>
  <w:style w:type="character" w:customStyle="1" w:styleId="a9">
    <w:name w:val="Верхний колонтитул Знак"/>
    <w:basedOn w:val="a1"/>
    <w:link w:val="a8"/>
    <w:uiPriority w:val="99"/>
    <w:rsid w:val="0095413D"/>
    <w:rPr>
      <w:rFonts w:ascii="Times New Roman" w:eastAsia="Times New Roman" w:hAnsi="Times New Roman" w:cs="Times New Roman"/>
      <w:sz w:val="28"/>
      <w:szCs w:val="28"/>
      <w:lang w:eastAsia="ru-RU"/>
    </w:rPr>
  </w:style>
  <w:style w:type="paragraph" w:styleId="aa">
    <w:name w:val="Body Text"/>
    <w:basedOn w:val="a0"/>
    <w:link w:val="ab"/>
    <w:rsid w:val="0095413D"/>
    <w:pPr>
      <w:spacing w:before="160"/>
      <w:ind w:right="-5"/>
      <w:jc w:val="both"/>
    </w:pPr>
    <w:rPr>
      <w:szCs w:val="28"/>
    </w:rPr>
  </w:style>
  <w:style w:type="character" w:customStyle="1" w:styleId="ab">
    <w:name w:val="Основной текст Знак"/>
    <w:basedOn w:val="a1"/>
    <w:link w:val="aa"/>
    <w:rsid w:val="0095413D"/>
    <w:rPr>
      <w:rFonts w:ascii="Times New Roman" w:eastAsia="Times New Roman" w:hAnsi="Times New Roman" w:cs="Times New Roman"/>
      <w:sz w:val="24"/>
      <w:szCs w:val="28"/>
      <w:lang w:eastAsia="ru-RU"/>
    </w:rPr>
  </w:style>
  <w:style w:type="paragraph" w:customStyle="1" w:styleId="FR1">
    <w:name w:val="FR1"/>
    <w:rsid w:val="0095413D"/>
    <w:pPr>
      <w:widowControl w:val="0"/>
      <w:autoSpaceDE w:val="0"/>
      <w:autoSpaceDN w:val="0"/>
      <w:adjustRightInd w:val="0"/>
      <w:spacing w:after="0" w:line="240" w:lineRule="auto"/>
      <w:ind w:left="240" w:hanging="260"/>
    </w:pPr>
    <w:rPr>
      <w:rFonts w:ascii="Times New Roman" w:eastAsia="Times New Roman" w:hAnsi="Times New Roman" w:cs="Times New Roman"/>
      <w:sz w:val="20"/>
      <w:szCs w:val="20"/>
      <w:lang w:eastAsia="ru-RU"/>
    </w:rPr>
  </w:style>
  <w:style w:type="paragraph" w:styleId="ac">
    <w:name w:val="Block Text"/>
    <w:basedOn w:val="a0"/>
    <w:rsid w:val="0095413D"/>
    <w:pPr>
      <w:shd w:val="clear" w:color="auto" w:fill="FFFFFF"/>
      <w:spacing w:before="53"/>
      <w:ind w:left="5" w:right="5" w:firstLine="379"/>
      <w:jc w:val="both"/>
    </w:pPr>
    <w:rPr>
      <w:color w:val="000000"/>
      <w:spacing w:val="6"/>
      <w:sz w:val="28"/>
    </w:rPr>
  </w:style>
  <w:style w:type="character" w:customStyle="1" w:styleId="5">
    <w:name w:val="Гиперссылка5"/>
    <w:basedOn w:val="a1"/>
    <w:rsid w:val="0095413D"/>
    <w:rPr>
      <w:strike w:val="0"/>
      <w:dstrike w:val="0"/>
      <w:color w:val="0000FF"/>
      <w:sz w:val="20"/>
      <w:szCs w:val="20"/>
      <w:u w:val="single"/>
      <w:effect w:val="none"/>
    </w:rPr>
  </w:style>
  <w:style w:type="character" w:styleId="ad">
    <w:name w:val="Hyperlink"/>
    <w:basedOn w:val="a1"/>
    <w:rsid w:val="0095413D"/>
    <w:rPr>
      <w:strike w:val="0"/>
      <w:dstrike w:val="0"/>
      <w:color w:val="3D5682"/>
      <w:u w:val="none"/>
      <w:effect w:val="none"/>
    </w:rPr>
  </w:style>
  <w:style w:type="character" w:styleId="ae">
    <w:name w:val="Emphasis"/>
    <w:basedOn w:val="a1"/>
    <w:qFormat/>
    <w:rsid w:val="0095413D"/>
    <w:rPr>
      <w:b/>
      <w:bCs/>
      <w:i w:val="0"/>
      <w:iCs w:val="0"/>
    </w:rPr>
  </w:style>
  <w:style w:type="paragraph" w:styleId="af">
    <w:name w:val="footnote text"/>
    <w:basedOn w:val="a0"/>
    <w:link w:val="af0"/>
    <w:semiHidden/>
    <w:rsid w:val="0095413D"/>
    <w:rPr>
      <w:sz w:val="20"/>
      <w:szCs w:val="20"/>
    </w:rPr>
  </w:style>
  <w:style w:type="character" w:customStyle="1" w:styleId="af0">
    <w:name w:val="Текст сноски Знак"/>
    <w:basedOn w:val="a1"/>
    <w:link w:val="af"/>
    <w:semiHidden/>
    <w:rsid w:val="0095413D"/>
    <w:rPr>
      <w:rFonts w:ascii="Times New Roman" w:eastAsia="Times New Roman" w:hAnsi="Times New Roman" w:cs="Times New Roman"/>
      <w:sz w:val="20"/>
      <w:szCs w:val="20"/>
      <w:lang w:eastAsia="ru-RU"/>
    </w:rPr>
  </w:style>
  <w:style w:type="character" w:customStyle="1" w:styleId="text1">
    <w:name w:val="text1"/>
    <w:basedOn w:val="a1"/>
    <w:rsid w:val="0095413D"/>
    <w:rPr>
      <w:rFonts w:ascii="Verdana" w:hAnsi="Verdana" w:hint="default"/>
      <w:sz w:val="20"/>
      <w:szCs w:val="20"/>
    </w:rPr>
  </w:style>
  <w:style w:type="paragraph" w:styleId="21">
    <w:name w:val="Body Text 2"/>
    <w:basedOn w:val="a0"/>
    <w:link w:val="22"/>
    <w:rsid w:val="0095413D"/>
    <w:pPr>
      <w:widowControl w:val="0"/>
      <w:jc w:val="both"/>
    </w:pPr>
    <w:rPr>
      <w:sz w:val="28"/>
      <w:szCs w:val="28"/>
    </w:rPr>
  </w:style>
  <w:style w:type="character" w:customStyle="1" w:styleId="22">
    <w:name w:val="Основной текст 2 Знак"/>
    <w:basedOn w:val="a1"/>
    <w:link w:val="21"/>
    <w:rsid w:val="0095413D"/>
    <w:rPr>
      <w:rFonts w:ascii="Times New Roman" w:eastAsia="Times New Roman" w:hAnsi="Times New Roman" w:cs="Times New Roman"/>
      <w:sz w:val="28"/>
      <w:szCs w:val="28"/>
      <w:lang w:eastAsia="ru-RU"/>
    </w:rPr>
  </w:style>
  <w:style w:type="paragraph" w:styleId="af1">
    <w:name w:val="Body Text Indent"/>
    <w:basedOn w:val="a0"/>
    <w:link w:val="af2"/>
    <w:rsid w:val="0095413D"/>
    <w:pPr>
      <w:spacing w:after="120"/>
      <w:ind w:left="283"/>
    </w:pPr>
    <w:rPr>
      <w:sz w:val="28"/>
      <w:szCs w:val="28"/>
    </w:rPr>
  </w:style>
  <w:style w:type="character" w:customStyle="1" w:styleId="af2">
    <w:name w:val="Основной текст с отступом Знак"/>
    <w:basedOn w:val="a1"/>
    <w:link w:val="af1"/>
    <w:rsid w:val="0095413D"/>
    <w:rPr>
      <w:rFonts w:ascii="Times New Roman" w:eastAsia="Times New Roman" w:hAnsi="Times New Roman" w:cs="Times New Roman"/>
      <w:sz w:val="28"/>
      <w:szCs w:val="28"/>
      <w:lang w:eastAsia="ru-RU"/>
    </w:rPr>
  </w:style>
  <w:style w:type="character" w:styleId="af3">
    <w:name w:val="footnote reference"/>
    <w:basedOn w:val="a1"/>
    <w:semiHidden/>
    <w:rsid w:val="0095413D"/>
    <w:rPr>
      <w:vertAlign w:val="superscript"/>
    </w:rPr>
  </w:style>
  <w:style w:type="character" w:customStyle="1" w:styleId="text">
    <w:name w:val="text"/>
    <w:basedOn w:val="a1"/>
    <w:rsid w:val="0095413D"/>
  </w:style>
  <w:style w:type="paragraph" w:styleId="23">
    <w:name w:val="List 2"/>
    <w:basedOn w:val="a0"/>
    <w:rsid w:val="0095413D"/>
    <w:pPr>
      <w:widowControl w:val="0"/>
      <w:autoSpaceDE w:val="0"/>
      <w:autoSpaceDN w:val="0"/>
      <w:adjustRightInd w:val="0"/>
      <w:ind w:left="566" w:hanging="283"/>
    </w:pPr>
    <w:rPr>
      <w:sz w:val="20"/>
      <w:szCs w:val="20"/>
    </w:rPr>
  </w:style>
  <w:style w:type="paragraph" w:styleId="24">
    <w:name w:val="List Bullet 2"/>
    <w:basedOn w:val="a0"/>
    <w:rsid w:val="0095413D"/>
    <w:pPr>
      <w:widowControl w:val="0"/>
      <w:tabs>
        <w:tab w:val="num" w:pos="643"/>
      </w:tabs>
      <w:autoSpaceDE w:val="0"/>
      <w:autoSpaceDN w:val="0"/>
      <w:adjustRightInd w:val="0"/>
      <w:ind w:left="643" w:hanging="360"/>
    </w:pPr>
    <w:rPr>
      <w:sz w:val="20"/>
      <w:szCs w:val="20"/>
    </w:rPr>
  </w:style>
  <w:style w:type="paragraph" w:styleId="a">
    <w:name w:val="Body Text First Indent"/>
    <w:basedOn w:val="aa"/>
    <w:link w:val="af4"/>
    <w:rsid w:val="0095413D"/>
    <w:pPr>
      <w:widowControl w:val="0"/>
      <w:numPr>
        <w:numId w:val="2"/>
      </w:numPr>
      <w:tabs>
        <w:tab w:val="clear" w:pos="643"/>
      </w:tabs>
      <w:autoSpaceDE w:val="0"/>
      <w:autoSpaceDN w:val="0"/>
      <w:adjustRightInd w:val="0"/>
      <w:spacing w:before="0" w:after="120"/>
      <w:ind w:left="0" w:right="0" w:firstLine="210"/>
      <w:jc w:val="left"/>
    </w:pPr>
    <w:rPr>
      <w:sz w:val="20"/>
      <w:szCs w:val="20"/>
    </w:rPr>
  </w:style>
  <w:style w:type="character" w:customStyle="1" w:styleId="af4">
    <w:name w:val="Красная строка Знак"/>
    <w:basedOn w:val="ab"/>
    <w:link w:val="a"/>
    <w:rsid w:val="0095413D"/>
    <w:rPr>
      <w:sz w:val="20"/>
      <w:szCs w:val="20"/>
    </w:rPr>
  </w:style>
  <w:style w:type="paragraph" w:styleId="25">
    <w:name w:val="Body Text First Indent 2"/>
    <w:basedOn w:val="af1"/>
    <w:link w:val="26"/>
    <w:rsid w:val="0095413D"/>
    <w:pPr>
      <w:widowControl w:val="0"/>
      <w:autoSpaceDE w:val="0"/>
      <w:autoSpaceDN w:val="0"/>
      <w:adjustRightInd w:val="0"/>
      <w:ind w:firstLine="210"/>
    </w:pPr>
    <w:rPr>
      <w:sz w:val="20"/>
      <w:szCs w:val="20"/>
    </w:rPr>
  </w:style>
  <w:style w:type="character" w:customStyle="1" w:styleId="26">
    <w:name w:val="Красная строка 2 Знак"/>
    <w:basedOn w:val="af2"/>
    <w:link w:val="25"/>
    <w:rsid w:val="0095413D"/>
    <w:rPr>
      <w:sz w:val="20"/>
      <w:szCs w:val="20"/>
    </w:rPr>
  </w:style>
  <w:style w:type="paragraph" w:styleId="HTML">
    <w:name w:val="HTML Preformatted"/>
    <w:basedOn w:val="a0"/>
    <w:link w:val="HTML0"/>
    <w:rsid w:val="009541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2214B"/>
      <w:sz w:val="20"/>
      <w:szCs w:val="20"/>
    </w:rPr>
  </w:style>
  <w:style w:type="character" w:customStyle="1" w:styleId="HTML0">
    <w:name w:val="Стандартный HTML Знак"/>
    <w:basedOn w:val="a1"/>
    <w:link w:val="HTML"/>
    <w:rsid w:val="0095413D"/>
    <w:rPr>
      <w:rFonts w:ascii="Courier New" w:eastAsia="Times New Roman" w:hAnsi="Courier New" w:cs="Courier New"/>
      <w:color w:val="02214B"/>
      <w:sz w:val="20"/>
      <w:szCs w:val="20"/>
      <w:lang w:eastAsia="ru-RU"/>
    </w:rPr>
  </w:style>
  <w:style w:type="character" w:styleId="af5">
    <w:name w:val="Strong"/>
    <w:basedOn w:val="a1"/>
    <w:qFormat/>
    <w:rsid w:val="0095413D"/>
    <w:rPr>
      <w:b/>
      <w:bCs/>
    </w:rPr>
  </w:style>
  <w:style w:type="paragraph" w:styleId="af6">
    <w:name w:val="Document Map"/>
    <w:basedOn w:val="a0"/>
    <w:link w:val="af7"/>
    <w:semiHidden/>
    <w:rsid w:val="0095413D"/>
    <w:pPr>
      <w:shd w:val="clear" w:color="auto" w:fill="000080"/>
    </w:pPr>
    <w:rPr>
      <w:rFonts w:ascii="Tahoma" w:hAnsi="Tahoma" w:cs="Tahoma"/>
      <w:sz w:val="20"/>
      <w:szCs w:val="20"/>
    </w:rPr>
  </w:style>
  <w:style w:type="character" w:customStyle="1" w:styleId="af7">
    <w:name w:val="Схема документа Знак"/>
    <w:basedOn w:val="a1"/>
    <w:link w:val="af6"/>
    <w:semiHidden/>
    <w:rsid w:val="0095413D"/>
    <w:rPr>
      <w:rFonts w:ascii="Tahoma" w:eastAsia="Times New Roman" w:hAnsi="Tahoma" w:cs="Tahoma"/>
      <w:sz w:val="20"/>
      <w:szCs w:val="20"/>
      <w:shd w:val="clear" w:color="auto" w:fill="000080"/>
      <w:lang w:eastAsia="ru-RU"/>
    </w:rPr>
  </w:style>
  <w:style w:type="paragraph" w:styleId="11">
    <w:name w:val="toc 1"/>
    <w:basedOn w:val="a0"/>
    <w:next w:val="a0"/>
    <w:autoRedefine/>
    <w:semiHidden/>
    <w:rsid w:val="0095413D"/>
    <w:rPr>
      <w:sz w:val="28"/>
      <w:szCs w:val="28"/>
    </w:rPr>
  </w:style>
  <w:style w:type="paragraph" w:customStyle="1" w:styleId="af8">
    <w:name w:val="Знак"/>
    <w:basedOn w:val="a0"/>
    <w:rsid w:val="0095413D"/>
    <w:pPr>
      <w:spacing w:after="160" w:line="240" w:lineRule="exact"/>
    </w:pPr>
    <w:rPr>
      <w:rFonts w:ascii="Verdana" w:hAnsi="Verdana" w:cs="Verdana"/>
      <w:sz w:val="20"/>
      <w:szCs w:val="20"/>
      <w:lang w:val="en-US" w:eastAsia="en-US"/>
    </w:rPr>
  </w:style>
  <w:style w:type="paragraph" w:customStyle="1" w:styleId="12">
    <w:name w:val="Абзац списка1"/>
    <w:basedOn w:val="a0"/>
    <w:rsid w:val="0095413D"/>
    <w:pPr>
      <w:spacing w:after="200" w:line="276" w:lineRule="auto"/>
      <w:ind w:left="720"/>
    </w:pPr>
    <w:rPr>
      <w:rFonts w:ascii="Calibri" w:hAnsi="Calibri" w:cs="Calibri"/>
      <w:sz w:val="22"/>
      <w:szCs w:val="22"/>
      <w:lang w:eastAsia="en-US"/>
    </w:rPr>
  </w:style>
  <w:style w:type="character" w:customStyle="1" w:styleId="googqs-tidbit1">
    <w:name w:val="goog_qs-tidbit1"/>
    <w:rsid w:val="0095413D"/>
    <w:rPr>
      <w:rFonts w:cs="Times New Roman"/>
    </w:rPr>
  </w:style>
  <w:style w:type="paragraph" w:styleId="af9">
    <w:name w:val="List Paragraph"/>
    <w:basedOn w:val="a0"/>
    <w:uiPriority w:val="34"/>
    <w:qFormat/>
    <w:rsid w:val="0095413D"/>
    <w:pPr>
      <w:spacing w:after="200" w:line="276" w:lineRule="auto"/>
      <w:ind w:left="720"/>
      <w:contextualSpacing/>
    </w:pPr>
    <w:rPr>
      <w:rFonts w:ascii="Calibri" w:eastAsia="Calibri" w:hAnsi="Calibri"/>
      <w:sz w:val="22"/>
      <w:szCs w:val="22"/>
      <w:lang w:eastAsia="en-US"/>
    </w:rPr>
  </w:style>
</w:styles>
</file>

<file path=word/webSettings.xml><?xml version="1.0" encoding="utf-8"?>
<w:webSettings xmlns:r="http://schemas.openxmlformats.org/officeDocument/2006/relationships" xmlns:w="http://schemas.openxmlformats.org/wordprocessingml/2006/main">
  <w:divs>
    <w:div w:id="20119849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33</Pages>
  <Words>9991</Words>
  <Characters>56951</Characters>
  <Application>Microsoft Office Word</Application>
  <DocSecurity>0</DocSecurity>
  <Lines>474</Lines>
  <Paragraphs>133</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66809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cp:lastPrinted>2014-06-09T14:09:00Z</cp:lastPrinted>
  <dcterms:created xsi:type="dcterms:W3CDTF">2014-08-13T07:37:00Z</dcterms:created>
  <dcterms:modified xsi:type="dcterms:W3CDTF">2014-08-13T07:37:00Z</dcterms:modified>
</cp:coreProperties>
</file>